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CBC9A" w14:textId="6D510E71" w:rsidR="0056454D" w:rsidRPr="00FD6D11" w:rsidRDefault="0056454D" w:rsidP="0056454D">
      <w:pPr>
        <w:spacing w:after="0" w:line="240" w:lineRule="auto"/>
        <w:rPr>
          <w:rFonts w:ascii="Arial" w:eastAsia="Times New Roman" w:hAnsi="Arial" w:cs="Arial"/>
          <w:b/>
          <w:bCs/>
          <w:noProof w:val="0"/>
          <w:color w:val="555555"/>
          <w:shd w:val="clear" w:color="auto" w:fill="FFFFFF"/>
        </w:rPr>
      </w:pPr>
      <w:r w:rsidRPr="00FD6D11">
        <w:rPr>
          <w:rFonts w:ascii="Arial" w:eastAsia="Times New Roman" w:hAnsi="Arial" w:cs="Arial"/>
          <w:b/>
          <w:bCs/>
          <w:kern w:val="32"/>
        </w:rPr>
        <w:drawing>
          <wp:anchor distT="0" distB="0" distL="114300" distR="114300" simplePos="0" relativeHeight="251659264" behindDoc="0" locked="0" layoutInCell="1" allowOverlap="1" wp14:anchorId="3D8AAF46" wp14:editId="0EAF3F2E">
            <wp:simplePos x="0" y="0"/>
            <wp:positionH relativeFrom="column">
              <wp:posOffset>5381625</wp:posOffset>
            </wp:positionH>
            <wp:positionV relativeFrom="paragraph">
              <wp:posOffset>-10160</wp:posOffset>
            </wp:positionV>
            <wp:extent cx="530860" cy="504825"/>
            <wp:effectExtent l="0" t="0" r="2540" b="9525"/>
            <wp:wrapNone/>
            <wp:docPr id="2" name="Picture 2" descr="ADBOne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BOneLook"/>
                    <pic:cNvPicPr>
                      <a:picLocks noChangeAspect="1" noChangeArrowheads="1"/>
                    </pic:cNvPicPr>
                  </pic:nvPicPr>
                  <pic:blipFill>
                    <a:blip r:embed="rId5" cstate="print">
                      <a:extLst>
                        <a:ext uri="{28A0092B-C50C-407E-A947-70E740481C1C}">
                          <a14:useLocalDpi xmlns:a14="http://schemas.microsoft.com/office/drawing/2010/main" val="0"/>
                        </a:ext>
                      </a:extLst>
                    </a:blip>
                    <a:srcRect l="76671" t="67969" r="8446" b="13162"/>
                    <a:stretch>
                      <a:fillRect/>
                    </a:stretch>
                  </pic:blipFill>
                  <pic:spPr bwMode="auto">
                    <a:xfrm>
                      <a:off x="0" y="0"/>
                      <a:ext cx="530860" cy="504825"/>
                    </a:xfrm>
                    <a:prstGeom prst="rect">
                      <a:avLst/>
                    </a:prstGeom>
                    <a:noFill/>
                  </pic:spPr>
                </pic:pic>
              </a:graphicData>
            </a:graphic>
            <wp14:sizeRelH relativeFrom="page">
              <wp14:pctWidth>0</wp14:pctWidth>
            </wp14:sizeRelH>
            <wp14:sizeRelV relativeFrom="page">
              <wp14:pctHeight>0</wp14:pctHeight>
            </wp14:sizeRelV>
          </wp:anchor>
        </w:drawing>
      </w:r>
      <w:r w:rsidRPr="00FD6D11">
        <w:rPr>
          <w:rFonts w:ascii="Arial" w:eastAsia="Times New Roman" w:hAnsi="Arial" w:cs="Arial"/>
          <w:b/>
          <w:bCs/>
          <w:kern w:val="32"/>
        </w:rPr>
        <w:drawing>
          <wp:inline distT="0" distB="0" distL="0" distR="0" wp14:anchorId="486355E4" wp14:editId="25E2E093">
            <wp:extent cx="1104900" cy="466725"/>
            <wp:effectExtent l="0" t="0" r="0" b="9525"/>
            <wp:docPr id="1" name="Picture 1" descr="Descriptio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inline>
        </w:drawing>
      </w:r>
      <w:r w:rsidRPr="00FD6D11">
        <w:rPr>
          <w:rFonts w:ascii="Arial" w:eastAsia="Times New Roman" w:hAnsi="Arial" w:cs="Arial"/>
          <w:b/>
          <w:bCs/>
          <w:noProof w:val="0"/>
          <w:color w:val="555555"/>
          <w:shd w:val="clear" w:color="auto" w:fill="FFFFFF"/>
        </w:rPr>
        <w:t xml:space="preserve">  </w:t>
      </w:r>
    </w:p>
    <w:p w14:paraId="6FCF16C3" w14:textId="77777777" w:rsidR="0056454D" w:rsidRPr="00FD6D11" w:rsidRDefault="0056454D" w:rsidP="0056454D">
      <w:pPr>
        <w:spacing w:after="0" w:line="240" w:lineRule="auto"/>
        <w:rPr>
          <w:rFonts w:ascii="Arial" w:eastAsia="Times New Roman" w:hAnsi="Arial" w:cs="Arial"/>
          <w:b/>
          <w:bCs/>
          <w:noProof w:val="0"/>
          <w:color w:val="555555"/>
          <w:shd w:val="clear" w:color="auto" w:fill="FFFFFF"/>
        </w:rPr>
      </w:pPr>
    </w:p>
    <w:p w14:paraId="61E54C44" w14:textId="77777777" w:rsidR="00CC7DC7" w:rsidRDefault="00CC7DC7" w:rsidP="000B3F0F">
      <w:pPr>
        <w:spacing w:after="0" w:line="240" w:lineRule="auto"/>
        <w:jc w:val="center"/>
        <w:rPr>
          <w:rFonts w:ascii="Arial" w:eastAsia="Times New Roman" w:hAnsi="Arial" w:cs="Arial"/>
          <w:b/>
          <w:bCs/>
          <w:noProof w:val="0"/>
          <w:sz w:val="24"/>
          <w:szCs w:val="24"/>
          <w:shd w:val="clear" w:color="auto" w:fill="FFFFFF"/>
        </w:rPr>
      </w:pPr>
    </w:p>
    <w:p w14:paraId="6F01EE78" w14:textId="1D2E73C4" w:rsidR="000B3F0F" w:rsidRDefault="00B81937" w:rsidP="000B3F0F">
      <w:pPr>
        <w:spacing w:after="0" w:line="240" w:lineRule="auto"/>
        <w:jc w:val="center"/>
        <w:rPr>
          <w:rFonts w:ascii="Arial" w:hAnsi="Arial" w:cs="Arial"/>
          <w:b/>
          <w:sz w:val="24"/>
          <w:szCs w:val="24"/>
        </w:rPr>
      </w:pPr>
      <w:r w:rsidRPr="00460E5D">
        <w:rPr>
          <w:rFonts w:ascii="Arial" w:eastAsia="Times New Roman" w:hAnsi="Arial" w:cs="Arial"/>
          <w:b/>
          <w:bCs/>
          <w:noProof w:val="0"/>
          <w:sz w:val="24"/>
          <w:szCs w:val="24"/>
          <w:shd w:val="clear" w:color="auto" w:fill="FFFFFF"/>
        </w:rPr>
        <w:t xml:space="preserve">VACANCY </w:t>
      </w:r>
      <w:r w:rsidR="00273610">
        <w:rPr>
          <w:rFonts w:ascii="Arial" w:eastAsia="Times New Roman" w:hAnsi="Arial" w:cs="Arial"/>
          <w:b/>
          <w:bCs/>
          <w:noProof w:val="0"/>
          <w:sz w:val="24"/>
          <w:szCs w:val="24"/>
          <w:shd w:val="clear" w:color="auto" w:fill="FFFFFF"/>
        </w:rPr>
        <w:t xml:space="preserve">ANNOUNCEMENT </w:t>
      </w:r>
      <w:r w:rsidR="000B3F0F">
        <w:rPr>
          <w:rFonts w:ascii="Arial" w:eastAsia="Times New Roman" w:hAnsi="Arial" w:cs="Arial"/>
          <w:b/>
          <w:bCs/>
          <w:noProof w:val="0"/>
          <w:sz w:val="24"/>
          <w:szCs w:val="24"/>
          <w:shd w:val="clear" w:color="auto" w:fill="FFFFFF"/>
        </w:rPr>
        <w:t xml:space="preserve">FOR </w:t>
      </w:r>
      <w:r w:rsidR="000B3F0F" w:rsidRPr="00460E5D">
        <w:rPr>
          <w:rFonts w:ascii="Arial" w:hAnsi="Arial" w:cs="Arial"/>
          <w:b/>
          <w:sz w:val="24"/>
          <w:szCs w:val="24"/>
        </w:rPr>
        <w:t xml:space="preserve">PROJECT </w:t>
      </w:r>
    </w:p>
    <w:p w14:paraId="73CD1E93" w14:textId="21A77DE2" w:rsidR="004B71F7" w:rsidRPr="00460E5D" w:rsidRDefault="000B3F0F" w:rsidP="000B3F0F">
      <w:pPr>
        <w:spacing w:after="0" w:line="240" w:lineRule="auto"/>
        <w:jc w:val="center"/>
        <w:rPr>
          <w:rFonts w:ascii="Arial" w:hAnsi="Arial" w:cs="Arial"/>
          <w:b/>
          <w:sz w:val="24"/>
          <w:szCs w:val="24"/>
        </w:rPr>
      </w:pPr>
      <w:r w:rsidRPr="00460E5D">
        <w:rPr>
          <w:rFonts w:ascii="Arial" w:hAnsi="Arial" w:cs="Arial"/>
          <w:b/>
          <w:sz w:val="24"/>
          <w:szCs w:val="24"/>
        </w:rPr>
        <w:t>IMPLEMENTATION UNIT STAFF</w:t>
      </w:r>
    </w:p>
    <w:p w14:paraId="2C6C9A07" w14:textId="54EB4341" w:rsidR="004B71F7" w:rsidRPr="00273610" w:rsidRDefault="00273610" w:rsidP="0056454D">
      <w:pPr>
        <w:spacing w:after="0" w:line="240" w:lineRule="auto"/>
        <w:jc w:val="center"/>
        <w:rPr>
          <w:rFonts w:ascii="Arial" w:eastAsia="Times New Roman" w:hAnsi="Arial" w:cs="Arial"/>
          <w:noProof w:val="0"/>
          <w:shd w:val="clear" w:color="auto" w:fill="FFFFFF"/>
        </w:rPr>
      </w:pPr>
      <w:r w:rsidRPr="00273610">
        <w:rPr>
          <w:rFonts w:ascii="Arial" w:eastAsia="Times New Roman" w:hAnsi="Arial" w:cs="Arial"/>
          <w:noProof w:val="0"/>
          <w:shd w:val="clear" w:color="auto" w:fill="FFFFFF"/>
        </w:rPr>
        <w:t>(re-advertise)</w:t>
      </w:r>
    </w:p>
    <w:p w14:paraId="2786583C" w14:textId="67F3C72B" w:rsidR="00B81937" w:rsidRPr="00FD6D11" w:rsidRDefault="00B81937" w:rsidP="00B81937">
      <w:pPr>
        <w:spacing w:after="0" w:line="240" w:lineRule="auto"/>
        <w:jc w:val="center"/>
        <w:rPr>
          <w:rFonts w:ascii="Arial" w:eastAsia="Times New Roman" w:hAnsi="Arial" w:cs="Arial"/>
          <w:b/>
          <w:bCs/>
          <w:noProof w:val="0"/>
          <w:shd w:val="clear" w:color="auto" w:fill="FFFFFF"/>
        </w:rPr>
      </w:pPr>
    </w:p>
    <w:p w14:paraId="5FC47F1A" w14:textId="68667DA0" w:rsidR="00460E5D" w:rsidRPr="00330C2F" w:rsidRDefault="00460E5D" w:rsidP="00460E5D">
      <w:pPr>
        <w:adjustRightInd w:val="0"/>
        <w:spacing w:line="240" w:lineRule="auto"/>
        <w:contextualSpacing/>
        <w:rPr>
          <w:rFonts w:ascii="Arial" w:eastAsia="Times New Roman" w:hAnsi="Arial" w:cs="Arial"/>
        </w:rPr>
      </w:pPr>
      <w:r>
        <w:rPr>
          <w:rFonts w:ascii="Arial" w:eastAsia="Times New Roman" w:hAnsi="Arial" w:cs="Arial"/>
          <w:b/>
          <w:bCs/>
          <w:noProof w:val="0"/>
          <w:shd w:val="clear" w:color="auto" w:fill="FFFFFF"/>
        </w:rPr>
        <w:t xml:space="preserve">Date: </w:t>
      </w:r>
      <w:r w:rsidR="00273610">
        <w:rPr>
          <w:rFonts w:ascii="Arial" w:eastAsia="Times New Roman" w:hAnsi="Arial" w:cs="Arial"/>
          <w:noProof w:val="0"/>
          <w:shd w:val="clear" w:color="auto" w:fill="FFFFFF"/>
          <w:lang w:val="mn-MN"/>
        </w:rPr>
        <w:t>15</w:t>
      </w:r>
      <w:r w:rsidRPr="00E64DA2">
        <w:rPr>
          <w:rFonts w:ascii="Arial" w:eastAsia="Times New Roman" w:hAnsi="Arial" w:cs="Arial"/>
          <w:bCs/>
        </w:rPr>
        <w:t xml:space="preserve"> </w:t>
      </w:r>
      <w:r w:rsidR="00273610">
        <w:rPr>
          <w:rFonts w:ascii="Arial" w:eastAsia="Times New Roman" w:hAnsi="Arial" w:cs="Arial"/>
          <w:bCs/>
        </w:rPr>
        <w:t xml:space="preserve">December </w:t>
      </w:r>
      <w:r w:rsidRPr="00E64DA2">
        <w:rPr>
          <w:rFonts w:ascii="Arial" w:eastAsia="Times New Roman" w:hAnsi="Arial" w:cs="Arial"/>
          <w:bCs/>
        </w:rPr>
        <w:t>2022</w:t>
      </w:r>
      <w:r w:rsidRPr="00330C2F">
        <w:rPr>
          <w:rFonts w:ascii="Arial" w:eastAsia="Times New Roman" w:hAnsi="Arial" w:cs="Arial"/>
        </w:rPr>
        <w:t xml:space="preserve"> </w:t>
      </w:r>
    </w:p>
    <w:p w14:paraId="0E2CA081" w14:textId="5127824B" w:rsidR="00B81937" w:rsidRPr="00FD6D11" w:rsidRDefault="00B81937" w:rsidP="00B81937">
      <w:pPr>
        <w:spacing w:after="0" w:line="240" w:lineRule="auto"/>
        <w:jc w:val="both"/>
        <w:rPr>
          <w:rFonts w:ascii="Arial" w:eastAsia="Times New Roman" w:hAnsi="Arial" w:cs="Arial"/>
          <w:noProof w:val="0"/>
          <w:shd w:val="clear" w:color="auto" w:fill="FFFFFF"/>
        </w:rPr>
      </w:pPr>
      <w:r w:rsidRPr="00FD6D11">
        <w:rPr>
          <w:rFonts w:ascii="Arial" w:eastAsia="Times New Roman" w:hAnsi="Arial" w:cs="Arial"/>
          <w:b/>
          <w:bCs/>
          <w:noProof w:val="0"/>
          <w:shd w:val="clear" w:color="auto" w:fill="FFFFFF"/>
        </w:rPr>
        <w:t xml:space="preserve">Project number: </w:t>
      </w:r>
      <w:r w:rsidRPr="00FD6D11">
        <w:rPr>
          <w:rFonts w:ascii="Arial" w:eastAsia="Times New Roman" w:hAnsi="Arial" w:cs="Arial"/>
          <w:noProof w:val="0"/>
          <w:shd w:val="clear" w:color="auto" w:fill="FFFFFF"/>
        </w:rPr>
        <w:t>Loans 3843/3844 and Grant 0672-MON</w:t>
      </w:r>
    </w:p>
    <w:p w14:paraId="4B233D71" w14:textId="05481489" w:rsidR="00B81937" w:rsidRPr="00FD6D11" w:rsidRDefault="00B81937" w:rsidP="00B81937">
      <w:pPr>
        <w:spacing w:after="0" w:line="240" w:lineRule="auto"/>
        <w:jc w:val="both"/>
        <w:rPr>
          <w:rFonts w:ascii="Arial" w:eastAsia="Times New Roman" w:hAnsi="Arial" w:cs="Arial"/>
          <w:b/>
          <w:bCs/>
          <w:noProof w:val="0"/>
          <w:shd w:val="clear" w:color="auto" w:fill="FFFFFF"/>
        </w:rPr>
      </w:pPr>
      <w:r w:rsidRPr="00FD6D11">
        <w:rPr>
          <w:rFonts w:ascii="Arial" w:eastAsia="Times New Roman" w:hAnsi="Arial" w:cs="Arial"/>
          <w:b/>
          <w:bCs/>
          <w:noProof w:val="0"/>
          <w:shd w:val="clear" w:color="auto" w:fill="FFFFFF"/>
        </w:rPr>
        <w:t>Project name:</w:t>
      </w:r>
      <w:r w:rsidRPr="00FD6D11">
        <w:rPr>
          <w:rFonts w:ascii="Arial" w:eastAsia="Times New Roman" w:hAnsi="Arial" w:cs="Arial"/>
          <w:noProof w:val="0"/>
          <w:shd w:val="clear" w:color="auto" w:fill="FFFFFF"/>
        </w:rPr>
        <w:t xml:space="preserve"> Improving Access to Health Services for Disadvantaged Groups Investment Program </w:t>
      </w:r>
    </w:p>
    <w:p w14:paraId="26A9F075" w14:textId="34ABC7BD" w:rsidR="00B81937" w:rsidRDefault="00B81937" w:rsidP="00B81937">
      <w:pPr>
        <w:spacing w:after="0" w:line="240" w:lineRule="auto"/>
        <w:jc w:val="both"/>
        <w:rPr>
          <w:rFonts w:ascii="Arial" w:eastAsia="Times New Roman" w:hAnsi="Arial" w:cs="Arial"/>
          <w:noProof w:val="0"/>
          <w:shd w:val="clear" w:color="auto" w:fill="FFFFFF"/>
        </w:rPr>
      </w:pPr>
      <w:r w:rsidRPr="00FD6D11">
        <w:rPr>
          <w:rFonts w:ascii="Arial" w:eastAsia="Times New Roman" w:hAnsi="Arial" w:cs="Arial"/>
          <w:b/>
          <w:bCs/>
          <w:noProof w:val="0"/>
          <w:shd w:val="clear" w:color="auto" w:fill="FFFFFF"/>
        </w:rPr>
        <w:t xml:space="preserve">Position: </w:t>
      </w:r>
      <w:r w:rsidRPr="00FD6D11">
        <w:rPr>
          <w:rFonts w:ascii="Arial" w:eastAsia="Times New Roman" w:hAnsi="Arial" w:cs="Arial"/>
          <w:noProof w:val="0"/>
          <w:shd w:val="clear" w:color="auto" w:fill="FFFFFF"/>
        </w:rPr>
        <w:t>P</w:t>
      </w:r>
      <w:r w:rsidR="005616E8">
        <w:rPr>
          <w:rFonts w:ascii="Arial" w:eastAsia="Times New Roman" w:hAnsi="Arial" w:cs="Arial"/>
          <w:noProof w:val="0"/>
          <w:shd w:val="clear" w:color="auto" w:fill="FFFFFF"/>
        </w:rPr>
        <w:t xml:space="preserve">roject implementation unit </w:t>
      </w:r>
      <w:r w:rsidRPr="00FD6D11">
        <w:rPr>
          <w:rFonts w:ascii="Arial" w:eastAsia="Times New Roman" w:hAnsi="Arial" w:cs="Arial"/>
          <w:noProof w:val="0"/>
          <w:shd w:val="clear" w:color="auto" w:fill="FFFFFF"/>
        </w:rPr>
        <w:t>staff</w:t>
      </w:r>
    </w:p>
    <w:p w14:paraId="3D1A5AE1" w14:textId="77777777" w:rsidR="00CC7DC7" w:rsidRPr="00FD6D11" w:rsidRDefault="00CC7DC7" w:rsidP="00B81937">
      <w:pPr>
        <w:spacing w:after="0" w:line="240" w:lineRule="auto"/>
        <w:jc w:val="both"/>
        <w:rPr>
          <w:rFonts w:ascii="Arial" w:eastAsia="Times New Roman" w:hAnsi="Arial" w:cs="Arial"/>
          <w:noProof w:val="0"/>
          <w:shd w:val="clear" w:color="auto" w:fill="FFFFFF"/>
        </w:rPr>
      </w:pPr>
    </w:p>
    <w:p w14:paraId="0D4D31C3" w14:textId="657AB32B" w:rsidR="00B81937" w:rsidRPr="00FD6D11" w:rsidRDefault="00B81937" w:rsidP="00B81937">
      <w:pPr>
        <w:spacing w:after="0" w:line="240" w:lineRule="auto"/>
        <w:jc w:val="both"/>
        <w:rPr>
          <w:rFonts w:ascii="Arial" w:eastAsia="Times New Roman" w:hAnsi="Arial" w:cs="Arial"/>
          <w:noProof w:val="0"/>
          <w:shd w:val="clear" w:color="auto" w:fill="FFFFFF"/>
        </w:rPr>
      </w:pPr>
    </w:p>
    <w:p w14:paraId="1E69FAA1" w14:textId="2E01F0C7" w:rsidR="0056454D" w:rsidRDefault="0056454D" w:rsidP="0056454D">
      <w:pPr>
        <w:pStyle w:val="ListParagraph"/>
        <w:numPr>
          <w:ilvl w:val="0"/>
          <w:numId w:val="5"/>
        </w:numPr>
        <w:suppressAutoHyphens/>
        <w:jc w:val="both"/>
        <w:rPr>
          <w:rFonts w:ascii="Arial" w:hAnsi="Arial" w:cs="Arial"/>
          <w:b/>
          <w:spacing w:val="-2"/>
          <w:sz w:val="22"/>
          <w:szCs w:val="22"/>
        </w:rPr>
      </w:pPr>
      <w:r w:rsidRPr="00FD6D11">
        <w:rPr>
          <w:rFonts w:ascii="Arial" w:hAnsi="Arial" w:cs="Arial"/>
          <w:b/>
          <w:spacing w:val="-2"/>
          <w:sz w:val="22"/>
          <w:szCs w:val="22"/>
        </w:rPr>
        <w:t>BACKGROUND</w:t>
      </w:r>
    </w:p>
    <w:p w14:paraId="5139C79C" w14:textId="77777777" w:rsidR="003562DC" w:rsidRPr="003562DC" w:rsidRDefault="003562DC" w:rsidP="003562DC">
      <w:pPr>
        <w:suppressAutoHyphens/>
        <w:spacing w:before="240"/>
        <w:jc w:val="both"/>
        <w:rPr>
          <w:rFonts w:ascii="Arial" w:hAnsi="Arial" w:cs="Arial"/>
          <w:shd w:val="clear" w:color="auto" w:fill="FFFFFF"/>
        </w:rPr>
      </w:pPr>
      <w:r w:rsidRPr="003562DC">
        <w:rPr>
          <w:rFonts w:ascii="Arial" w:hAnsi="Arial" w:cs="Arial"/>
          <w:shd w:val="clear" w:color="auto" w:fill="FFFFFF"/>
        </w:rPr>
        <w:t xml:space="preserve">The Ministry of Health is continuing the recruitment process for the vacant positions of the PIU staff for "Improving Access to Health Services for Disadvantaged Groups Investment Program" by the Asian Development bank. </w:t>
      </w:r>
    </w:p>
    <w:p w14:paraId="71316FD9" w14:textId="42751E80" w:rsidR="00273610" w:rsidRDefault="003562DC" w:rsidP="003562DC">
      <w:pPr>
        <w:suppressAutoHyphens/>
        <w:spacing w:before="240"/>
        <w:jc w:val="both"/>
        <w:rPr>
          <w:rFonts w:ascii="Arial" w:hAnsi="Arial" w:cs="Arial"/>
          <w:shd w:val="clear" w:color="auto" w:fill="FFFFFF"/>
        </w:rPr>
      </w:pPr>
      <w:r w:rsidRPr="003562DC">
        <w:rPr>
          <w:rFonts w:ascii="Arial" w:hAnsi="Arial" w:cs="Arial"/>
          <w:shd w:val="clear" w:color="auto" w:fill="FFFFFF"/>
        </w:rPr>
        <w:t>We are re-advertising 4 positions for which no applicants have submitted materials.</w:t>
      </w:r>
      <w:r w:rsidR="00273610" w:rsidRPr="00273610">
        <w:rPr>
          <w:rFonts w:ascii="Arial" w:hAnsi="Arial" w:cs="Arial"/>
          <w:shd w:val="clear" w:color="auto" w:fill="FFFFFF"/>
        </w:rPr>
        <w:t>We are re-advertising 4 positions for which no applicants have submitted materials.</w:t>
      </w:r>
    </w:p>
    <w:p w14:paraId="7B44E798" w14:textId="01843318" w:rsidR="004B71F7" w:rsidRPr="005616E8" w:rsidRDefault="004B71F7" w:rsidP="005616E8">
      <w:pPr>
        <w:pStyle w:val="ListParagraph"/>
        <w:numPr>
          <w:ilvl w:val="0"/>
          <w:numId w:val="5"/>
        </w:numPr>
        <w:suppressAutoHyphens/>
        <w:spacing w:before="240"/>
        <w:jc w:val="both"/>
        <w:rPr>
          <w:rFonts w:ascii="Arial" w:hAnsi="Arial" w:cs="Arial"/>
          <w:b/>
          <w:spacing w:val="-2"/>
        </w:rPr>
      </w:pPr>
      <w:r w:rsidRPr="005616E8">
        <w:rPr>
          <w:rFonts w:ascii="Arial" w:hAnsi="Arial" w:cs="Arial"/>
          <w:b/>
          <w:spacing w:val="-2"/>
        </w:rPr>
        <w:t xml:space="preserve">SCOPE </w:t>
      </w:r>
    </w:p>
    <w:p w14:paraId="1B542B1B" w14:textId="77777777" w:rsidR="00C06AD3" w:rsidRDefault="00C06AD3" w:rsidP="005616E8">
      <w:pPr>
        <w:pStyle w:val="BodyText2"/>
        <w:jc w:val="both"/>
        <w:rPr>
          <w:rFonts w:eastAsiaTheme="minorHAnsi" w:cs="Arial"/>
          <w:b w:val="0"/>
          <w:bCs/>
          <w:noProof/>
          <w:szCs w:val="22"/>
          <w:lang w:eastAsia="en-US"/>
        </w:rPr>
      </w:pPr>
    </w:p>
    <w:p w14:paraId="4E26EC60" w14:textId="6210031C" w:rsidR="005616E8" w:rsidRDefault="005616E8" w:rsidP="005616E8">
      <w:pPr>
        <w:pStyle w:val="BodyText2"/>
        <w:jc w:val="both"/>
        <w:rPr>
          <w:rFonts w:eastAsiaTheme="minorHAnsi" w:cs="Arial"/>
          <w:b w:val="0"/>
          <w:bCs/>
          <w:noProof/>
          <w:szCs w:val="22"/>
          <w:lang w:eastAsia="en-US"/>
        </w:rPr>
      </w:pPr>
      <w:r w:rsidRPr="005616E8">
        <w:rPr>
          <w:rFonts w:eastAsiaTheme="minorHAnsi" w:cs="Arial"/>
          <w:b w:val="0"/>
          <w:bCs/>
          <w:noProof/>
          <w:szCs w:val="22"/>
          <w:lang w:eastAsia="en-US"/>
        </w:rPr>
        <w:t xml:space="preserve">Vacancy notices of Project Implementation Unit Staff’s Positions:   </w:t>
      </w:r>
    </w:p>
    <w:p w14:paraId="50CF3848" w14:textId="77777777" w:rsidR="00C06AD3" w:rsidRDefault="00C06AD3" w:rsidP="005616E8">
      <w:pPr>
        <w:pStyle w:val="BodyText2"/>
        <w:jc w:val="both"/>
        <w:rPr>
          <w:rFonts w:eastAsiaTheme="minorHAnsi" w:cs="Arial"/>
          <w:b w:val="0"/>
          <w:bCs/>
          <w:noProof/>
          <w:szCs w:val="22"/>
          <w:lang w:eastAsia="en-US"/>
        </w:rPr>
      </w:pPr>
    </w:p>
    <w:p w14:paraId="61D8BE78" w14:textId="77777777" w:rsidR="004B71F7" w:rsidRPr="00FD6D11" w:rsidRDefault="004B71F7" w:rsidP="004B71F7">
      <w:pPr>
        <w:pStyle w:val="BodyText2"/>
        <w:numPr>
          <w:ilvl w:val="0"/>
          <w:numId w:val="4"/>
        </w:numPr>
        <w:jc w:val="both"/>
        <w:rPr>
          <w:rFonts w:cs="Arial"/>
          <w:b w:val="0"/>
          <w:bCs/>
          <w:szCs w:val="22"/>
        </w:rPr>
      </w:pPr>
      <w:r w:rsidRPr="00FD6D11">
        <w:rPr>
          <w:rFonts w:cs="Arial"/>
          <w:b w:val="0"/>
          <w:bCs/>
          <w:szCs w:val="22"/>
        </w:rPr>
        <w:t xml:space="preserve">Financial officer </w:t>
      </w:r>
    </w:p>
    <w:p w14:paraId="26C030B1" w14:textId="77777777" w:rsidR="004B71F7" w:rsidRPr="00FD6D11" w:rsidRDefault="004B71F7" w:rsidP="004B71F7">
      <w:pPr>
        <w:pStyle w:val="ListParagraph"/>
        <w:numPr>
          <w:ilvl w:val="0"/>
          <w:numId w:val="4"/>
        </w:numPr>
        <w:jc w:val="both"/>
        <w:rPr>
          <w:rFonts w:ascii="Arial" w:hAnsi="Arial" w:cs="Arial"/>
          <w:bCs/>
          <w:sz w:val="22"/>
          <w:szCs w:val="22"/>
        </w:rPr>
      </w:pPr>
      <w:r w:rsidRPr="00FD6D11">
        <w:rPr>
          <w:rFonts w:ascii="Arial" w:hAnsi="Arial" w:cs="Arial"/>
          <w:bCs/>
          <w:sz w:val="22"/>
          <w:szCs w:val="22"/>
        </w:rPr>
        <w:t xml:space="preserve">Contract specialist </w:t>
      </w:r>
    </w:p>
    <w:p w14:paraId="71575FDB" w14:textId="77777777" w:rsidR="004B71F7" w:rsidRPr="00FD6D11" w:rsidRDefault="004B71F7" w:rsidP="004B71F7">
      <w:pPr>
        <w:pStyle w:val="ListParagraph"/>
        <w:numPr>
          <w:ilvl w:val="0"/>
          <w:numId w:val="4"/>
        </w:numPr>
        <w:tabs>
          <w:tab w:val="left" w:pos="9630"/>
        </w:tabs>
        <w:spacing w:after="200" w:line="276" w:lineRule="auto"/>
        <w:jc w:val="both"/>
        <w:rPr>
          <w:rFonts w:ascii="Arial" w:hAnsi="Arial" w:cs="Arial"/>
          <w:bCs/>
          <w:caps/>
          <w:sz w:val="22"/>
          <w:szCs w:val="22"/>
        </w:rPr>
      </w:pPr>
      <w:r w:rsidRPr="00FD6D11">
        <w:rPr>
          <w:rFonts w:ascii="Arial" w:hAnsi="Arial" w:cs="Arial"/>
          <w:bCs/>
          <w:sz w:val="22"/>
          <w:szCs w:val="22"/>
        </w:rPr>
        <w:t xml:space="preserve">Health financing expert </w:t>
      </w:r>
    </w:p>
    <w:p w14:paraId="4005495F" w14:textId="77777777" w:rsidR="004B71F7" w:rsidRPr="00FD6D11" w:rsidRDefault="004B71F7" w:rsidP="004B71F7">
      <w:pPr>
        <w:pStyle w:val="ListParagraph"/>
        <w:numPr>
          <w:ilvl w:val="0"/>
          <w:numId w:val="4"/>
        </w:numPr>
        <w:tabs>
          <w:tab w:val="left" w:pos="9630"/>
        </w:tabs>
        <w:spacing w:after="200" w:line="276" w:lineRule="auto"/>
        <w:jc w:val="both"/>
        <w:rPr>
          <w:rFonts w:ascii="Arial" w:hAnsi="Arial" w:cs="Arial"/>
          <w:bCs/>
          <w:sz w:val="22"/>
          <w:szCs w:val="22"/>
        </w:rPr>
      </w:pPr>
      <w:r w:rsidRPr="00FD6D11">
        <w:rPr>
          <w:rFonts w:ascii="Arial" w:hAnsi="Arial" w:cs="Arial"/>
          <w:bCs/>
          <w:sz w:val="22"/>
          <w:szCs w:val="22"/>
        </w:rPr>
        <w:t>Administration, training and public relations specialist</w:t>
      </w:r>
    </w:p>
    <w:p w14:paraId="1C491179" w14:textId="77777777" w:rsidR="004B71F7" w:rsidRPr="00FD6D11" w:rsidRDefault="004B71F7" w:rsidP="004B71F7">
      <w:pPr>
        <w:spacing w:after="0" w:line="240" w:lineRule="auto"/>
        <w:jc w:val="both"/>
        <w:rPr>
          <w:rFonts w:ascii="Arial" w:eastAsia="Times New Roman" w:hAnsi="Arial" w:cs="Arial"/>
          <w:noProof w:val="0"/>
          <w:color w:val="555555"/>
          <w:shd w:val="clear" w:color="auto" w:fill="FFFFFF"/>
        </w:rPr>
      </w:pPr>
    </w:p>
    <w:p w14:paraId="020B52F4" w14:textId="01E9CD79" w:rsidR="004B71F7" w:rsidRDefault="004B71F7" w:rsidP="0056454D">
      <w:pPr>
        <w:pStyle w:val="ListParagraph"/>
        <w:numPr>
          <w:ilvl w:val="0"/>
          <w:numId w:val="5"/>
        </w:numPr>
        <w:suppressAutoHyphens/>
        <w:jc w:val="both"/>
        <w:rPr>
          <w:rFonts w:ascii="Arial" w:hAnsi="Arial" w:cs="Arial"/>
          <w:b/>
          <w:spacing w:val="-2"/>
          <w:sz w:val="22"/>
          <w:szCs w:val="22"/>
        </w:rPr>
      </w:pPr>
      <w:r w:rsidRPr="00FD6D11">
        <w:rPr>
          <w:rFonts w:ascii="Arial" w:hAnsi="Arial" w:cs="Arial"/>
          <w:b/>
          <w:spacing w:val="-2"/>
          <w:sz w:val="22"/>
          <w:szCs w:val="22"/>
        </w:rPr>
        <w:t>REQUIREMENTS</w:t>
      </w:r>
    </w:p>
    <w:p w14:paraId="017C4CF0" w14:textId="77777777" w:rsidR="00BF7688" w:rsidRDefault="00BF7688" w:rsidP="00BF7688">
      <w:pPr>
        <w:pStyle w:val="ListParagraph"/>
        <w:suppressAutoHyphens/>
        <w:jc w:val="both"/>
        <w:rPr>
          <w:rFonts w:ascii="Arial" w:hAnsi="Arial" w:cs="Arial"/>
          <w:b/>
          <w:spacing w:val="-2"/>
          <w:sz w:val="22"/>
          <w:szCs w:val="22"/>
        </w:rPr>
      </w:pPr>
    </w:p>
    <w:p w14:paraId="7E4DCEB2" w14:textId="27A5A41A" w:rsidR="000B3F0F" w:rsidRPr="000B3F0F" w:rsidRDefault="000B3F0F" w:rsidP="000B3F0F">
      <w:pPr>
        <w:suppressAutoHyphens/>
        <w:jc w:val="both"/>
        <w:rPr>
          <w:rFonts w:ascii="Arial" w:hAnsi="Arial" w:cs="Arial"/>
          <w:bCs/>
          <w:spacing w:val="-2"/>
        </w:rPr>
      </w:pPr>
      <w:r w:rsidRPr="000B3F0F">
        <w:rPr>
          <w:rFonts w:ascii="Arial" w:hAnsi="Arial" w:cs="Arial"/>
          <w:bCs/>
          <w:spacing w:val="-2"/>
        </w:rPr>
        <w:t>Please refer to the following link for each Terms of reference for PIU staff</w:t>
      </w:r>
      <w:r>
        <w:rPr>
          <w:rFonts w:ascii="Arial" w:hAnsi="Arial" w:cs="Arial"/>
          <w:bCs/>
          <w:spacing w:val="-2"/>
        </w:rPr>
        <w:t>:</w:t>
      </w:r>
    </w:p>
    <w:p w14:paraId="7543DE23" w14:textId="28D49E07" w:rsidR="00CC7DC7" w:rsidRDefault="00000000" w:rsidP="00CC7DC7">
      <w:pPr>
        <w:pStyle w:val="ListParagraph"/>
        <w:suppressAutoHyphens/>
        <w:jc w:val="both"/>
        <w:rPr>
          <w:rFonts w:ascii="Arial" w:eastAsiaTheme="minorHAnsi" w:hAnsi="Arial" w:cs="Arial"/>
          <w:b/>
          <w:noProof/>
          <w:color w:val="FF0000"/>
          <w:spacing w:val="-2"/>
          <w:sz w:val="22"/>
          <w:szCs w:val="22"/>
        </w:rPr>
      </w:pPr>
      <w:hyperlink r:id="rId7" w:history="1">
        <w:r w:rsidR="00C06AD3" w:rsidRPr="00283CDD">
          <w:rPr>
            <w:rStyle w:val="Hyperlink"/>
            <w:rFonts w:ascii="Arial" w:eastAsiaTheme="minorHAnsi" w:hAnsi="Arial" w:cs="Arial"/>
            <w:b/>
            <w:noProof/>
            <w:spacing w:val="-2"/>
            <w:sz w:val="22"/>
            <w:szCs w:val="22"/>
          </w:rPr>
          <w:t>https://moh.gov.mn/p/152</w:t>
        </w:r>
      </w:hyperlink>
    </w:p>
    <w:p w14:paraId="4E1765A8" w14:textId="77777777" w:rsidR="00C06AD3" w:rsidRDefault="00C06AD3" w:rsidP="00CC7DC7">
      <w:pPr>
        <w:pStyle w:val="ListParagraph"/>
        <w:suppressAutoHyphens/>
        <w:jc w:val="both"/>
        <w:rPr>
          <w:rFonts w:ascii="Arial" w:hAnsi="Arial" w:cs="Arial"/>
          <w:spacing w:val="-2"/>
          <w:sz w:val="22"/>
          <w:szCs w:val="22"/>
        </w:rPr>
      </w:pPr>
    </w:p>
    <w:p w14:paraId="702F92FC" w14:textId="371D2C93" w:rsidR="004B71F7" w:rsidRPr="00FD6D11" w:rsidRDefault="004B71F7" w:rsidP="004B71F7">
      <w:pPr>
        <w:pStyle w:val="ListParagraph"/>
        <w:numPr>
          <w:ilvl w:val="0"/>
          <w:numId w:val="5"/>
        </w:numPr>
        <w:suppressAutoHyphens/>
        <w:jc w:val="both"/>
        <w:rPr>
          <w:rFonts w:ascii="Arial" w:hAnsi="Arial" w:cs="Arial"/>
          <w:spacing w:val="-2"/>
          <w:sz w:val="22"/>
          <w:szCs w:val="22"/>
        </w:rPr>
      </w:pPr>
      <w:r w:rsidRPr="00FD6D11">
        <w:rPr>
          <w:rFonts w:ascii="Arial" w:hAnsi="Arial" w:cs="Arial"/>
          <w:b/>
          <w:sz w:val="22"/>
          <w:szCs w:val="22"/>
        </w:rPr>
        <w:t>APPLICATION SUBMISSION PROCEDURE</w:t>
      </w:r>
    </w:p>
    <w:p w14:paraId="44FBA34D" w14:textId="77777777" w:rsidR="00FD6D11" w:rsidRPr="00FD6D11" w:rsidRDefault="00FD6D11" w:rsidP="00FD6D11">
      <w:pPr>
        <w:spacing w:before="120" w:after="120" w:line="240" w:lineRule="auto"/>
        <w:ind w:right="-74"/>
        <w:jc w:val="both"/>
        <w:rPr>
          <w:rFonts w:ascii="Arial" w:hAnsi="Arial" w:cs="Arial"/>
        </w:rPr>
      </w:pPr>
      <w:r w:rsidRPr="00FD6D11">
        <w:rPr>
          <w:rFonts w:ascii="Arial" w:hAnsi="Arial" w:cs="Arial"/>
        </w:rPr>
        <w:t xml:space="preserve">Interested applicants should submit an application consisting of the following documents, prepared in English and Mongolian languages: </w:t>
      </w:r>
    </w:p>
    <w:p w14:paraId="04B49AAA" w14:textId="77777777" w:rsidR="00FD6D11" w:rsidRPr="00FD6D11" w:rsidRDefault="00FD6D11" w:rsidP="00FD6D11">
      <w:pPr>
        <w:pStyle w:val="ListParagraph"/>
        <w:numPr>
          <w:ilvl w:val="0"/>
          <w:numId w:val="8"/>
        </w:numPr>
        <w:spacing w:before="120" w:after="120"/>
        <w:ind w:right="-74"/>
        <w:jc w:val="both"/>
        <w:rPr>
          <w:rFonts w:ascii="Arial" w:hAnsi="Arial" w:cs="Arial"/>
          <w:sz w:val="22"/>
          <w:szCs w:val="22"/>
        </w:rPr>
      </w:pPr>
      <w:r w:rsidRPr="00FD6D11">
        <w:rPr>
          <w:rFonts w:ascii="Arial" w:hAnsi="Arial" w:cs="Arial"/>
          <w:sz w:val="22"/>
          <w:szCs w:val="22"/>
        </w:rPr>
        <w:t>Cover letter (maximum 1 page) explaining the reasons for applying for the positions, describing how the candidate’s qualification, skills and work experiences meet the selection criteria;</w:t>
      </w:r>
    </w:p>
    <w:p w14:paraId="1F9E2F7F" w14:textId="77777777" w:rsidR="00FD6D11" w:rsidRPr="00FD6D11" w:rsidRDefault="00FD6D11" w:rsidP="00FD6D11">
      <w:pPr>
        <w:numPr>
          <w:ilvl w:val="0"/>
          <w:numId w:val="7"/>
        </w:numPr>
        <w:spacing w:before="120" w:after="120" w:line="240" w:lineRule="auto"/>
        <w:ind w:right="-74"/>
        <w:contextualSpacing/>
        <w:jc w:val="both"/>
        <w:rPr>
          <w:rFonts w:ascii="Arial" w:hAnsi="Arial" w:cs="Arial"/>
        </w:rPr>
      </w:pPr>
      <w:r w:rsidRPr="00FD6D11">
        <w:rPr>
          <w:rFonts w:ascii="Arial" w:hAnsi="Arial" w:cs="Arial"/>
        </w:rPr>
        <w:t xml:space="preserve">Curriculum Vitae with ID photos (3x4) attached; </w:t>
      </w:r>
    </w:p>
    <w:p w14:paraId="1290D668" w14:textId="77777777" w:rsidR="00FD6D11" w:rsidRPr="00FD6D11" w:rsidRDefault="00FD6D11" w:rsidP="00FD6D11">
      <w:pPr>
        <w:numPr>
          <w:ilvl w:val="0"/>
          <w:numId w:val="7"/>
        </w:numPr>
        <w:spacing w:before="120" w:after="120" w:line="240" w:lineRule="auto"/>
        <w:ind w:right="-74"/>
        <w:contextualSpacing/>
        <w:jc w:val="both"/>
        <w:rPr>
          <w:rFonts w:ascii="Arial" w:hAnsi="Arial" w:cs="Arial"/>
        </w:rPr>
      </w:pPr>
      <w:r w:rsidRPr="00FD6D11">
        <w:rPr>
          <w:rFonts w:ascii="Arial" w:hAnsi="Arial" w:cs="Arial"/>
        </w:rPr>
        <w:t>2 reference letters from a previous employer/supervisor or persons who know the candidate well;</w:t>
      </w:r>
    </w:p>
    <w:p w14:paraId="597E2142" w14:textId="77777777" w:rsidR="00FD6D11" w:rsidRPr="00FD6D11" w:rsidRDefault="00FD6D11" w:rsidP="00FD6D11">
      <w:pPr>
        <w:numPr>
          <w:ilvl w:val="0"/>
          <w:numId w:val="7"/>
        </w:numPr>
        <w:spacing w:before="120" w:after="120" w:line="240" w:lineRule="auto"/>
        <w:ind w:right="-74"/>
        <w:contextualSpacing/>
        <w:jc w:val="both"/>
        <w:rPr>
          <w:rFonts w:ascii="Arial" w:hAnsi="Arial" w:cs="Arial"/>
        </w:rPr>
      </w:pPr>
      <w:r w:rsidRPr="00FD6D11">
        <w:rPr>
          <w:rFonts w:ascii="Arial" w:hAnsi="Arial" w:cs="Arial"/>
        </w:rPr>
        <w:t>Copies of all diplomas and certificates;</w:t>
      </w:r>
    </w:p>
    <w:p w14:paraId="56CEB3C5" w14:textId="77777777" w:rsidR="00FD6D11" w:rsidRPr="00FD6D11" w:rsidRDefault="00FD6D11" w:rsidP="00FD6D11">
      <w:pPr>
        <w:numPr>
          <w:ilvl w:val="0"/>
          <w:numId w:val="7"/>
        </w:numPr>
        <w:spacing w:before="120" w:after="120" w:line="240" w:lineRule="auto"/>
        <w:ind w:right="-74"/>
        <w:contextualSpacing/>
        <w:jc w:val="both"/>
        <w:rPr>
          <w:rFonts w:ascii="Arial" w:hAnsi="Arial" w:cs="Arial"/>
        </w:rPr>
      </w:pPr>
      <w:r w:rsidRPr="00FD6D11">
        <w:rPr>
          <w:rFonts w:ascii="Arial" w:hAnsi="Arial" w:cs="Arial"/>
        </w:rPr>
        <w:t>Other supporting documents (such as information on previously conducted similar works, proof of English language proficiency etc).</w:t>
      </w:r>
    </w:p>
    <w:p w14:paraId="52D381C1" w14:textId="77777777" w:rsidR="00FD6D11" w:rsidRPr="00FD6D11" w:rsidRDefault="00FD6D11" w:rsidP="00FD6D11">
      <w:pPr>
        <w:spacing w:before="120" w:after="120" w:line="240" w:lineRule="auto"/>
        <w:ind w:left="1211" w:right="-74"/>
        <w:contextualSpacing/>
        <w:jc w:val="both"/>
        <w:rPr>
          <w:rFonts w:ascii="Arial" w:hAnsi="Arial" w:cs="Arial"/>
        </w:rPr>
      </w:pPr>
    </w:p>
    <w:p w14:paraId="05AA9DD0" w14:textId="0B0E27CE" w:rsidR="00FD6D11" w:rsidRPr="00FD6D11" w:rsidRDefault="00FD6D11" w:rsidP="00FD6D11">
      <w:pPr>
        <w:suppressAutoHyphens/>
        <w:ind w:firstLine="720"/>
        <w:jc w:val="both"/>
        <w:rPr>
          <w:rFonts w:ascii="Arial" w:eastAsia="Times New Roman" w:hAnsi="Arial" w:cs="Arial"/>
        </w:rPr>
      </w:pPr>
      <w:r w:rsidRPr="00FD6D11">
        <w:rPr>
          <w:rFonts w:ascii="Arial" w:hAnsi="Arial" w:cs="Arial"/>
        </w:rPr>
        <w:t>All documents should be submitted through the e-mail below or in person to the following contact address before 4:00 PM on </w:t>
      </w:r>
      <w:r w:rsidR="00273610">
        <w:rPr>
          <w:rFonts w:ascii="Arial" w:hAnsi="Arial" w:cs="Arial"/>
          <w:b/>
          <w:bCs/>
        </w:rPr>
        <w:t>21</w:t>
      </w:r>
      <w:r w:rsidRPr="00FD6D11">
        <w:rPr>
          <w:rFonts w:ascii="Arial" w:hAnsi="Arial" w:cs="Arial"/>
          <w:b/>
          <w:bCs/>
        </w:rPr>
        <w:t xml:space="preserve"> December 2022.</w:t>
      </w:r>
    </w:p>
    <w:p w14:paraId="7BE397B4" w14:textId="77777777" w:rsidR="004B71F7" w:rsidRPr="00FD6D11" w:rsidRDefault="004B71F7" w:rsidP="004B71F7">
      <w:pPr>
        <w:suppressAutoHyphens/>
        <w:jc w:val="both"/>
        <w:rPr>
          <w:rFonts w:ascii="Arial" w:eastAsia="Times New Roman" w:hAnsi="Arial" w:cs="Arial"/>
          <w:b/>
          <w:spacing w:val="-2"/>
        </w:rPr>
      </w:pPr>
      <w:r w:rsidRPr="00FD6D11">
        <w:rPr>
          <w:rFonts w:ascii="Arial" w:hAnsi="Arial" w:cs="Arial"/>
          <w:b/>
        </w:rPr>
        <w:t xml:space="preserve">Contact information: </w:t>
      </w:r>
    </w:p>
    <w:p w14:paraId="072D6FBA" w14:textId="4544D994" w:rsidR="004B71F7" w:rsidRPr="00FD6D11" w:rsidRDefault="004B71F7" w:rsidP="004B71F7">
      <w:pPr>
        <w:spacing w:before="120" w:after="120" w:line="240" w:lineRule="auto"/>
        <w:ind w:left="1077" w:right="-74" w:hanging="1077"/>
        <w:contextualSpacing/>
        <w:jc w:val="both"/>
        <w:rPr>
          <w:rFonts w:ascii="Arial" w:hAnsi="Arial" w:cs="Arial"/>
        </w:rPr>
      </w:pPr>
      <w:r w:rsidRPr="00FD6D11">
        <w:rPr>
          <w:rFonts w:ascii="Arial" w:hAnsi="Arial" w:cs="Arial"/>
        </w:rPr>
        <w:lastRenderedPageBreak/>
        <w:t xml:space="preserve">          The Ministry of Health of Mongolia, </w:t>
      </w:r>
    </w:p>
    <w:p w14:paraId="586B5485" w14:textId="7A5D8DB8" w:rsidR="004B71F7" w:rsidRPr="00FD6D11" w:rsidRDefault="004B71F7" w:rsidP="004B71F7">
      <w:pPr>
        <w:spacing w:before="120" w:after="120" w:line="240" w:lineRule="auto"/>
        <w:ind w:left="1077" w:right="-74" w:hanging="1077"/>
        <w:contextualSpacing/>
        <w:jc w:val="both"/>
        <w:rPr>
          <w:rFonts w:ascii="Arial" w:hAnsi="Arial" w:cs="Arial"/>
        </w:rPr>
      </w:pPr>
      <w:r w:rsidRPr="00FD6D11">
        <w:rPr>
          <w:rFonts w:ascii="Arial" w:hAnsi="Arial" w:cs="Arial"/>
        </w:rPr>
        <w:t xml:space="preserve">          Sukhbaatar district, Olympic Street 2,</w:t>
      </w:r>
    </w:p>
    <w:p w14:paraId="28966855" w14:textId="5BEB6593" w:rsidR="004B71F7" w:rsidRPr="00FD6D11" w:rsidRDefault="004B71F7" w:rsidP="004B71F7">
      <w:pPr>
        <w:spacing w:before="120" w:after="120" w:line="240" w:lineRule="auto"/>
        <w:ind w:left="1077" w:right="-74" w:hanging="1077"/>
        <w:contextualSpacing/>
        <w:jc w:val="both"/>
        <w:rPr>
          <w:rFonts w:ascii="Arial" w:hAnsi="Arial" w:cs="Arial"/>
        </w:rPr>
      </w:pPr>
      <w:r w:rsidRPr="00FD6D11">
        <w:rPr>
          <w:rFonts w:ascii="Arial" w:hAnsi="Arial" w:cs="Arial"/>
        </w:rPr>
        <w:t xml:space="preserve">          Government Building-8, Room No.</w:t>
      </w:r>
      <w:r w:rsidR="00FD6D11">
        <w:rPr>
          <w:rFonts w:ascii="Arial" w:hAnsi="Arial" w:cs="Arial"/>
        </w:rPr>
        <w:t>311</w:t>
      </w:r>
    </w:p>
    <w:p w14:paraId="2D2D3B94" w14:textId="77777777" w:rsidR="004B71F7" w:rsidRPr="00FD6D11" w:rsidRDefault="004B71F7" w:rsidP="004B71F7">
      <w:pPr>
        <w:spacing w:before="120" w:after="120" w:line="240" w:lineRule="auto"/>
        <w:ind w:left="1077" w:right="-74" w:hanging="1077"/>
        <w:contextualSpacing/>
        <w:jc w:val="both"/>
        <w:rPr>
          <w:rFonts w:ascii="Arial" w:hAnsi="Arial" w:cs="Arial"/>
        </w:rPr>
      </w:pPr>
      <w:r w:rsidRPr="00FD6D11">
        <w:rPr>
          <w:rFonts w:ascii="Arial" w:hAnsi="Arial" w:cs="Arial"/>
        </w:rPr>
        <w:t xml:space="preserve">          Ulaanbaatar, Mongolia </w:t>
      </w:r>
    </w:p>
    <w:p w14:paraId="3B53672C" w14:textId="779A8915" w:rsidR="004B71F7" w:rsidRPr="00FD6D11" w:rsidRDefault="004B71F7" w:rsidP="004B71F7">
      <w:pPr>
        <w:spacing w:before="120" w:after="120" w:line="240" w:lineRule="auto"/>
        <w:ind w:left="1077" w:right="-74" w:hanging="1077"/>
        <w:contextualSpacing/>
        <w:jc w:val="both"/>
        <w:rPr>
          <w:rFonts w:ascii="Arial" w:hAnsi="Arial" w:cs="Arial"/>
        </w:rPr>
      </w:pPr>
      <w:r w:rsidRPr="00FD6D11">
        <w:rPr>
          <w:rFonts w:ascii="Arial" w:hAnsi="Arial" w:cs="Arial"/>
        </w:rPr>
        <w:t xml:space="preserve">          Tel: +976-51-263820</w:t>
      </w:r>
    </w:p>
    <w:p w14:paraId="09A9C4A0" w14:textId="57BC219E" w:rsidR="004B71F7" w:rsidRPr="00FD6D11" w:rsidRDefault="004B71F7" w:rsidP="004B71F7">
      <w:pPr>
        <w:spacing w:before="120" w:after="120" w:line="240" w:lineRule="auto"/>
        <w:ind w:left="1077" w:right="-74" w:hanging="1077"/>
        <w:contextualSpacing/>
        <w:jc w:val="both"/>
        <w:rPr>
          <w:rFonts w:ascii="Arial" w:hAnsi="Arial" w:cs="Arial"/>
          <w:color w:val="0563C1" w:themeColor="hyperlink"/>
          <w:u w:val="single"/>
        </w:rPr>
      </w:pPr>
      <w:r w:rsidRPr="00FD6D11">
        <w:rPr>
          <w:rFonts w:ascii="Arial" w:hAnsi="Arial" w:cs="Arial"/>
        </w:rPr>
        <w:t xml:space="preserve">          E-mail: </w:t>
      </w:r>
      <w:hyperlink r:id="rId8" w:history="1">
        <w:r w:rsidRPr="00FD6D11">
          <w:rPr>
            <w:rStyle w:val="Hyperlink"/>
            <w:rFonts w:ascii="Arial" w:hAnsi="Arial" w:cs="Arial"/>
          </w:rPr>
          <w:t>sansarmaa@moh.gov.mn</w:t>
        </w:r>
      </w:hyperlink>
    </w:p>
    <w:p w14:paraId="29AE1598" w14:textId="77777777" w:rsidR="004B71F7" w:rsidRPr="00FD6D11" w:rsidRDefault="004B71F7" w:rsidP="004B71F7">
      <w:pPr>
        <w:spacing w:before="120" w:after="120" w:line="240" w:lineRule="auto"/>
        <w:ind w:left="1077" w:right="-74" w:hanging="1077"/>
        <w:contextualSpacing/>
        <w:jc w:val="both"/>
        <w:rPr>
          <w:rFonts w:ascii="Arial" w:hAnsi="Arial" w:cs="Arial"/>
        </w:rPr>
      </w:pPr>
    </w:p>
    <w:p w14:paraId="11D01ADC" w14:textId="77777777" w:rsidR="004B71F7" w:rsidRPr="00FD6D11" w:rsidRDefault="004B71F7" w:rsidP="004B71F7">
      <w:pPr>
        <w:suppressAutoHyphens/>
        <w:spacing w:after="0" w:line="240" w:lineRule="auto"/>
        <w:jc w:val="both"/>
        <w:rPr>
          <w:rFonts w:ascii="Arial" w:eastAsia="Times New Roman" w:hAnsi="Arial" w:cs="Arial"/>
          <w:spacing w:val="-2"/>
        </w:rPr>
      </w:pPr>
      <w:r w:rsidRPr="00FD6D11">
        <w:rPr>
          <w:rFonts w:ascii="Arial" w:eastAsia="Times New Roman" w:hAnsi="Arial" w:cs="Arial"/>
          <w:spacing w:val="-2"/>
        </w:rPr>
        <w:t xml:space="preserve">          </w:t>
      </w:r>
    </w:p>
    <w:p w14:paraId="457E3403" w14:textId="77777777" w:rsidR="004B71F7" w:rsidRPr="00FD6D11" w:rsidRDefault="004B71F7" w:rsidP="004B71F7">
      <w:pPr>
        <w:pStyle w:val="ListParagraph"/>
        <w:suppressAutoHyphens/>
        <w:jc w:val="both"/>
        <w:rPr>
          <w:rFonts w:ascii="Arial" w:hAnsi="Arial" w:cs="Arial"/>
          <w:b/>
          <w:spacing w:val="-2"/>
          <w:sz w:val="22"/>
          <w:szCs w:val="22"/>
        </w:rPr>
      </w:pPr>
    </w:p>
    <w:p w14:paraId="43AC4DFD" w14:textId="77777777" w:rsidR="0056454D" w:rsidRPr="00FD6D11" w:rsidRDefault="0056454D" w:rsidP="00B81937">
      <w:pPr>
        <w:spacing w:after="0" w:line="240" w:lineRule="auto"/>
        <w:jc w:val="both"/>
        <w:rPr>
          <w:rFonts w:ascii="Arial" w:eastAsia="Times New Roman" w:hAnsi="Arial" w:cs="Arial"/>
          <w:b/>
          <w:bCs/>
          <w:noProof w:val="0"/>
          <w:shd w:val="clear" w:color="auto" w:fill="FFFFFF"/>
        </w:rPr>
      </w:pPr>
    </w:p>
    <w:p w14:paraId="66FBE95A" w14:textId="77777777" w:rsidR="004B71F7" w:rsidRPr="00FD6D11" w:rsidRDefault="004B71F7" w:rsidP="004B71F7">
      <w:pPr>
        <w:pStyle w:val="ListParagraph"/>
        <w:suppressAutoHyphens/>
        <w:spacing w:before="240"/>
        <w:jc w:val="both"/>
        <w:rPr>
          <w:rFonts w:ascii="Arial" w:hAnsi="Arial" w:cs="Arial"/>
          <w:b/>
          <w:spacing w:val="-2"/>
          <w:sz w:val="22"/>
          <w:szCs w:val="22"/>
        </w:rPr>
      </w:pPr>
    </w:p>
    <w:p w14:paraId="0CDE3C4F" w14:textId="77777777" w:rsidR="0056454D" w:rsidRPr="00FD6D11" w:rsidRDefault="0056454D" w:rsidP="00B81937">
      <w:pPr>
        <w:spacing w:after="0" w:line="240" w:lineRule="auto"/>
        <w:jc w:val="both"/>
        <w:rPr>
          <w:rFonts w:ascii="Arial" w:eastAsia="Times New Roman" w:hAnsi="Arial" w:cs="Arial"/>
          <w:noProof w:val="0"/>
          <w:color w:val="555555"/>
          <w:shd w:val="clear" w:color="auto" w:fill="FFFFFF"/>
        </w:rPr>
      </w:pPr>
    </w:p>
    <w:p w14:paraId="331B46E2" w14:textId="77777777" w:rsidR="00B81937" w:rsidRPr="00FD6D11" w:rsidRDefault="00B81937" w:rsidP="00B81937">
      <w:pPr>
        <w:spacing w:after="0" w:line="240" w:lineRule="auto"/>
        <w:jc w:val="both"/>
        <w:rPr>
          <w:rFonts w:ascii="Arial" w:eastAsia="Times New Roman" w:hAnsi="Arial" w:cs="Arial"/>
          <w:noProof w:val="0"/>
          <w:color w:val="555555"/>
          <w:shd w:val="clear" w:color="auto" w:fill="FFFFFF"/>
        </w:rPr>
      </w:pPr>
    </w:p>
    <w:p w14:paraId="1794475A" w14:textId="68C41A0E"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4628770F" w14:textId="196C4A7A"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6A71DD7E" w14:textId="2D4B2D4D"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3815A67C" w14:textId="31A0AFC6"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7C8418C4" w14:textId="72B70F3C"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73D070B2" w14:textId="1E805F44"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3DD37E42" w14:textId="759F798C"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0206EC52" w14:textId="5EA4AE06"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6EB50AC6" w14:textId="326B42AB"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57E973F5" w14:textId="3212760A"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09473707" w14:textId="0C16AF69"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5D53F488" w14:textId="78D8F7BE"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36A53B45" w14:textId="7BDF9AA8"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4C3D2201" w14:textId="604E6DAF"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3BD2ACF0" w14:textId="1C414F47"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108B1357" w14:textId="42719B17"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p w14:paraId="1B579AD3" w14:textId="0ADB3F7C" w:rsidR="00B81937" w:rsidRPr="00FD6D11" w:rsidRDefault="00B81937" w:rsidP="00B81937">
      <w:pPr>
        <w:spacing w:after="0" w:line="240" w:lineRule="auto"/>
        <w:jc w:val="center"/>
        <w:rPr>
          <w:rFonts w:ascii="Arial" w:eastAsia="Times New Roman" w:hAnsi="Arial" w:cs="Arial"/>
          <w:b/>
          <w:bCs/>
          <w:noProof w:val="0"/>
          <w:color w:val="555555"/>
          <w:shd w:val="clear" w:color="auto" w:fill="FFFFFF"/>
        </w:rPr>
      </w:pPr>
    </w:p>
    <w:sectPr w:rsidR="00B81937" w:rsidRPr="00FD6D11" w:rsidSect="00C06AD3">
      <w:pgSz w:w="11906" w:h="16838" w:code="9"/>
      <w:pgMar w:top="426" w:right="851"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2BE"/>
    <w:multiLevelType w:val="hybridMultilevel"/>
    <w:tmpl w:val="2F842046"/>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F81615"/>
    <w:multiLevelType w:val="multilevel"/>
    <w:tmpl w:val="B9F6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B3453"/>
    <w:multiLevelType w:val="hybridMultilevel"/>
    <w:tmpl w:val="D89A37D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AF0031C"/>
    <w:multiLevelType w:val="multilevel"/>
    <w:tmpl w:val="FA565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844543"/>
    <w:multiLevelType w:val="hybridMultilevel"/>
    <w:tmpl w:val="B726B096"/>
    <w:lvl w:ilvl="0" w:tplc="0AAA70F4">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02466A"/>
    <w:multiLevelType w:val="hybridMultilevel"/>
    <w:tmpl w:val="22AED35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48C74F0B"/>
    <w:multiLevelType w:val="multilevel"/>
    <w:tmpl w:val="3D6C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0F4255"/>
    <w:multiLevelType w:val="hybridMultilevel"/>
    <w:tmpl w:val="FCB2C7C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4ECA622D"/>
    <w:multiLevelType w:val="multilevel"/>
    <w:tmpl w:val="453E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CA323C"/>
    <w:multiLevelType w:val="hybridMultilevel"/>
    <w:tmpl w:val="2F842046"/>
    <w:lvl w:ilvl="0" w:tplc="645E095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106083">
    <w:abstractNumId w:val="1"/>
  </w:num>
  <w:num w:numId="2" w16cid:durableId="1110053927">
    <w:abstractNumId w:val="3"/>
  </w:num>
  <w:num w:numId="3" w16cid:durableId="1289898255">
    <w:abstractNumId w:val="6"/>
  </w:num>
  <w:num w:numId="4" w16cid:durableId="229656962">
    <w:abstractNumId w:val="4"/>
  </w:num>
  <w:num w:numId="5" w16cid:durableId="1262035332">
    <w:abstractNumId w:val="9"/>
  </w:num>
  <w:num w:numId="6" w16cid:durableId="720249383">
    <w:abstractNumId w:val="0"/>
  </w:num>
  <w:num w:numId="7" w16cid:durableId="445857265">
    <w:abstractNumId w:val="5"/>
  </w:num>
  <w:num w:numId="8" w16cid:durableId="128207270">
    <w:abstractNumId w:val="7"/>
  </w:num>
  <w:num w:numId="9" w16cid:durableId="505436966">
    <w:abstractNumId w:val="8"/>
  </w:num>
  <w:num w:numId="10" w16cid:durableId="63794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306"/>
    <w:rsid w:val="0003186D"/>
    <w:rsid w:val="000B3F0F"/>
    <w:rsid w:val="00225908"/>
    <w:rsid w:val="00234E37"/>
    <w:rsid w:val="00260E0E"/>
    <w:rsid w:val="00273610"/>
    <w:rsid w:val="002756A8"/>
    <w:rsid w:val="002D2266"/>
    <w:rsid w:val="0032195F"/>
    <w:rsid w:val="00344068"/>
    <w:rsid w:val="003562DC"/>
    <w:rsid w:val="00370FC2"/>
    <w:rsid w:val="00374486"/>
    <w:rsid w:val="003A330C"/>
    <w:rsid w:val="003F2231"/>
    <w:rsid w:val="00460E5D"/>
    <w:rsid w:val="004A3B26"/>
    <w:rsid w:val="004B71F7"/>
    <w:rsid w:val="005616E8"/>
    <w:rsid w:val="0056454D"/>
    <w:rsid w:val="0065593E"/>
    <w:rsid w:val="006559A6"/>
    <w:rsid w:val="00777746"/>
    <w:rsid w:val="007F7E7E"/>
    <w:rsid w:val="0084436D"/>
    <w:rsid w:val="00896C80"/>
    <w:rsid w:val="008C3665"/>
    <w:rsid w:val="008E6132"/>
    <w:rsid w:val="009066E3"/>
    <w:rsid w:val="00920343"/>
    <w:rsid w:val="009A5306"/>
    <w:rsid w:val="00B5299D"/>
    <w:rsid w:val="00B81937"/>
    <w:rsid w:val="00BD7958"/>
    <w:rsid w:val="00BF7688"/>
    <w:rsid w:val="00C06AD3"/>
    <w:rsid w:val="00CC7DC7"/>
    <w:rsid w:val="00D767F0"/>
    <w:rsid w:val="00D8638C"/>
    <w:rsid w:val="00E24231"/>
    <w:rsid w:val="00E44473"/>
    <w:rsid w:val="00E642AD"/>
    <w:rsid w:val="00ED4A40"/>
    <w:rsid w:val="00F02EB0"/>
    <w:rsid w:val="00F314EC"/>
    <w:rsid w:val="00FD6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2E7B6"/>
  <w15:chartTrackingRefBased/>
  <w15:docId w15:val="{5B4F6D32-6A97-449C-8FDE-9E473F9F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B26"/>
    <w:pPr>
      <w:spacing w:after="200" w:line="276" w:lineRule="auto"/>
    </w:pPr>
    <w:rPr>
      <w:rFonts w:asciiTheme="minorHAnsi" w:hAnsiTheme="minorHAnsi"/>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5306"/>
    <w:rPr>
      <w:b/>
      <w:bCs/>
    </w:rPr>
  </w:style>
  <w:style w:type="character" w:styleId="Hyperlink">
    <w:name w:val="Hyperlink"/>
    <w:basedOn w:val="DefaultParagraphFont"/>
    <w:uiPriority w:val="99"/>
    <w:unhideWhenUsed/>
    <w:rsid w:val="009A5306"/>
    <w:rPr>
      <w:color w:val="0000FF"/>
      <w:u w:val="single"/>
    </w:rPr>
  </w:style>
  <w:style w:type="paragraph" w:styleId="ListParagraph">
    <w:name w:val="List Paragraph"/>
    <w:aliases w:val="Figure Title,AusAID List Paragraph,Recommendation,List Paragraph11,Bulleted List Paragraph,List Paragraph1,罗列,ADB paragraph numbering,List paragraph,ADB List Paragraph,Resume Title,Citation List,List Paragraph Char Char,Number_1,List Para"/>
    <w:basedOn w:val="Normal"/>
    <w:link w:val="ListParagraphChar"/>
    <w:uiPriority w:val="34"/>
    <w:qFormat/>
    <w:rsid w:val="0056454D"/>
    <w:pPr>
      <w:spacing w:after="0" w:line="240" w:lineRule="auto"/>
      <w:ind w:left="720"/>
      <w:contextualSpacing/>
    </w:pPr>
    <w:rPr>
      <w:rFonts w:ascii="Times New Roman" w:eastAsia="Times New Roman" w:hAnsi="Times New Roman" w:cs="Times New Roman"/>
      <w:noProof w:val="0"/>
      <w:sz w:val="24"/>
      <w:szCs w:val="24"/>
    </w:rPr>
  </w:style>
  <w:style w:type="paragraph" w:styleId="BodyText2">
    <w:name w:val="Body Text 2"/>
    <w:basedOn w:val="Normal"/>
    <w:link w:val="BodyText2Char"/>
    <w:rsid w:val="0056454D"/>
    <w:pPr>
      <w:spacing w:after="0" w:line="240" w:lineRule="auto"/>
    </w:pPr>
    <w:rPr>
      <w:rFonts w:ascii="Arial" w:eastAsia="Times" w:hAnsi="Arial" w:cs="Times New Roman"/>
      <w:b/>
      <w:noProof w:val="0"/>
      <w:szCs w:val="20"/>
      <w:lang w:eastAsia="ja-JP"/>
    </w:rPr>
  </w:style>
  <w:style w:type="character" w:customStyle="1" w:styleId="BodyText2Char">
    <w:name w:val="Body Text 2 Char"/>
    <w:basedOn w:val="DefaultParagraphFont"/>
    <w:link w:val="BodyText2"/>
    <w:rsid w:val="0056454D"/>
    <w:rPr>
      <w:rFonts w:ascii="Arial" w:eastAsia="Times" w:hAnsi="Arial" w:cs="Times New Roman"/>
      <w:b/>
      <w:sz w:val="22"/>
      <w:szCs w:val="20"/>
      <w:lang w:eastAsia="ja-JP"/>
    </w:rPr>
  </w:style>
  <w:style w:type="character" w:customStyle="1" w:styleId="ListParagraphChar">
    <w:name w:val="List Paragraph Char"/>
    <w:aliases w:val="Figure Title Char,AusAID List Paragraph Char,Recommendation Char,List Paragraph11 Char,Bulleted List Paragraph Char,List Paragraph1 Char,罗列 Char,ADB paragraph numbering Char,List paragraph Char,ADB List Paragraph Char,Number_1 Char"/>
    <w:basedOn w:val="DefaultParagraphFont"/>
    <w:link w:val="ListParagraph"/>
    <w:uiPriority w:val="34"/>
    <w:qFormat/>
    <w:rsid w:val="0056454D"/>
    <w:rPr>
      <w:rFonts w:eastAsia="Times New Roman" w:cs="Times New Roman"/>
      <w:szCs w:val="24"/>
    </w:rPr>
  </w:style>
  <w:style w:type="character" w:styleId="UnresolvedMention">
    <w:name w:val="Unresolved Mention"/>
    <w:basedOn w:val="DefaultParagraphFont"/>
    <w:uiPriority w:val="99"/>
    <w:semiHidden/>
    <w:unhideWhenUsed/>
    <w:rsid w:val="004B7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25">
      <w:bodyDiv w:val="1"/>
      <w:marLeft w:val="0"/>
      <w:marRight w:val="0"/>
      <w:marTop w:val="0"/>
      <w:marBottom w:val="0"/>
      <w:divBdr>
        <w:top w:val="none" w:sz="0" w:space="0" w:color="auto"/>
        <w:left w:val="none" w:sz="0" w:space="0" w:color="auto"/>
        <w:bottom w:val="none" w:sz="0" w:space="0" w:color="auto"/>
        <w:right w:val="none" w:sz="0" w:space="0" w:color="auto"/>
      </w:divBdr>
    </w:div>
    <w:div w:id="42815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sarmaa@moh.gov.mn" TargetMode="External"/><Relationship Id="rId3" Type="http://schemas.openxmlformats.org/officeDocument/2006/relationships/settings" Target="settings.xml"/><Relationship Id="rId7" Type="http://schemas.openxmlformats.org/officeDocument/2006/relationships/hyperlink" Target="https://moh.gov.mn/p/1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2022-11-28T06:43:00Z</cp:lastPrinted>
  <dcterms:created xsi:type="dcterms:W3CDTF">2022-12-15T02:36:00Z</dcterms:created>
  <dcterms:modified xsi:type="dcterms:W3CDTF">2022-12-15T02:36:00Z</dcterms:modified>
</cp:coreProperties>
</file>