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9F" w:rsidRPr="00CB6921" w:rsidRDefault="00E3759F" w:rsidP="00DF3E9C">
      <w:pPr>
        <w:spacing w:line="276" w:lineRule="auto"/>
        <w:jc w:val="center"/>
        <w:rPr>
          <w:color w:val="0F0F0F"/>
          <w:sz w:val="24"/>
          <w:szCs w:val="24"/>
        </w:rPr>
      </w:pPr>
      <w:r w:rsidRPr="00CB6921">
        <w:rPr>
          <w:color w:val="0F0F0F"/>
          <w:sz w:val="24"/>
          <w:szCs w:val="24"/>
        </w:rPr>
        <w:t>МОНГОЛ УЛСЫН</w:t>
      </w:r>
    </w:p>
    <w:p w:rsidR="00E3759F" w:rsidRPr="00CB6921" w:rsidRDefault="00E3759F" w:rsidP="00DF3E9C">
      <w:pPr>
        <w:spacing w:line="276" w:lineRule="auto"/>
        <w:jc w:val="center"/>
        <w:rPr>
          <w:color w:val="0F0F0F"/>
          <w:sz w:val="24"/>
          <w:szCs w:val="24"/>
          <w:lang w:val="en-US"/>
        </w:rPr>
      </w:pPr>
      <w:r w:rsidRPr="00CB6921">
        <w:rPr>
          <w:color w:val="0F0F0F"/>
          <w:sz w:val="24"/>
          <w:szCs w:val="24"/>
        </w:rPr>
        <w:t>ЭРҮҮЛ МЭНДИЙН САЙДЫН ТУШААЛ</w:t>
      </w:r>
    </w:p>
    <w:p w:rsidR="001F3C4E" w:rsidRPr="00CB6921" w:rsidRDefault="001F3C4E" w:rsidP="00DF3E9C">
      <w:pPr>
        <w:spacing w:line="276" w:lineRule="auto"/>
        <w:jc w:val="center"/>
        <w:rPr>
          <w:color w:val="0F0F0F"/>
          <w:sz w:val="24"/>
          <w:szCs w:val="24"/>
        </w:rPr>
      </w:pPr>
    </w:p>
    <w:p w:rsidR="00E3759F" w:rsidRPr="00CB6921" w:rsidRDefault="00E3759F" w:rsidP="00DF3E9C">
      <w:pPr>
        <w:spacing w:line="276" w:lineRule="auto"/>
        <w:ind w:left="720"/>
        <w:rPr>
          <w:color w:val="0F0F0F"/>
          <w:sz w:val="24"/>
          <w:szCs w:val="24"/>
        </w:rPr>
      </w:pPr>
    </w:p>
    <w:p w:rsidR="00E3759F" w:rsidRPr="00CB6921" w:rsidRDefault="009577E8" w:rsidP="00DF3E9C">
      <w:pPr>
        <w:spacing w:line="276" w:lineRule="auto"/>
        <w:ind w:left="270" w:hanging="270"/>
        <w:jc w:val="both"/>
        <w:rPr>
          <w:color w:val="0F0F0F"/>
          <w:sz w:val="24"/>
          <w:szCs w:val="24"/>
        </w:rPr>
      </w:pPr>
      <w:r w:rsidRPr="00CB6921">
        <w:rPr>
          <w:color w:val="0F0F0F"/>
          <w:sz w:val="24"/>
          <w:szCs w:val="24"/>
        </w:rPr>
        <w:t>20</w:t>
      </w:r>
      <w:r w:rsidRPr="00CB6921">
        <w:rPr>
          <w:color w:val="0F0F0F"/>
          <w:sz w:val="24"/>
          <w:szCs w:val="24"/>
          <w:lang w:val="en-US"/>
        </w:rPr>
        <w:t>21</w:t>
      </w:r>
      <w:r w:rsidRPr="00CB6921">
        <w:rPr>
          <w:color w:val="0F0F0F"/>
          <w:sz w:val="24"/>
          <w:szCs w:val="24"/>
        </w:rPr>
        <w:t xml:space="preserve"> оны </w:t>
      </w:r>
      <w:r w:rsidR="00E3759F" w:rsidRPr="00CB6921">
        <w:rPr>
          <w:color w:val="0F0F0F"/>
          <w:sz w:val="24"/>
          <w:szCs w:val="24"/>
        </w:rPr>
        <w:t xml:space="preserve"> дүгээр сарын … өдөр</w:t>
      </w:r>
      <w:r w:rsidR="00E3759F" w:rsidRPr="00CB6921">
        <w:rPr>
          <w:color w:val="0F0F0F"/>
          <w:sz w:val="24"/>
          <w:szCs w:val="24"/>
        </w:rPr>
        <w:tab/>
        <w:t xml:space="preserve">        Дугаар….</w:t>
      </w:r>
      <w:r w:rsidR="00E3759F" w:rsidRPr="00CB6921">
        <w:rPr>
          <w:color w:val="0F0F0F"/>
          <w:sz w:val="24"/>
          <w:szCs w:val="24"/>
        </w:rPr>
        <w:tab/>
        <w:t xml:space="preserve">                Улаанбаатар хот</w:t>
      </w:r>
    </w:p>
    <w:p w:rsidR="00E3759F" w:rsidRPr="00CB6921" w:rsidRDefault="00E3759F" w:rsidP="00DF3E9C">
      <w:pPr>
        <w:spacing w:line="276" w:lineRule="auto"/>
        <w:ind w:left="270" w:hanging="270"/>
        <w:jc w:val="both"/>
        <w:rPr>
          <w:color w:val="0F0F0F"/>
          <w:sz w:val="24"/>
          <w:szCs w:val="24"/>
        </w:rPr>
      </w:pPr>
    </w:p>
    <w:p w:rsidR="00E3759F" w:rsidRPr="00CB6921" w:rsidRDefault="00E3759F" w:rsidP="00DF3E9C">
      <w:pPr>
        <w:spacing w:line="276" w:lineRule="auto"/>
        <w:ind w:left="2160"/>
        <w:jc w:val="center"/>
        <w:rPr>
          <w:color w:val="0F0F0F"/>
          <w:sz w:val="24"/>
          <w:szCs w:val="24"/>
        </w:rPr>
      </w:pPr>
    </w:p>
    <w:p w:rsidR="00E3759F" w:rsidRPr="00CB6921" w:rsidRDefault="00E3759F" w:rsidP="00DF3E9C">
      <w:pPr>
        <w:spacing w:line="276" w:lineRule="auto"/>
        <w:jc w:val="center"/>
        <w:rPr>
          <w:b/>
          <w:spacing w:val="-7"/>
          <w:sz w:val="24"/>
          <w:szCs w:val="24"/>
        </w:rPr>
      </w:pPr>
      <w:r w:rsidRPr="00CB6921">
        <w:rPr>
          <w:b/>
          <w:color w:val="0F0F0F"/>
          <w:sz w:val="24"/>
          <w:szCs w:val="24"/>
        </w:rPr>
        <w:t xml:space="preserve">Ахуйн </w:t>
      </w:r>
      <w:r w:rsidRPr="00CB6921">
        <w:rPr>
          <w:b/>
          <w:color w:val="0C0C0C"/>
          <w:sz w:val="24"/>
          <w:szCs w:val="24"/>
        </w:rPr>
        <w:t xml:space="preserve">шавж, </w:t>
      </w:r>
      <w:r w:rsidRPr="00CB6921">
        <w:rPr>
          <w:b/>
          <w:color w:val="1C1C1C"/>
          <w:sz w:val="24"/>
          <w:szCs w:val="24"/>
        </w:rPr>
        <w:t xml:space="preserve">мэрэгч </w:t>
      </w:r>
      <w:r w:rsidRPr="00CB6921">
        <w:rPr>
          <w:b/>
          <w:color w:val="0F0F0F"/>
          <w:sz w:val="24"/>
          <w:szCs w:val="24"/>
        </w:rPr>
        <w:t xml:space="preserve">устгах, </w:t>
      </w:r>
      <w:r w:rsidRPr="00CB6921">
        <w:rPr>
          <w:b/>
          <w:sz w:val="24"/>
          <w:szCs w:val="24"/>
        </w:rPr>
        <w:t>ариутгах, халдваргүйжүүлэх</w:t>
      </w:r>
      <w:r w:rsidRPr="00CB6921">
        <w:rPr>
          <w:b/>
          <w:spacing w:val="-7"/>
          <w:sz w:val="24"/>
          <w:szCs w:val="24"/>
        </w:rPr>
        <w:t xml:space="preserve"> </w:t>
      </w:r>
    </w:p>
    <w:p w:rsidR="00E3759F" w:rsidRPr="00CB6921" w:rsidRDefault="00E3759F" w:rsidP="00DF3E9C">
      <w:pPr>
        <w:spacing w:line="276" w:lineRule="auto"/>
        <w:jc w:val="center"/>
        <w:rPr>
          <w:b/>
          <w:sz w:val="24"/>
          <w:szCs w:val="24"/>
        </w:rPr>
      </w:pPr>
      <w:r w:rsidRPr="00CB6921">
        <w:rPr>
          <w:b/>
          <w:sz w:val="24"/>
          <w:szCs w:val="24"/>
        </w:rPr>
        <w:t>бодисыг</w:t>
      </w:r>
      <w:r w:rsidRPr="00CB6921">
        <w:rPr>
          <w:b/>
          <w:spacing w:val="1"/>
          <w:sz w:val="24"/>
          <w:szCs w:val="24"/>
        </w:rPr>
        <w:t xml:space="preserve"> </w:t>
      </w:r>
      <w:r w:rsidRPr="00CB6921">
        <w:rPr>
          <w:b/>
          <w:color w:val="151515"/>
          <w:sz w:val="24"/>
          <w:szCs w:val="24"/>
        </w:rPr>
        <w:t xml:space="preserve">улсын бүртгэлд </w:t>
      </w:r>
      <w:r w:rsidRPr="00CB6921">
        <w:rPr>
          <w:b/>
          <w:color w:val="111111"/>
          <w:sz w:val="24"/>
          <w:szCs w:val="24"/>
        </w:rPr>
        <w:t>бүртгэх</w:t>
      </w:r>
      <w:r w:rsidRPr="00CB6921">
        <w:rPr>
          <w:b/>
          <w:color w:val="111111"/>
          <w:spacing w:val="-53"/>
          <w:sz w:val="24"/>
          <w:szCs w:val="24"/>
        </w:rPr>
        <w:t xml:space="preserve"> </w:t>
      </w:r>
      <w:r w:rsidRPr="00CB6921">
        <w:rPr>
          <w:b/>
          <w:sz w:val="24"/>
          <w:szCs w:val="24"/>
        </w:rPr>
        <w:t xml:space="preserve"> журмыг </w:t>
      </w:r>
      <w:r w:rsidRPr="00CB6921">
        <w:rPr>
          <w:b/>
          <w:color w:val="161616"/>
          <w:sz w:val="24"/>
          <w:szCs w:val="24"/>
        </w:rPr>
        <w:t xml:space="preserve">шинэчлэн батлах </w:t>
      </w:r>
      <w:r w:rsidRPr="00CB6921">
        <w:rPr>
          <w:b/>
          <w:color w:val="181818"/>
          <w:sz w:val="24"/>
          <w:szCs w:val="24"/>
        </w:rPr>
        <w:t>тухай</w:t>
      </w:r>
    </w:p>
    <w:p w:rsidR="00E3759F" w:rsidRPr="00CB6921" w:rsidRDefault="00E3759F" w:rsidP="00DF3E9C">
      <w:pPr>
        <w:pStyle w:val="BodyText"/>
        <w:spacing w:line="276" w:lineRule="auto"/>
        <w:rPr>
          <w:sz w:val="24"/>
          <w:szCs w:val="24"/>
        </w:rPr>
      </w:pPr>
    </w:p>
    <w:p w:rsidR="00E3759F" w:rsidRPr="00CB6921" w:rsidRDefault="00E3759F" w:rsidP="00DF3E9C">
      <w:pPr>
        <w:pStyle w:val="BodyText"/>
        <w:spacing w:line="276" w:lineRule="auto"/>
        <w:rPr>
          <w:sz w:val="24"/>
          <w:szCs w:val="24"/>
        </w:rPr>
      </w:pPr>
    </w:p>
    <w:p w:rsidR="00E3759F" w:rsidRPr="00CB6921" w:rsidRDefault="00AE05FC" w:rsidP="00B14088">
      <w:pPr>
        <w:spacing w:line="276" w:lineRule="auto"/>
        <w:ind w:firstLine="720"/>
        <w:jc w:val="both"/>
        <w:rPr>
          <w:sz w:val="24"/>
          <w:szCs w:val="24"/>
        </w:rPr>
      </w:pPr>
      <w:r w:rsidRPr="00CB6921">
        <w:rPr>
          <w:color w:val="161616"/>
          <w:sz w:val="24"/>
          <w:szCs w:val="24"/>
          <w:lang w:val="mn-MN"/>
        </w:rPr>
        <w:t xml:space="preserve">Монгол Улсын Засгийн газрын тухай хуулийн 24 дүгээр зүйлийн 2, </w:t>
      </w:r>
      <w:r w:rsidR="00E3759F" w:rsidRPr="00CB6921">
        <w:rPr>
          <w:color w:val="161616"/>
          <w:sz w:val="24"/>
          <w:szCs w:val="24"/>
        </w:rPr>
        <w:t>Эрүүл</w:t>
      </w:r>
      <w:r w:rsidR="00E3759F" w:rsidRPr="00CB6921">
        <w:rPr>
          <w:color w:val="161616"/>
          <w:position w:val="4"/>
          <w:sz w:val="24"/>
          <w:szCs w:val="24"/>
        </w:rPr>
        <w:t xml:space="preserve"> </w:t>
      </w:r>
      <w:r w:rsidR="00E3759F" w:rsidRPr="00CB6921">
        <w:rPr>
          <w:color w:val="151515"/>
          <w:position w:val="1"/>
          <w:sz w:val="24"/>
          <w:szCs w:val="24"/>
        </w:rPr>
        <w:t xml:space="preserve">мэндийн </w:t>
      </w:r>
      <w:r w:rsidR="00E3759F" w:rsidRPr="00CB6921">
        <w:rPr>
          <w:position w:val="1"/>
          <w:sz w:val="24"/>
          <w:szCs w:val="24"/>
        </w:rPr>
        <w:t xml:space="preserve">тухай хуулийн </w:t>
      </w:r>
      <w:r w:rsidR="002E5682">
        <w:rPr>
          <w:position w:val="1"/>
          <w:sz w:val="24"/>
          <w:szCs w:val="24"/>
          <w:lang w:val="mn-MN"/>
        </w:rPr>
        <w:t xml:space="preserve">8 дүгээр зүйлийн 8.1.1, </w:t>
      </w:r>
      <w:r w:rsidR="00E3759F" w:rsidRPr="00CB6921">
        <w:rPr>
          <w:color w:val="181818"/>
          <w:position w:val="1"/>
          <w:sz w:val="24"/>
          <w:szCs w:val="24"/>
        </w:rPr>
        <w:t xml:space="preserve">41 </w:t>
      </w:r>
      <w:r w:rsidR="00E3759F" w:rsidRPr="00CB6921">
        <w:rPr>
          <w:color w:val="161616"/>
          <w:position w:val="1"/>
          <w:sz w:val="24"/>
          <w:szCs w:val="24"/>
        </w:rPr>
        <w:t xml:space="preserve">дүгээр </w:t>
      </w:r>
      <w:r w:rsidR="00E3759F" w:rsidRPr="00CB6921">
        <w:rPr>
          <w:color w:val="111111"/>
          <w:position w:val="1"/>
          <w:sz w:val="24"/>
          <w:szCs w:val="24"/>
        </w:rPr>
        <w:t xml:space="preserve">зуйлийн </w:t>
      </w:r>
      <w:r w:rsidR="00E3759F" w:rsidRPr="00CB6921">
        <w:rPr>
          <w:color w:val="282828"/>
          <w:position w:val="1"/>
          <w:sz w:val="24"/>
          <w:szCs w:val="24"/>
        </w:rPr>
        <w:t>41.2 д</w:t>
      </w:r>
      <w:r w:rsidR="00E3759F" w:rsidRPr="00CB6921">
        <w:rPr>
          <w:color w:val="0F0F0F"/>
          <w:position w:val="1"/>
          <w:sz w:val="24"/>
          <w:szCs w:val="24"/>
        </w:rPr>
        <w:t xml:space="preserve">ахь </w:t>
      </w:r>
      <w:r w:rsidR="00E3759F" w:rsidRPr="00CB6921">
        <w:rPr>
          <w:color w:val="131313"/>
          <w:position w:val="1"/>
          <w:sz w:val="24"/>
          <w:szCs w:val="24"/>
        </w:rPr>
        <w:t xml:space="preserve">хэсгийг </w:t>
      </w:r>
      <w:r w:rsidR="00E3759F" w:rsidRPr="00CB6921">
        <w:rPr>
          <w:color w:val="1A1A1A"/>
          <w:position w:val="1"/>
          <w:sz w:val="24"/>
          <w:szCs w:val="24"/>
        </w:rPr>
        <w:t xml:space="preserve">үндэслэн </w:t>
      </w:r>
      <w:r w:rsidR="00E3759F" w:rsidRPr="00CB6921">
        <w:rPr>
          <w:sz w:val="24"/>
          <w:szCs w:val="24"/>
        </w:rPr>
        <w:t xml:space="preserve">ТУШААХ </w:t>
      </w:r>
      <w:r w:rsidR="00E3759F" w:rsidRPr="00CB6921">
        <w:rPr>
          <w:color w:val="1F1F1F"/>
          <w:sz w:val="24"/>
          <w:szCs w:val="24"/>
        </w:rPr>
        <w:t>нь:</w:t>
      </w:r>
    </w:p>
    <w:p w:rsidR="00285AA6" w:rsidRPr="00CB6921" w:rsidRDefault="0075694D" w:rsidP="00B14088">
      <w:pPr>
        <w:pStyle w:val="ListParagraph"/>
        <w:numPr>
          <w:ilvl w:val="0"/>
          <w:numId w:val="1"/>
        </w:numPr>
        <w:spacing w:line="276" w:lineRule="auto"/>
        <w:ind w:left="0" w:firstLine="360"/>
        <w:rPr>
          <w:color w:val="0F0F0F"/>
          <w:sz w:val="24"/>
          <w:szCs w:val="24"/>
        </w:rPr>
      </w:pPr>
      <w:r w:rsidRPr="00CB6921">
        <w:rPr>
          <w:color w:val="161616"/>
          <w:sz w:val="24"/>
          <w:szCs w:val="24"/>
        </w:rPr>
        <w:t>“</w:t>
      </w:r>
      <w:r w:rsidR="00E3759F" w:rsidRPr="00CB6921">
        <w:rPr>
          <w:color w:val="131313"/>
          <w:sz w:val="24"/>
          <w:szCs w:val="24"/>
        </w:rPr>
        <w:t xml:space="preserve">Ахуйн </w:t>
      </w:r>
      <w:r w:rsidR="00E3759F" w:rsidRPr="00CB6921">
        <w:rPr>
          <w:color w:val="161616"/>
          <w:sz w:val="24"/>
          <w:szCs w:val="24"/>
        </w:rPr>
        <w:t xml:space="preserve">шавж, </w:t>
      </w:r>
      <w:r w:rsidR="00E3759F" w:rsidRPr="00CB6921">
        <w:rPr>
          <w:color w:val="181818"/>
          <w:sz w:val="24"/>
          <w:szCs w:val="24"/>
        </w:rPr>
        <w:t xml:space="preserve">мэрэгч </w:t>
      </w:r>
      <w:r w:rsidR="00E3759F" w:rsidRPr="00CB6921">
        <w:rPr>
          <w:color w:val="0A0A0A"/>
          <w:sz w:val="24"/>
          <w:szCs w:val="24"/>
        </w:rPr>
        <w:t xml:space="preserve">устгах, </w:t>
      </w:r>
      <w:r w:rsidR="00E3759F" w:rsidRPr="00CB6921">
        <w:rPr>
          <w:color w:val="151515"/>
          <w:sz w:val="24"/>
          <w:szCs w:val="24"/>
        </w:rPr>
        <w:t xml:space="preserve">ариутгах, </w:t>
      </w:r>
      <w:r w:rsidR="00E3759F" w:rsidRPr="00CB6921">
        <w:rPr>
          <w:color w:val="0E0E0E"/>
          <w:sz w:val="24"/>
          <w:szCs w:val="24"/>
        </w:rPr>
        <w:t xml:space="preserve">халдваргүйжүүлэх </w:t>
      </w:r>
      <w:r w:rsidR="00E3759F" w:rsidRPr="00CB6921">
        <w:rPr>
          <w:sz w:val="24"/>
          <w:szCs w:val="24"/>
        </w:rPr>
        <w:t xml:space="preserve">бодисыг </w:t>
      </w:r>
      <w:r w:rsidR="00E3759F" w:rsidRPr="00CB6921">
        <w:rPr>
          <w:color w:val="0E0E0E"/>
          <w:sz w:val="24"/>
          <w:szCs w:val="24"/>
        </w:rPr>
        <w:t>улсын</w:t>
      </w:r>
      <w:r w:rsidR="00E3759F" w:rsidRPr="00CB6921">
        <w:rPr>
          <w:color w:val="111111"/>
          <w:sz w:val="24"/>
          <w:szCs w:val="24"/>
        </w:rPr>
        <w:t xml:space="preserve"> бүртгэлд </w:t>
      </w:r>
      <w:r w:rsidR="00E3759F" w:rsidRPr="00CB6921">
        <w:rPr>
          <w:color w:val="131313"/>
          <w:sz w:val="24"/>
          <w:szCs w:val="24"/>
        </w:rPr>
        <w:t xml:space="preserve">бүртгэх </w:t>
      </w:r>
      <w:r w:rsidR="00E3759F" w:rsidRPr="00CB6921">
        <w:rPr>
          <w:color w:val="0F0F0F"/>
          <w:sz w:val="24"/>
          <w:szCs w:val="24"/>
        </w:rPr>
        <w:t xml:space="preserve">журам"-ыг </w:t>
      </w:r>
      <w:r w:rsidR="00E3759F" w:rsidRPr="00CB6921">
        <w:rPr>
          <w:color w:val="151515"/>
          <w:sz w:val="24"/>
          <w:szCs w:val="24"/>
        </w:rPr>
        <w:t xml:space="preserve">нэгдүгээр, </w:t>
      </w:r>
      <w:r w:rsidRPr="00CB6921">
        <w:rPr>
          <w:color w:val="161616"/>
          <w:sz w:val="24"/>
          <w:szCs w:val="24"/>
        </w:rPr>
        <w:t>“А</w:t>
      </w:r>
      <w:r w:rsidRPr="00CB6921">
        <w:rPr>
          <w:sz w:val="24"/>
          <w:szCs w:val="24"/>
        </w:rPr>
        <w:t xml:space="preserve">хуйн шавж мэрэгч </w:t>
      </w:r>
      <w:r w:rsidRPr="00CB6921">
        <w:rPr>
          <w:color w:val="0C0C0C"/>
          <w:sz w:val="24"/>
          <w:szCs w:val="24"/>
        </w:rPr>
        <w:t xml:space="preserve">устгах, </w:t>
      </w:r>
      <w:r w:rsidRPr="00CB6921">
        <w:rPr>
          <w:sz w:val="24"/>
          <w:szCs w:val="24"/>
        </w:rPr>
        <w:t xml:space="preserve">ариутгах, халдваргүйжүүлэх бодисын бүртгэлийн материалд </w:t>
      </w:r>
      <w:r w:rsidRPr="00CB6921">
        <w:rPr>
          <w:color w:val="0C0C0C"/>
          <w:sz w:val="24"/>
          <w:szCs w:val="24"/>
        </w:rPr>
        <w:t xml:space="preserve">дүгнэлт гapгax </w:t>
      </w:r>
      <w:r w:rsidRPr="00CB6921">
        <w:rPr>
          <w:sz w:val="24"/>
          <w:szCs w:val="24"/>
        </w:rPr>
        <w:t>шинжээчийн ажиллах журам</w:t>
      </w:r>
      <w:r w:rsidRPr="00CB6921">
        <w:rPr>
          <w:color w:val="0A0A0A"/>
          <w:sz w:val="24"/>
          <w:szCs w:val="24"/>
        </w:rPr>
        <w:t xml:space="preserve">”-ыг </w:t>
      </w:r>
      <w:r w:rsidRPr="00CB6921">
        <w:rPr>
          <w:color w:val="161616"/>
          <w:sz w:val="24"/>
          <w:szCs w:val="24"/>
        </w:rPr>
        <w:t xml:space="preserve"> </w:t>
      </w:r>
      <w:r w:rsidRPr="00CB6921">
        <w:rPr>
          <w:color w:val="0A0A0A"/>
          <w:sz w:val="24"/>
          <w:szCs w:val="24"/>
        </w:rPr>
        <w:t>хоёрдугаар,</w:t>
      </w:r>
      <w:r w:rsidRPr="00CB6921">
        <w:rPr>
          <w:color w:val="131313"/>
          <w:sz w:val="24"/>
          <w:szCs w:val="24"/>
        </w:rPr>
        <w:t xml:space="preserve"> </w:t>
      </w:r>
      <w:r w:rsidR="003510FE" w:rsidRPr="00CB6921">
        <w:rPr>
          <w:color w:val="161616"/>
          <w:sz w:val="24"/>
          <w:szCs w:val="24"/>
        </w:rPr>
        <w:t>“</w:t>
      </w:r>
      <w:r w:rsidR="00D57011" w:rsidRPr="00CB6921">
        <w:rPr>
          <w:color w:val="161616"/>
          <w:sz w:val="24"/>
          <w:szCs w:val="24"/>
          <w:lang w:val="mn-MN"/>
        </w:rPr>
        <w:t>Шинжээчийн дүгнэлтийн хуудас</w:t>
      </w:r>
      <w:r w:rsidR="003510FE" w:rsidRPr="00CB6921">
        <w:rPr>
          <w:color w:val="0A0A0A"/>
          <w:sz w:val="24"/>
          <w:szCs w:val="24"/>
        </w:rPr>
        <w:t xml:space="preserve">”-ыг </w:t>
      </w:r>
      <w:r w:rsidR="003510FE" w:rsidRPr="00CB6921">
        <w:rPr>
          <w:color w:val="161616"/>
          <w:sz w:val="24"/>
          <w:szCs w:val="24"/>
        </w:rPr>
        <w:t xml:space="preserve"> гуравдугаар,</w:t>
      </w:r>
      <w:r w:rsidR="003510FE" w:rsidRPr="00CB6921">
        <w:rPr>
          <w:sz w:val="24"/>
          <w:szCs w:val="24"/>
        </w:rPr>
        <w:t xml:space="preserve"> </w:t>
      </w:r>
      <w:r w:rsidR="00E941D6" w:rsidRPr="00CB6921">
        <w:rPr>
          <w:sz w:val="24"/>
          <w:szCs w:val="24"/>
          <w:lang w:val="mn-MN"/>
        </w:rPr>
        <w:t>“</w:t>
      </w:r>
      <w:r w:rsidR="00E941D6" w:rsidRPr="00CB6921">
        <w:rPr>
          <w:color w:val="161616"/>
          <w:sz w:val="24"/>
          <w:szCs w:val="24"/>
        </w:rPr>
        <w:t>А</w:t>
      </w:r>
      <w:r w:rsidR="00E941D6" w:rsidRPr="00CB6921">
        <w:rPr>
          <w:sz w:val="24"/>
          <w:szCs w:val="24"/>
        </w:rPr>
        <w:t xml:space="preserve">хуйн шавж мэрэгч </w:t>
      </w:r>
      <w:r w:rsidR="00E941D6" w:rsidRPr="00CB6921">
        <w:rPr>
          <w:color w:val="0C0C0C"/>
          <w:sz w:val="24"/>
          <w:szCs w:val="24"/>
        </w:rPr>
        <w:t xml:space="preserve">устгах, </w:t>
      </w:r>
      <w:r w:rsidR="00E941D6" w:rsidRPr="00CB6921">
        <w:rPr>
          <w:sz w:val="24"/>
          <w:szCs w:val="24"/>
        </w:rPr>
        <w:t>ариутгах, халдваргүйжүүлэх бодисын бүртгэлийн</w:t>
      </w:r>
      <w:r w:rsidR="00E941D6" w:rsidRPr="00CB6921">
        <w:rPr>
          <w:color w:val="161616"/>
          <w:sz w:val="24"/>
          <w:szCs w:val="24"/>
        </w:rPr>
        <w:t xml:space="preserve"> </w:t>
      </w:r>
      <w:r w:rsidR="00E941D6" w:rsidRPr="00CB6921">
        <w:rPr>
          <w:color w:val="161616"/>
          <w:sz w:val="24"/>
          <w:szCs w:val="24"/>
          <w:lang w:val="mn-MN"/>
        </w:rPr>
        <w:t xml:space="preserve">төлбөр, зардлын жишиг, зарцуулалтын журам”-ыг </w:t>
      </w:r>
      <w:r w:rsidR="00E941D6" w:rsidRPr="00CB6921">
        <w:rPr>
          <w:sz w:val="24"/>
          <w:szCs w:val="24"/>
        </w:rPr>
        <w:t>дөрөвдүгээр</w:t>
      </w:r>
      <w:r w:rsidR="00E941D6" w:rsidRPr="00CB6921">
        <w:rPr>
          <w:sz w:val="24"/>
          <w:szCs w:val="24"/>
          <w:lang w:val="mn-MN"/>
        </w:rPr>
        <w:t>,</w:t>
      </w:r>
      <w:r w:rsidR="00E941D6" w:rsidRPr="00CB6921">
        <w:rPr>
          <w:color w:val="161616"/>
          <w:sz w:val="24"/>
          <w:szCs w:val="24"/>
        </w:rPr>
        <w:t xml:space="preserve"> </w:t>
      </w:r>
      <w:r w:rsidR="00E3759F" w:rsidRPr="00CB6921">
        <w:rPr>
          <w:color w:val="161616"/>
          <w:sz w:val="24"/>
          <w:szCs w:val="24"/>
        </w:rPr>
        <w:t xml:space="preserve">“Ахуйн </w:t>
      </w:r>
      <w:r w:rsidR="00E3759F" w:rsidRPr="00CB6921">
        <w:rPr>
          <w:color w:val="0F0F0F"/>
          <w:sz w:val="24"/>
          <w:szCs w:val="24"/>
        </w:rPr>
        <w:t xml:space="preserve">шавж, мэpэгч </w:t>
      </w:r>
      <w:r w:rsidR="00E3759F" w:rsidRPr="00CB6921">
        <w:rPr>
          <w:color w:val="131313"/>
          <w:sz w:val="24"/>
          <w:szCs w:val="24"/>
        </w:rPr>
        <w:t xml:space="preserve">устгах, </w:t>
      </w:r>
      <w:r w:rsidR="00E3759F" w:rsidRPr="00CB6921">
        <w:rPr>
          <w:color w:val="111111"/>
          <w:sz w:val="24"/>
          <w:szCs w:val="24"/>
        </w:rPr>
        <w:t>ариутгах,</w:t>
      </w:r>
      <w:r w:rsidR="00E3759F" w:rsidRPr="00CB6921">
        <w:rPr>
          <w:sz w:val="24"/>
          <w:szCs w:val="24"/>
        </w:rPr>
        <w:t xml:space="preserve"> халдваргүйжүүлэх </w:t>
      </w:r>
      <w:r w:rsidR="00E3759F" w:rsidRPr="00CB6921">
        <w:rPr>
          <w:color w:val="161616"/>
          <w:sz w:val="24"/>
          <w:szCs w:val="24"/>
        </w:rPr>
        <w:t xml:space="preserve">бодисын </w:t>
      </w:r>
      <w:r w:rsidR="00E3759F" w:rsidRPr="00CB6921">
        <w:rPr>
          <w:color w:val="0C0C0C"/>
          <w:sz w:val="24"/>
          <w:szCs w:val="24"/>
        </w:rPr>
        <w:t xml:space="preserve">улсын </w:t>
      </w:r>
      <w:r w:rsidR="00E3759F" w:rsidRPr="00CB6921">
        <w:rPr>
          <w:sz w:val="24"/>
          <w:szCs w:val="24"/>
        </w:rPr>
        <w:t xml:space="preserve">бүртгэлийн </w:t>
      </w:r>
      <w:r w:rsidR="00E3759F" w:rsidRPr="00CB6921">
        <w:rPr>
          <w:color w:val="0F0F0F"/>
          <w:sz w:val="24"/>
          <w:szCs w:val="24"/>
        </w:rPr>
        <w:t xml:space="preserve">гэрчилгээний </w:t>
      </w:r>
      <w:r w:rsidR="00E3759F" w:rsidRPr="00CB6921">
        <w:rPr>
          <w:sz w:val="24"/>
          <w:szCs w:val="24"/>
        </w:rPr>
        <w:t>загвар"-ыг</w:t>
      </w:r>
      <w:r w:rsidR="00E941D6" w:rsidRPr="00CB6921">
        <w:rPr>
          <w:sz w:val="24"/>
          <w:szCs w:val="24"/>
        </w:rPr>
        <w:t xml:space="preserve"> тавдугаар</w:t>
      </w:r>
      <w:r w:rsidRPr="00CB6921">
        <w:rPr>
          <w:color w:val="0A0A0A"/>
          <w:sz w:val="24"/>
          <w:szCs w:val="24"/>
        </w:rPr>
        <w:t xml:space="preserve">, </w:t>
      </w:r>
      <w:r w:rsidR="00E3759F" w:rsidRPr="00CB6921">
        <w:rPr>
          <w:color w:val="131313"/>
          <w:sz w:val="24"/>
          <w:szCs w:val="24"/>
        </w:rPr>
        <w:t>"Б</w:t>
      </w:r>
      <w:r w:rsidR="008D2E04" w:rsidRPr="00CB6921">
        <w:rPr>
          <w:color w:val="131313"/>
          <w:sz w:val="24"/>
          <w:szCs w:val="24"/>
          <w:lang w:val="mn-MN"/>
        </w:rPr>
        <w:t>одис б</w:t>
      </w:r>
      <w:r w:rsidR="008D2E04" w:rsidRPr="00CB6921">
        <w:rPr>
          <w:color w:val="131313"/>
          <w:sz w:val="24"/>
          <w:szCs w:val="24"/>
        </w:rPr>
        <w:t>үртгүүлэх</w:t>
      </w:r>
      <w:r w:rsidR="00E3759F" w:rsidRPr="00CB6921">
        <w:rPr>
          <w:color w:val="131313"/>
          <w:sz w:val="24"/>
          <w:szCs w:val="24"/>
        </w:rPr>
        <w:t xml:space="preserve"> </w:t>
      </w:r>
      <w:r w:rsidR="00E3759F" w:rsidRPr="00CB6921">
        <w:rPr>
          <w:color w:val="151515"/>
          <w:sz w:val="24"/>
          <w:szCs w:val="24"/>
        </w:rPr>
        <w:t xml:space="preserve">өргөдлийн </w:t>
      </w:r>
      <w:r w:rsidR="00E3759F" w:rsidRPr="00CB6921">
        <w:rPr>
          <w:color w:val="0A0A0A"/>
          <w:sz w:val="24"/>
          <w:szCs w:val="24"/>
        </w:rPr>
        <w:t>маягт”-ыг</w:t>
      </w:r>
      <w:r w:rsidR="00E941D6" w:rsidRPr="00CB6921">
        <w:rPr>
          <w:sz w:val="24"/>
          <w:szCs w:val="24"/>
        </w:rPr>
        <w:t xml:space="preserve"> зургаадугаар</w:t>
      </w:r>
      <w:r w:rsidRPr="00CB6921">
        <w:rPr>
          <w:sz w:val="24"/>
          <w:szCs w:val="24"/>
        </w:rPr>
        <w:t xml:space="preserve">, </w:t>
      </w:r>
      <w:r w:rsidR="00E3759F" w:rsidRPr="00CB6921">
        <w:rPr>
          <w:sz w:val="24"/>
          <w:szCs w:val="24"/>
        </w:rPr>
        <w:t xml:space="preserve">“Бодисын </w:t>
      </w:r>
      <w:r w:rsidR="00E3759F" w:rsidRPr="00CB6921">
        <w:rPr>
          <w:color w:val="131313"/>
          <w:sz w:val="24"/>
          <w:szCs w:val="24"/>
        </w:rPr>
        <w:t xml:space="preserve">хэрэглэх </w:t>
      </w:r>
      <w:r w:rsidR="00E3759F" w:rsidRPr="00CB6921">
        <w:rPr>
          <w:color w:val="111111"/>
          <w:sz w:val="24"/>
          <w:szCs w:val="24"/>
        </w:rPr>
        <w:t xml:space="preserve">apгa, </w:t>
      </w:r>
      <w:r w:rsidR="009A505E" w:rsidRPr="00CB6921">
        <w:rPr>
          <w:color w:val="242424"/>
          <w:sz w:val="24"/>
          <w:szCs w:val="24"/>
        </w:rPr>
        <w:t>аюулгү</w:t>
      </w:r>
      <w:r w:rsidR="00E3759F" w:rsidRPr="00CB6921">
        <w:rPr>
          <w:color w:val="242424"/>
          <w:sz w:val="24"/>
          <w:szCs w:val="24"/>
        </w:rPr>
        <w:t>й</w:t>
      </w:r>
      <w:r w:rsidR="00E3759F" w:rsidRPr="00CB6921">
        <w:rPr>
          <w:sz w:val="24"/>
          <w:szCs w:val="24"/>
        </w:rPr>
        <w:t xml:space="preserve"> ажиллагааны </w:t>
      </w:r>
      <w:r w:rsidR="00E3759F" w:rsidRPr="00CB6921">
        <w:rPr>
          <w:color w:val="232323"/>
          <w:sz w:val="24"/>
          <w:szCs w:val="24"/>
        </w:rPr>
        <w:t xml:space="preserve">зааврын </w:t>
      </w:r>
      <w:r w:rsidR="00E3759F" w:rsidRPr="00CB6921">
        <w:rPr>
          <w:color w:val="0C0C0C"/>
          <w:sz w:val="24"/>
          <w:szCs w:val="24"/>
        </w:rPr>
        <w:t>маягт</w:t>
      </w:r>
      <w:r w:rsidR="00E3759F" w:rsidRPr="00CB6921">
        <w:rPr>
          <w:color w:val="0A0A0A"/>
          <w:sz w:val="24"/>
          <w:szCs w:val="24"/>
        </w:rPr>
        <w:t>”</w:t>
      </w:r>
      <w:r w:rsidR="00E3759F" w:rsidRPr="00CB6921">
        <w:rPr>
          <w:color w:val="0C0C0C"/>
          <w:sz w:val="24"/>
          <w:szCs w:val="24"/>
        </w:rPr>
        <w:t xml:space="preserve">-ыг </w:t>
      </w:r>
      <w:r w:rsidR="00E941D6" w:rsidRPr="00CB6921">
        <w:rPr>
          <w:sz w:val="24"/>
          <w:szCs w:val="24"/>
        </w:rPr>
        <w:t>долоодугаар</w:t>
      </w:r>
      <w:r w:rsidR="00E941D6" w:rsidRPr="00CB6921">
        <w:rPr>
          <w:sz w:val="24"/>
          <w:szCs w:val="24"/>
          <w:lang w:val="mn-MN"/>
        </w:rPr>
        <w:t>,</w:t>
      </w:r>
      <w:r w:rsidR="00E941D6" w:rsidRPr="00CB6921">
        <w:rPr>
          <w:color w:val="111111"/>
          <w:sz w:val="24"/>
          <w:szCs w:val="24"/>
        </w:rPr>
        <w:t xml:space="preserve"> </w:t>
      </w:r>
      <w:r w:rsidR="00E3759F" w:rsidRPr="00CB6921">
        <w:rPr>
          <w:color w:val="111111"/>
          <w:sz w:val="24"/>
          <w:szCs w:val="24"/>
        </w:rPr>
        <w:t xml:space="preserve">“Ахуйн </w:t>
      </w:r>
      <w:r w:rsidR="00E3759F" w:rsidRPr="00CB6921">
        <w:rPr>
          <w:color w:val="0F0F0F"/>
          <w:sz w:val="24"/>
          <w:szCs w:val="24"/>
        </w:rPr>
        <w:t xml:space="preserve">шавж, </w:t>
      </w:r>
      <w:r w:rsidR="00E3759F" w:rsidRPr="00CB6921">
        <w:rPr>
          <w:color w:val="151515"/>
          <w:sz w:val="24"/>
          <w:szCs w:val="24"/>
        </w:rPr>
        <w:t xml:space="preserve">мэрэгч </w:t>
      </w:r>
      <w:r w:rsidR="00E3759F" w:rsidRPr="00CB6921">
        <w:rPr>
          <w:color w:val="161616"/>
          <w:sz w:val="24"/>
          <w:szCs w:val="24"/>
        </w:rPr>
        <w:t xml:space="preserve">устгах, </w:t>
      </w:r>
      <w:r w:rsidR="00E3759F" w:rsidRPr="00CB6921">
        <w:rPr>
          <w:color w:val="131313"/>
          <w:sz w:val="24"/>
          <w:szCs w:val="24"/>
        </w:rPr>
        <w:t>ариутгах,</w:t>
      </w:r>
      <w:r w:rsidR="00E3759F" w:rsidRPr="00CB6921">
        <w:rPr>
          <w:color w:val="0C0C0C"/>
          <w:sz w:val="24"/>
          <w:szCs w:val="24"/>
        </w:rPr>
        <w:t xml:space="preserve"> халдваргүйжүүлэх ажил, </w:t>
      </w:r>
      <w:r w:rsidR="00E3759F" w:rsidRPr="00CB6921">
        <w:rPr>
          <w:color w:val="0A0A0A"/>
          <w:sz w:val="24"/>
          <w:szCs w:val="24"/>
        </w:rPr>
        <w:t xml:space="preserve">үйлчилгээ </w:t>
      </w:r>
      <w:r w:rsidRPr="00CB6921">
        <w:rPr>
          <w:sz w:val="24"/>
          <w:szCs w:val="24"/>
        </w:rPr>
        <w:t>эрхэл</w:t>
      </w:r>
      <w:r w:rsidR="00E3759F" w:rsidRPr="00CB6921">
        <w:rPr>
          <w:sz w:val="24"/>
          <w:szCs w:val="24"/>
        </w:rPr>
        <w:t xml:space="preserve">ж </w:t>
      </w:r>
      <w:r w:rsidR="00E3759F" w:rsidRPr="00CB6921">
        <w:rPr>
          <w:color w:val="0C0C0C"/>
          <w:sz w:val="24"/>
          <w:szCs w:val="24"/>
        </w:rPr>
        <w:t xml:space="preserve">буй </w:t>
      </w:r>
      <w:r w:rsidR="00E3759F" w:rsidRPr="00CB6921">
        <w:rPr>
          <w:color w:val="151515"/>
          <w:sz w:val="24"/>
          <w:szCs w:val="24"/>
        </w:rPr>
        <w:t xml:space="preserve">аж </w:t>
      </w:r>
      <w:r w:rsidR="00E3759F" w:rsidRPr="00CB6921">
        <w:rPr>
          <w:sz w:val="24"/>
          <w:szCs w:val="24"/>
        </w:rPr>
        <w:t xml:space="preserve">ахуйн </w:t>
      </w:r>
      <w:r w:rsidR="00E3759F" w:rsidRPr="00CB6921">
        <w:rPr>
          <w:color w:val="161616"/>
          <w:sz w:val="24"/>
          <w:szCs w:val="24"/>
        </w:rPr>
        <w:t xml:space="preserve">нэгж, </w:t>
      </w:r>
      <w:r w:rsidR="00E3759F" w:rsidRPr="00CB6921">
        <w:rPr>
          <w:color w:val="0F0F0F"/>
          <w:sz w:val="24"/>
          <w:szCs w:val="24"/>
        </w:rPr>
        <w:t xml:space="preserve">байгууллагын </w:t>
      </w:r>
      <w:r w:rsidR="00E3759F" w:rsidRPr="00CB6921">
        <w:rPr>
          <w:color w:val="111111"/>
          <w:sz w:val="24"/>
          <w:szCs w:val="24"/>
        </w:rPr>
        <w:t xml:space="preserve">тайлан мэдээний </w:t>
      </w:r>
      <w:r w:rsidR="00E3759F" w:rsidRPr="00CB6921">
        <w:rPr>
          <w:sz w:val="24"/>
          <w:szCs w:val="24"/>
        </w:rPr>
        <w:t xml:space="preserve">маягт”-ыг </w:t>
      </w:r>
      <w:r w:rsidR="00E941D6" w:rsidRPr="00CB6921">
        <w:rPr>
          <w:sz w:val="24"/>
          <w:szCs w:val="24"/>
          <w:lang w:val="mn-MN"/>
        </w:rPr>
        <w:t xml:space="preserve">наймдугаар </w:t>
      </w:r>
      <w:r w:rsidR="00E3759F" w:rsidRPr="00CB6921">
        <w:rPr>
          <w:sz w:val="24"/>
          <w:szCs w:val="24"/>
        </w:rPr>
        <w:t xml:space="preserve">хавсралтаар </w:t>
      </w:r>
      <w:r w:rsidR="00E3759F" w:rsidRPr="00CB6921">
        <w:rPr>
          <w:color w:val="1A1A1A"/>
          <w:sz w:val="24"/>
          <w:szCs w:val="24"/>
        </w:rPr>
        <w:t xml:space="preserve">тус </w:t>
      </w:r>
      <w:r w:rsidR="00E3759F" w:rsidRPr="00CB6921">
        <w:rPr>
          <w:color w:val="131313"/>
          <w:sz w:val="24"/>
          <w:szCs w:val="24"/>
        </w:rPr>
        <w:t>тус</w:t>
      </w:r>
      <w:r w:rsidR="00E3759F" w:rsidRPr="00CB6921">
        <w:rPr>
          <w:color w:val="131313"/>
          <w:spacing w:val="59"/>
          <w:sz w:val="24"/>
          <w:szCs w:val="24"/>
        </w:rPr>
        <w:t xml:space="preserve"> </w:t>
      </w:r>
      <w:r w:rsidR="00E3759F" w:rsidRPr="00CB6921">
        <w:rPr>
          <w:color w:val="0C0C0C"/>
          <w:sz w:val="24"/>
          <w:szCs w:val="24"/>
        </w:rPr>
        <w:t>баталсугай.</w:t>
      </w:r>
    </w:p>
    <w:p w:rsidR="00E941D6" w:rsidRPr="00892773" w:rsidRDefault="004C3A4E" w:rsidP="00E941D6">
      <w:pPr>
        <w:pStyle w:val="ListParagraph"/>
        <w:numPr>
          <w:ilvl w:val="0"/>
          <w:numId w:val="1"/>
        </w:numPr>
        <w:spacing w:line="276" w:lineRule="auto"/>
        <w:ind w:left="0" w:firstLine="360"/>
        <w:rPr>
          <w:sz w:val="24"/>
          <w:szCs w:val="24"/>
        </w:rPr>
      </w:pPr>
      <w:r w:rsidRPr="00892773">
        <w:rPr>
          <w:sz w:val="24"/>
          <w:szCs w:val="24"/>
          <w:lang w:val="mn-MN"/>
        </w:rPr>
        <w:t>Энэхүү тушаалы</w:t>
      </w:r>
      <w:r w:rsidR="00E941D6" w:rsidRPr="00892773">
        <w:rPr>
          <w:sz w:val="24"/>
          <w:szCs w:val="24"/>
          <w:lang w:val="mn-MN"/>
        </w:rPr>
        <w:t xml:space="preserve">н хэрэгжилтийг зохион байгуулах, </w:t>
      </w:r>
      <w:r w:rsidR="00E941D6" w:rsidRPr="00892773">
        <w:rPr>
          <w:sz w:val="24"/>
          <w:szCs w:val="24"/>
        </w:rPr>
        <w:t>ахуйн шавж мэрэгч устгах, ариутгах, халдваргүйжүүлэх бодисын</w:t>
      </w:r>
      <w:r w:rsidR="00E941D6" w:rsidRPr="00892773">
        <w:rPr>
          <w:sz w:val="24"/>
          <w:szCs w:val="24"/>
          <w:lang w:val="mn-MN"/>
        </w:rPr>
        <w:t xml:space="preserve"> бүртгэл, чанар аюулгүй байдлыг зохицуулах үйл ажиллагааны тасралтгүй байдлыг ханган ажиллахыг </w:t>
      </w:r>
      <w:r w:rsidR="00892773" w:rsidRPr="00892773">
        <w:rPr>
          <w:sz w:val="24"/>
          <w:szCs w:val="24"/>
          <w:lang w:val="mn-MN"/>
        </w:rPr>
        <w:t xml:space="preserve">Нийгмийн Эрүүл Мэндийн Үндэсний Төв </w:t>
      </w:r>
      <w:r w:rsidR="00E941D6" w:rsidRPr="00892773">
        <w:rPr>
          <w:sz w:val="24"/>
          <w:szCs w:val="24"/>
          <w:lang w:val="mn-MN"/>
        </w:rPr>
        <w:t>/</w:t>
      </w:r>
      <w:r w:rsidR="00892773" w:rsidRPr="00892773">
        <w:rPr>
          <w:sz w:val="24"/>
          <w:szCs w:val="24"/>
          <w:lang w:val="mn-MN"/>
        </w:rPr>
        <w:t>Д.Нарантуяа</w:t>
      </w:r>
      <w:r w:rsidR="001661DC" w:rsidRPr="00892773">
        <w:rPr>
          <w:sz w:val="24"/>
          <w:szCs w:val="24"/>
          <w:lang w:val="mn-MN"/>
        </w:rPr>
        <w:t xml:space="preserve"> </w:t>
      </w:r>
      <w:r w:rsidR="00E941D6" w:rsidRPr="00892773">
        <w:rPr>
          <w:sz w:val="24"/>
          <w:szCs w:val="24"/>
          <w:lang w:val="mn-MN"/>
        </w:rPr>
        <w:t>/</w:t>
      </w:r>
      <w:r w:rsidR="004D202B" w:rsidRPr="00892773">
        <w:rPr>
          <w:sz w:val="24"/>
          <w:szCs w:val="24"/>
          <w:lang w:val="en-US"/>
        </w:rPr>
        <w:t>-</w:t>
      </w:r>
      <w:r w:rsidR="004D202B" w:rsidRPr="00892773">
        <w:rPr>
          <w:sz w:val="24"/>
          <w:szCs w:val="24"/>
          <w:lang w:val="mn-MN"/>
        </w:rPr>
        <w:t xml:space="preserve">д </w:t>
      </w:r>
      <w:r w:rsidR="002E5682" w:rsidRPr="00892773">
        <w:rPr>
          <w:sz w:val="24"/>
          <w:szCs w:val="24"/>
          <w:lang w:val="mn-MN"/>
        </w:rPr>
        <w:t>даалгасугай.</w:t>
      </w:r>
    </w:p>
    <w:p w:rsidR="00E941D6" w:rsidRPr="001661DC" w:rsidRDefault="00E941D6" w:rsidP="001661DC">
      <w:pPr>
        <w:pStyle w:val="ListParagraph"/>
        <w:numPr>
          <w:ilvl w:val="0"/>
          <w:numId w:val="1"/>
        </w:numPr>
        <w:spacing w:line="276" w:lineRule="auto"/>
        <w:ind w:left="0" w:firstLine="360"/>
        <w:rPr>
          <w:color w:val="FF0000"/>
          <w:sz w:val="24"/>
          <w:szCs w:val="24"/>
        </w:rPr>
      </w:pPr>
      <w:r w:rsidRPr="00CB6921">
        <w:rPr>
          <w:color w:val="0A0A0A"/>
          <w:sz w:val="24"/>
          <w:szCs w:val="24"/>
        </w:rPr>
        <w:t xml:space="preserve">Ахуйн </w:t>
      </w:r>
      <w:r w:rsidRPr="00CB6921">
        <w:rPr>
          <w:color w:val="0C0C0C"/>
          <w:sz w:val="24"/>
          <w:szCs w:val="24"/>
        </w:rPr>
        <w:t xml:space="preserve">шавж, </w:t>
      </w:r>
      <w:r w:rsidRPr="00CB6921">
        <w:rPr>
          <w:color w:val="111111"/>
          <w:sz w:val="24"/>
          <w:szCs w:val="24"/>
        </w:rPr>
        <w:t xml:space="preserve">мэрэгч устгах, </w:t>
      </w:r>
      <w:r w:rsidRPr="00CB6921">
        <w:rPr>
          <w:color w:val="0F0F0F"/>
          <w:sz w:val="24"/>
          <w:szCs w:val="24"/>
        </w:rPr>
        <w:t xml:space="preserve">ариутгах, </w:t>
      </w:r>
      <w:r w:rsidRPr="00CB6921">
        <w:rPr>
          <w:sz w:val="24"/>
          <w:szCs w:val="24"/>
        </w:rPr>
        <w:t xml:space="preserve">халдваргүйжүүлэх </w:t>
      </w:r>
      <w:r w:rsidRPr="00CB6921">
        <w:rPr>
          <w:color w:val="161616"/>
          <w:sz w:val="24"/>
          <w:szCs w:val="24"/>
        </w:rPr>
        <w:t>vйл ажиллагааны</w:t>
      </w:r>
      <w:r w:rsidRPr="00CB6921">
        <w:rPr>
          <w:color w:val="131313"/>
          <w:sz w:val="24"/>
          <w:szCs w:val="24"/>
        </w:rPr>
        <w:t xml:space="preserve"> тайлан </w:t>
      </w:r>
      <w:r w:rsidRPr="00CB6921">
        <w:rPr>
          <w:color w:val="1A1A1A"/>
          <w:sz w:val="24"/>
          <w:szCs w:val="24"/>
        </w:rPr>
        <w:t xml:space="preserve">мэдээг </w:t>
      </w:r>
      <w:r w:rsidRPr="00CB6921">
        <w:rPr>
          <w:color w:val="0F0F0F"/>
          <w:sz w:val="24"/>
          <w:szCs w:val="24"/>
        </w:rPr>
        <w:t xml:space="preserve">жил </w:t>
      </w:r>
      <w:r w:rsidRPr="00CB6921">
        <w:rPr>
          <w:color w:val="0A0A0A"/>
          <w:sz w:val="24"/>
          <w:szCs w:val="24"/>
        </w:rPr>
        <w:t xml:space="preserve">бүрийн </w:t>
      </w:r>
      <w:r w:rsidR="002E5682">
        <w:rPr>
          <w:sz w:val="24"/>
          <w:szCs w:val="24"/>
        </w:rPr>
        <w:t>01 дүгээр сарын 15</w:t>
      </w:r>
      <w:r w:rsidRPr="00CB6921">
        <w:rPr>
          <w:sz w:val="24"/>
          <w:szCs w:val="24"/>
        </w:rPr>
        <w:t xml:space="preserve">-ны дотор </w:t>
      </w:r>
      <w:r w:rsidR="00892773">
        <w:rPr>
          <w:sz w:val="24"/>
          <w:szCs w:val="24"/>
          <w:lang w:val="mn-MN"/>
        </w:rPr>
        <w:t xml:space="preserve">Нийгмийн Эрүүл Мэндийн Үндэсний Төвд </w:t>
      </w:r>
      <w:r w:rsidRPr="00CB6921">
        <w:rPr>
          <w:sz w:val="24"/>
          <w:szCs w:val="24"/>
        </w:rPr>
        <w:t>хүргүүлж байхыг аймаг, нийслэлийн эрүүл мэндийн газрын дарга нарт, ирүүлсэн мэдээг нэгтгэж жил б</w:t>
      </w:r>
      <w:r w:rsidRPr="00CB6921">
        <w:rPr>
          <w:sz w:val="24"/>
          <w:szCs w:val="24"/>
          <w:lang w:val="mn-MN"/>
        </w:rPr>
        <w:t>ү</w:t>
      </w:r>
      <w:r w:rsidR="002E5682">
        <w:rPr>
          <w:sz w:val="24"/>
          <w:szCs w:val="24"/>
        </w:rPr>
        <w:t>рийн 02</w:t>
      </w:r>
      <w:r w:rsidRPr="00CB6921">
        <w:rPr>
          <w:sz w:val="24"/>
          <w:szCs w:val="24"/>
        </w:rPr>
        <w:t xml:space="preserve"> д</w:t>
      </w:r>
      <w:r w:rsidR="002E5682">
        <w:rPr>
          <w:sz w:val="24"/>
          <w:szCs w:val="24"/>
          <w:lang w:val="mn-MN"/>
        </w:rPr>
        <w:t>угаа</w:t>
      </w:r>
      <w:r w:rsidRPr="00CB6921">
        <w:rPr>
          <w:sz w:val="24"/>
          <w:szCs w:val="24"/>
        </w:rPr>
        <w:t xml:space="preserve">р сарын </w:t>
      </w:r>
      <w:r w:rsidR="002E5682">
        <w:rPr>
          <w:sz w:val="24"/>
          <w:szCs w:val="24"/>
          <w:lang w:val="mn-MN"/>
        </w:rPr>
        <w:t>01</w:t>
      </w:r>
      <w:r w:rsidR="002E5682">
        <w:rPr>
          <w:sz w:val="24"/>
          <w:szCs w:val="24"/>
        </w:rPr>
        <w:t>-ний</w:t>
      </w:r>
      <w:r w:rsidRPr="00CB6921">
        <w:rPr>
          <w:sz w:val="24"/>
          <w:szCs w:val="24"/>
        </w:rPr>
        <w:t xml:space="preserve"> өдрийн дотор </w:t>
      </w:r>
      <w:r w:rsidRPr="00CB6921">
        <w:rPr>
          <w:color w:val="0A0A0A"/>
          <w:sz w:val="24"/>
          <w:szCs w:val="24"/>
        </w:rPr>
        <w:t>Эрүүл</w:t>
      </w:r>
      <w:r w:rsidRPr="00CB6921">
        <w:rPr>
          <w:sz w:val="24"/>
          <w:szCs w:val="24"/>
        </w:rPr>
        <w:t xml:space="preserve"> мэндийн яамны </w:t>
      </w:r>
      <w:r w:rsidR="00504D4D" w:rsidRPr="000515F7">
        <w:rPr>
          <w:color w:val="FF0000"/>
          <w:sz w:val="24"/>
          <w:szCs w:val="24"/>
        </w:rPr>
        <w:t>Нийт</w:t>
      </w:r>
      <w:r w:rsidRPr="000515F7">
        <w:rPr>
          <w:color w:val="FF0000"/>
          <w:sz w:val="24"/>
          <w:szCs w:val="24"/>
        </w:rPr>
        <w:t xml:space="preserve">ийн эрүүл мэндийн </w:t>
      </w:r>
      <w:r w:rsidR="00504D4D" w:rsidRPr="000515F7">
        <w:rPr>
          <w:color w:val="FF0000"/>
          <w:sz w:val="24"/>
          <w:szCs w:val="24"/>
          <w:lang w:val="mn-MN"/>
        </w:rPr>
        <w:t xml:space="preserve">тусламжийн бодлого, хэрэгжилтийг зохицуулах </w:t>
      </w:r>
      <w:r w:rsidRPr="000515F7">
        <w:rPr>
          <w:color w:val="FF0000"/>
          <w:sz w:val="24"/>
          <w:szCs w:val="24"/>
        </w:rPr>
        <w:t xml:space="preserve">газарт хүргүүлж байхыг </w:t>
      </w:r>
      <w:r w:rsidR="00892773" w:rsidRPr="00892773">
        <w:rPr>
          <w:sz w:val="24"/>
          <w:szCs w:val="24"/>
          <w:lang w:val="mn-MN"/>
        </w:rPr>
        <w:t>Нийгмийн Эрүүл Мэндийн Үндэсний Төв /Д.Нарантуяа /</w:t>
      </w:r>
      <w:r w:rsidR="00892773" w:rsidRPr="00892773">
        <w:rPr>
          <w:sz w:val="24"/>
          <w:szCs w:val="24"/>
          <w:lang w:val="en-US"/>
        </w:rPr>
        <w:t>-</w:t>
      </w:r>
      <w:r w:rsidR="00892773" w:rsidRPr="00892773">
        <w:rPr>
          <w:sz w:val="24"/>
          <w:szCs w:val="24"/>
          <w:lang w:val="mn-MN"/>
        </w:rPr>
        <w:t>д</w:t>
      </w:r>
      <w:r w:rsidR="00892773">
        <w:rPr>
          <w:color w:val="FF0000"/>
          <w:sz w:val="24"/>
          <w:szCs w:val="24"/>
          <w:lang w:val="mn-MN"/>
        </w:rPr>
        <w:t xml:space="preserve"> </w:t>
      </w:r>
      <w:r w:rsidRPr="00892773">
        <w:rPr>
          <w:sz w:val="24"/>
          <w:szCs w:val="24"/>
        </w:rPr>
        <w:t>даалгасугай.</w:t>
      </w:r>
    </w:p>
    <w:p w:rsidR="00E3759F" w:rsidRPr="00CB6921" w:rsidRDefault="00E3759F" w:rsidP="00DF3E9C">
      <w:pPr>
        <w:pStyle w:val="ListParagraph"/>
        <w:numPr>
          <w:ilvl w:val="0"/>
          <w:numId w:val="1"/>
        </w:numPr>
        <w:spacing w:line="276" w:lineRule="auto"/>
        <w:ind w:left="0" w:firstLine="360"/>
        <w:rPr>
          <w:color w:val="0F0F0F"/>
          <w:sz w:val="24"/>
          <w:szCs w:val="24"/>
        </w:rPr>
      </w:pPr>
      <w:r w:rsidRPr="00CB6921">
        <w:rPr>
          <w:color w:val="0C0C0C"/>
          <w:sz w:val="24"/>
          <w:szCs w:val="24"/>
        </w:rPr>
        <w:t>Журмын</w:t>
      </w:r>
      <w:r w:rsidRPr="00CB6921">
        <w:rPr>
          <w:color w:val="0C0C0C"/>
          <w:spacing w:val="-6"/>
          <w:sz w:val="24"/>
          <w:szCs w:val="24"/>
        </w:rPr>
        <w:t xml:space="preserve"> </w:t>
      </w:r>
      <w:r w:rsidRPr="00CB6921">
        <w:rPr>
          <w:sz w:val="24"/>
          <w:szCs w:val="24"/>
        </w:rPr>
        <w:t>хэрэгжилтэд</w:t>
      </w:r>
      <w:r w:rsidRPr="00CB6921">
        <w:rPr>
          <w:spacing w:val="-4"/>
          <w:sz w:val="24"/>
          <w:szCs w:val="24"/>
        </w:rPr>
        <w:t xml:space="preserve"> </w:t>
      </w:r>
      <w:r w:rsidRPr="00CB6921">
        <w:rPr>
          <w:color w:val="080808"/>
          <w:sz w:val="24"/>
          <w:szCs w:val="24"/>
        </w:rPr>
        <w:t>хяналт</w:t>
      </w:r>
      <w:r w:rsidRPr="00CB6921">
        <w:rPr>
          <w:color w:val="080808"/>
          <w:spacing w:val="-14"/>
          <w:sz w:val="24"/>
          <w:szCs w:val="24"/>
        </w:rPr>
        <w:t xml:space="preserve"> </w:t>
      </w:r>
      <w:r w:rsidRPr="00CB6921">
        <w:rPr>
          <w:color w:val="0A0A0A"/>
          <w:sz w:val="24"/>
          <w:szCs w:val="24"/>
        </w:rPr>
        <w:t>тавьж</w:t>
      </w:r>
      <w:r w:rsidRPr="00CB6921">
        <w:rPr>
          <w:color w:val="0A0A0A"/>
          <w:spacing w:val="-8"/>
          <w:sz w:val="24"/>
          <w:szCs w:val="24"/>
        </w:rPr>
        <w:t xml:space="preserve"> </w:t>
      </w:r>
      <w:r w:rsidRPr="00CB6921">
        <w:rPr>
          <w:sz w:val="24"/>
          <w:szCs w:val="24"/>
        </w:rPr>
        <w:t>ажиллахыг</w:t>
      </w:r>
      <w:r w:rsidRPr="00CB6921">
        <w:rPr>
          <w:spacing w:val="-9"/>
          <w:sz w:val="24"/>
          <w:szCs w:val="24"/>
        </w:rPr>
        <w:t xml:space="preserve"> </w:t>
      </w:r>
      <w:r w:rsidRPr="00CB6921">
        <w:rPr>
          <w:color w:val="131313"/>
          <w:sz w:val="24"/>
          <w:szCs w:val="24"/>
        </w:rPr>
        <w:t>Төрийн</w:t>
      </w:r>
      <w:r w:rsidRPr="00CB6921">
        <w:rPr>
          <w:color w:val="131313"/>
          <w:spacing w:val="-10"/>
          <w:sz w:val="24"/>
          <w:szCs w:val="24"/>
        </w:rPr>
        <w:t xml:space="preserve"> </w:t>
      </w:r>
      <w:r w:rsidRPr="00CB6921">
        <w:rPr>
          <w:color w:val="1C1C1C"/>
          <w:sz w:val="24"/>
          <w:szCs w:val="24"/>
        </w:rPr>
        <w:t>нарийн</w:t>
      </w:r>
      <w:r w:rsidRPr="00CB6921">
        <w:rPr>
          <w:color w:val="1C1C1C"/>
          <w:spacing w:val="-7"/>
          <w:sz w:val="24"/>
          <w:szCs w:val="24"/>
        </w:rPr>
        <w:t xml:space="preserve"> </w:t>
      </w:r>
      <w:r w:rsidRPr="00CB6921">
        <w:rPr>
          <w:color w:val="111111"/>
          <w:sz w:val="24"/>
          <w:szCs w:val="24"/>
        </w:rPr>
        <w:t>бичгийн</w:t>
      </w:r>
      <w:r w:rsidR="00FD7EC4" w:rsidRPr="00CB6921">
        <w:rPr>
          <w:color w:val="1A1A1A"/>
          <w:sz w:val="24"/>
          <w:szCs w:val="24"/>
        </w:rPr>
        <w:t xml:space="preserve"> дарга </w:t>
      </w:r>
      <w:r w:rsidRPr="00CB6921">
        <w:rPr>
          <w:color w:val="0E0E0E"/>
          <w:sz w:val="24"/>
          <w:szCs w:val="24"/>
        </w:rPr>
        <w:t>/</w:t>
      </w:r>
      <w:r w:rsidR="00FD7EC4" w:rsidRPr="00CB6921">
        <w:rPr>
          <w:color w:val="0E0E0E"/>
          <w:sz w:val="24"/>
          <w:szCs w:val="24"/>
          <w:lang w:val="mn-MN"/>
        </w:rPr>
        <w:t>Ц.Эрдэмбилэг</w:t>
      </w:r>
      <w:r w:rsidR="00FD7EC4" w:rsidRPr="00CB6921">
        <w:rPr>
          <w:color w:val="0E0E0E"/>
          <w:sz w:val="24"/>
          <w:szCs w:val="24"/>
        </w:rPr>
        <w:t xml:space="preserve"> </w:t>
      </w:r>
      <w:r w:rsidRPr="00CB6921">
        <w:rPr>
          <w:color w:val="0E0E0E"/>
          <w:sz w:val="24"/>
          <w:szCs w:val="24"/>
        </w:rPr>
        <w:t xml:space="preserve">/-д </w:t>
      </w:r>
      <w:r w:rsidRPr="00CB6921">
        <w:rPr>
          <w:color w:val="0F0F0F"/>
          <w:sz w:val="24"/>
          <w:szCs w:val="24"/>
        </w:rPr>
        <w:t>үүрэг</w:t>
      </w:r>
      <w:r w:rsidRPr="00CB6921">
        <w:rPr>
          <w:color w:val="0F0F0F"/>
          <w:spacing w:val="9"/>
          <w:sz w:val="24"/>
          <w:szCs w:val="24"/>
        </w:rPr>
        <w:t xml:space="preserve"> </w:t>
      </w:r>
      <w:r w:rsidRPr="00CB6921">
        <w:rPr>
          <w:color w:val="0F0F0F"/>
          <w:sz w:val="24"/>
          <w:szCs w:val="24"/>
        </w:rPr>
        <w:t>болгосугай.</w:t>
      </w:r>
    </w:p>
    <w:p w:rsidR="00E941D6" w:rsidRPr="00CB6921" w:rsidRDefault="00E941D6" w:rsidP="00DF3E9C">
      <w:pPr>
        <w:pStyle w:val="ListParagraph"/>
        <w:numPr>
          <w:ilvl w:val="0"/>
          <w:numId w:val="1"/>
        </w:numPr>
        <w:spacing w:line="276" w:lineRule="auto"/>
        <w:ind w:left="0" w:firstLine="360"/>
        <w:rPr>
          <w:color w:val="0F0F0F"/>
          <w:sz w:val="24"/>
          <w:szCs w:val="24"/>
        </w:rPr>
      </w:pPr>
      <w:r w:rsidRPr="00CB6921">
        <w:rPr>
          <w:color w:val="0C0C0C"/>
          <w:sz w:val="24"/>
          <w:szCs w:val="24"/>
          <w:lang w:val="mn-MN"/>
        </w:rPr>
        <w:t>Энэ тушаал гарсантай холбогдуулан Эрүүл мэндийн сайдын 2017 оны А/143 дугаар тушаалыг хүчингүй болгосонд тооцсугай.</w:t>
      </w:r>
    </w:p>
    <w:p w:rsidR="00E3759F" w:rsidRPr="00CB6921" w:rsidRDefault="00E3759F" w:rsidP="00DF3E9C">
      <w:pPr>
        <w:spacing w:line="276" w:lineRule="auto"/>
        <w:rPr>
          <w:color w:val="0F0F0F"/>
          <w:sz w:val="24"/>
          <w:szCs w:val="24"/>
        </w:rPr>
      </w:pPr>
      <w:bookmarkStart w:id="0" w:name="_GoBack"/>
      <w:bookmarkEnd w:id="0"/>
    </w:p>
    <w:p w:rsidR="00E3759F" w:rsidRPr="00CB6921" w:rsidRDefault="00E3759F" w:rsidP="00DF3E9C">
      <w:pPr>
        <w:spacing w:line="276" w:lineRule="auto"/>
        <w:rPr>
          <w:color w:val="0F0F0F"/>
          <w:sz w:val="24"/>
          <w:szCs w:val="24"/>
        </w:rPr>
      </w:pPr>
    </w:p>
    <w:p w:rsidR="00CF35A7" w:rsidRPr="00CB6921" w:rsidRDefault="00E3759F" w:rsidP="00CB6921">
      <w:pPr>
        <w:spacing w:line="276" w:lineRule="auto"/>
        <w:ind w:left="2160"/>
        <w:rPr>
          <w:color w:val="0F0F0F"/>
          <w:sz w:val="24"/>
          <w:szCs w:val="24"/>
          <w:lang w:val="mn-MN"/>
        </w:rPr>
      </w:pPr>
      <w:r w:rsidRPr="00CB6921">
        <w:rPr>
          <w:color w:val="0F0F0F"/>
          <w:sz w:val="24"/>
          <w:szCs w:val="24"/>
        </w:rPr>
        <w:t>САЙД</w:t>
      </w:r>
      <w:r w:rsidRPr="00CB6921">
        <w:rPr>
          <w:color w:val="0F0F0F"/>
          <w:sz w:val="24"/>
          <w:szCs w:val="24"/>
        </w:rPr>
        <w:tab/>
      </w:r>
      <w:r w:rsidRPr="00CB6921">
        <w:rPr>
          <w:color w:val="0F0F0F"/>
          <w:sz w:val="24"/>
          <w:szCs w:val="24"/>
        </w:rPr>
        <w:tab/>
      </w:r>
      <w:r w:rsidRPr="00CB6921">
        <w:rPr>
          <w:color w:val="0F0F0F"/>
          <w:sz w:val="24"/>
          <w:szCs w:val="24"/>
        </w:rPr>
        <w:tab/>
      </w:r>
      <w:r w:rsidRPr="00CB6921">
        <w:rPr>
          <w:color w:val="0F0F0F"/>
          <w:sz w:val="24"/>
          <w:szCs w:val="24"/>
        </w:rPr>
        <w:tab/>
      </w:r>
      <w:r w:rsidRPr="00CB6921">
        <w:rPr>
          <w:color w:val="0F0F0F"/>
          <w:sz w:val="24"/>
          <w:szCs w:val="24"/>
        </w:rPr>
        <w:tab/>
      </w:r>
      <w:r w:rsidR="00FD7EC4" w:rsidRPr="00CB6921">
        <w:rPr>
          <w:color w:val="0F0F0F"/>
          <w:sz w:val="24"/>
          <w:szCs w:val="24"/>
          <w:lang w:val="mn-MN"/>
        </w:rPr>
        <w:t>С.ЭНХБОЛД</w:t>
      </w:r>
      <w:r w:rsidR="00CF35A7" w:rsidRPr="00CB6921">
        <w:rPr>
          <w:color w:val="0F0F0F"/>
          <w:sz w:val="24"/>
          <w:szCs w:val="24"/>
        </w:rPr>
        <w:br w:type="page"/>
      </w:r>
    </w:p>
    <w:p w:rsidR="00E3759F" w:rsidRPr="00CB6921" w:rsidRDefault="00E3759F" w:rsidP="00DF3E9C">
      <w:pPr>
        <w:spacing w:line="276" w:lineRule="auto"/>
        <w:ind w:left="2160"/>
        <w:jc w:val="right"/>
        <w:rPr>
          <w:color w:val="0F0F0F"/>
          <w:sz w:val="24"/>
          <w:szCs w:val="24"/>
        </w:rPr>
      </w:pPr>
      <w:r w:rsidRPr="00CB6921">
        <w:rPr>
          <w:color w:val="0F0F0F"/>
          <w:sz w:val="24"/>
          <w:szCs w:val="24"/>
        </w:rPr>
        <w:lastRenderedPageBreak/>
        <w:t>Эрүүл мэндийн сайдын 20</w:t>
      </w:r>
      <w:r w:rsidR="00FD7EC4" w:rsidRPr="00CB6921">
        <w:rPr>
          <w:color w:val="0F0F0F"/>
          <w:sz w:val="24"/>
          <w:szCs w:val="24"/>
          <w:lang w:val="mn-MN"/>
        </w:rPr>
        <w:t>21</w:t>
      </w:r>
      <w:r w:rsidRPr="00CB6921">
        <w:rPr>
          <w:color w:val="0F0F0F"/>
          <w:sz w:val="24"/>
          <w:szCs w:val="24"/>
        </w:rPr>
        <w:t xml:space="preserve"> оны</w:t>
      </w:r>
    </w:p>
    <w:p w:rsidR="00E3759F" w:rsidRPr="00CB6921" w:rsidRDefault="00E3759F" w:rsidP="00DF3E9C">
      <w:pPr>
        <w:spacing w:line="276" w:lineRule="auto"/>
        <w:ind w:left="2160"/>
        <w:jc w:val="right"/>
        <w:rPr>
          <w:color w:val="0F0F0F"/>
          <w:sz w:val="24"/>
          <w:szCs w:val="24"/>
        </w:rPr>
      </w:pPr>
      <w:r w:rsidRPr="00CB6921">
        <w:rPr>
          <w:color w:val="0F0F0F"/>
          <w:sz w:val="24"/>
          <w:szCs w:val="24"/>
        </w:rPr>
        <w:t>…. сарын … өдрийн …. дугаар тушаалын</w:t>
      </w:r>
    </w:p>
    <w:p w:rsidR="00E3759F" w:rsidRPr="00CB6921" w:rsidRDefault="002E5682" w:rsidP="002E5682">
      <w:pPr>
        <w:spacing w:line="276" w:lineRule="auto"/>
        <w:ind w:left="2160"/>
        <w:jc w:val="right"/>
        <w:rPr>
          <w:color w:val="0F0F0F"/>
          <w:sz w:val="24"/>
          <w:szCs w:val="24"/>
        </w:rPr>
      </w:pPr>
      <w:r>
        <w:rPr>
          <w:color w:val="0F0F0F"/>
          <w:sz w:val="24"/>
          <w:szCs w:val="24"/>
        </w:rPr>
        <w:t>1 дүгээр хавсралт</w:t>
      </w:r>
    </w:p>
    <w:p w:rsidR="00E3759F" w:rsidRPr="00CB6921" w:rsidRDefault="00E3759F" w:rsidP="00B14088">
      <w:pPr>
        <w:spacing w:line="276" w:lineRule="auto"/>
        <w:rPr>
          <w:color w:val="131313"/>
          <w:sz w:val="24"/>
          <w:szCs w:val="24"/>
        </w:rPr>
      </w:pPr>
    </w:p>
    <w:p w:rsidR="00E3759F" w:rsidRPr="00CB6921" w:rsidRDefault="00EF2377" w:rsidP="00DF3E9C">
      <w:pPr>
        <w:spacing w:line="276" w:lineRule="auto"/>
        <w:jc w:val="center"/>
        <w:rPr>
          <w:b/>
          <w:color w:val="0E0E0E"/>
          <w:sz w:val="24"/>
          <w:szCs w:val="24"/>
        </w:rPr>
      </w:pPr>
      <w:r w:rsidRPr="00CB6921">
        <w:rPr>
          <w:b/>
          <w:color w:val="131313"/>
          <w:sz w:val="24"/>
          <w:szCs w:val="24"/>
        </w:rPr>
        <w:t xml:space="preserve">АХУЙН </w:t>
      </w:r>
      <w:r w:rsidRPr="00CB6921">
        <w:rPr>
          <w:b/>
          <w:color w:val="161616"/>
          <w:sz w:val="24"/>
          <w:szCs w:val="24"/>
        </w:rPr>
        <w:t xml:space="preserve">ШАВЖ, </w:t>
      </w:r>
      <w:r w:rsidRPr="00CB6921">
        <w:rPr>
          <w:b/>
          <w:color w:val="181818"/>
          <w:sz w:val="24"/>
          <w:szCs w:val="24"/>
        </w:rPr>
        <w:t xml:space="preserve">МЭРЭГЧ </w:t>
      </w:r>
      <w:r w:rsidRPr="00CB6921">
        <w:rPr>
          <w:b/>
          <w:color w:val="0A0A0A"/>
          <w:sz w:val="24"/>
          <w:szCs w:val="24"/>
        </w:rPr>
        <w:t xml:space="preserve">УСТГАХ, </w:t>
      </w:r>
      <w:r w:rsidRPr="00CB6921">
        <w:rPr>
          <w:b/>
          <w:color w:val="151515"/>
          <w:sz w:val="24"/>
          <w:szCs w:val="24"/>
        </w:rPr>
        <w:t xml:space="preserve">АРИУТГАХ, </w:t>
      </w:r>
      <w:r w:rsidRPr="00CB6921">
        <w:rPr>
          <w:b/>
          <w:color w:val="0E0E0E"/>
          <w:sz w:val="24"/>
          <w:szCs w:val="24"/>
        </w:rPr>
        <w:t xml:space="preserve">ХАЛДВАРГҮЙЖҮҮЛЭХ </w:t>
      </w:r>
    </w:p>
    <w:p w:rsidR="00532A7C" w:rsidRPr="00CB6921" w:rsidRDefault="00EF2377" w:rsidP="00DF3E9C">
      <w:pPr>
        <w:spacing w:line="276" w:lineRule="auto"/>
        <w:jc w:val="center"/>
        <w:rPr>
          <w:b/>
          <w:color w:val="0F0F0F"/>
          <w:sz w:val="24"/>
          <w:szCs w:val="24"/>
        </w:rPr>
      </w:pPr>
      <w:r w:rsidRPr="00CB6921">
        <w:rPr>
          <w:b/>
          <w:sz w:val="24"/>
          <w:szCs w:val="24"/>
        </w:rPr>
        <w:t xml:space="preserve">БОДИСЫГ </w:t>
      </w:r>
      <w:r w:rsidRPr="00CB6921">
        <w:rPr>
          <w:b/>
          <w:color w:val="0E0E0E"/>
          <w:sz w:val="24"/>
          <w:szCs w:val="24"/>
        </w:rPr>
        <w:t>УЛСЫН</w:t>
      </w:r>
      <w:r w:rsidRPr="00CB6921">
        <w:rPr>
          <w:b/>
          <w:color w:val="111111"/>
          <w:sz w:val="24"/>
          <w:szCs w:val="24"/>
        </w:rPr>
        <w:t xml:space="preserve"> БҮРТГЭЛД </w:t>
      </w:r>
      <w:r w:rsidRPr="00CB6921">
        <w:rPr>
          <w:b/>
          <w:color w:val="131313"/>
          <w:sz w:val="24"/>
          <w:szCs w:val="24"/>
        </w:rPr>
        <w:t xml:space="preserve">БҮРТГЭХ </w:t>
      </w:r>
      <w:r w:rsidRPr="00CB6921">
        <w:rPr>
          <w:b/>
          <w:color w:val="0F0F0F"/>
          <w:sz w:val="24"/>
          <w:szCs w:val="24"/>
        </w:rPr>
        <w:t>ЖУРАМ</w:t>
      </w:r>
    </w:p>
    <w:p w:rsidR="007D1335" w:rsidRPr="00CB6921" w:rsidRDefault="007D1335" w:rsidP="00B14088">
      <w:pPr>
        <w:spacing w:line="276" w:lineRule="auto"/>
        <w:rPr>
          <w:b/>
          <w:color w:val="0F0F0F"/>
          <w:sz w:val="24"/>
          <w:szCs w:val="24"/>
        </w:rPr>
      </w:pPr>
    </w:p>
    <w:p w:rsidR="00E3759F" w:rsidRPr="00CB6921" w:rsidRDefault="00E3759F" w:rsidP="00DF3E9C">
      <w:pPr>
        <w:spacing w:line="276" w:lineRule="auto"/>
        <w:rPr>
          <w:b/>
          <w:color w:val="0F0F0F"/>
          <w:sz w:val="24"/>
          <w:szCs w:val="24"/>
        </w:rPr>
      </w:pPr>
      <w:r w:rsidRPr="00CB6921">
        <w:rPr>
          <w:b/>
          <w:color w:val="0F0F0F"/>
          <w:sz w:val="24"/>
          <w:szCs w:val="24"/>
        </w:rPr>
        <w:t>Нэг. Нийтлэг зүйл</w:t>
      </w:r>
    </w:p>
    <w:p w:rsidR="00E3759F" w:rsidRPr="00CB6921" w:rsidRDefault="00E3759F" w:rsidP="00DF3E9C">
      <w:pPr>
        <w:tabs>
          <w:tab w:val="left" w:pos="1942"/>
        </w:tabs>
        <w:spacing w:line="276" w:lineRule="auto"/>
        <w:rPr>
          <w:b/>
          <w:color w:val="0F0F0F"/>
          <w:sz w:val="24"/>
          <w:szCs w:val="24"/>
        </w:rPr>
      </w:pPr>
    </w:p>
    <w:p w:rsidR="00E770F6" w:rsidRPr="00CB6921" w:rsidRDefault="00FB59D5" w:rsidP="00E770F6">
      <w:pPr>
        <w:pStyle w:val="ListParagraph"/>
        <w:numPr>
          <w:ilvl w:val="1"/>
          <w:numId w:val="36"/>
        </w:numPr>
        <w:spacing w:line="276" w:lineRule="auto"/>
        <w:rPr>
          <w:color w:val="FF0000"/>
          <w:sz w:val="24"/>
          <w:szCs w:val="24"/>
        </w:rPr>
      </w:pPr>
      <w:r>
        <w:rPr>
          <w:color w:val="FF0000"/>
          <w:sz w:val="24"/>
          <w:szCs w:val="24"/>
        </w:rPr>
        <w:t>Эрүүл мэндийн байгууллага, нийтийн үйлчилгээний газар, хоол хүнс, цэцэрлэг, сургууль</w:t>
      </w:r>
      <w:r>
        <w:rPr>
          <w:color w:val="FF0000"/>
          <w:sz w:val="24"/>
          <w:szCs w:val="24"/>
          <w:lang w:val="mn-MN"/>
        </w:rPr>
        <w:t>д</w:t>
      </w:r>
      <w:r w:rsidR="004D202B">
        <w:rPr>
          <w:color w:val="FF0000"/>
          <w:sz w:val="24"/>
          <w:szCs w:val="24"/>
        </w:rPr>
        <w:t xml:space="preserve"> </w:t>
      </w:r>
      <w:r w:rsidR="00FD7EC4" w:rsidRPr="00CB6921">
        <w:rPr>
          <w:color w:val="FF0000"/>
          <w:sz w:val="24"/>
          <w:szCs w:val="24"/>
        </w:rPr>
        <w:t>халдваргүйжүүлэх</w:t>
      </w:r>
      <w:r w:rsidR="004D202B">
        <w:rPr>
          <w:color w:val="FF0000"/>
          <w:sz w:val="24"/>
          <w:szCs w:val="24"/>
          <w:lang w:val="mn-MN"/>
        </w:rPr>
        <w:t>,</w:t>
      </w:r>
      <w:r w:rsidR="00AE05FC" w:rsidRPr="00CB6921">
        <w:rPr>
          <w:color w:val="FF0000"/>
          <w:sz w:val="24"/>
          <w:szCs w:val="24"/>
        </w:rPr>
        <w:t xml:space="preserve"> </w:t>
      </w:r>
      <w:r w:rsidR="004D202B" w:rsidRPr="00CB6921">
        <w:rPr>
          <w:color w:val="FF0000"/>
          <w:sz w:val="24"/>
          <w:szCs w:val="24"/>
        </w:rPr>
        <w:t xml:space="preserve">ариутгах </w:t>
      </w:r>
      <w:r w:rsidR="00504D4D" w:rsidRPr="00CB6921">
        <w:rPr>
          <w:color w:val="FF0000"/>
          <w:sz w:val="24"/>
          <w:szCs w:val="24"/>
        </w:rPr>
        <w:t xml:space="preserve">зориулалтаар хэрэглэгдэх, </w:t>
      </w:r>
      <w:r w:rsidR="00E3759F" w:rsidRPr="00CB6921">
        <w:rPr>
          <w:color w:val="FF0000"/>
          <w:sz w:val="24"/>
          <w:szCs w:val="24"/>
        </w:rPr>
        <w:t xml:space="preserve">axyйн </w:t>
      </w:r>
      <w:r w:rsidR="00D20ACB" w:rsidRPr="00CB6921">
        <w:rPr>
          <w:color w:val="FF0000"/>
          <w:sz w:val="24"/>
          <w:szCs w:val="24"/>
          <w:lang w:val="mn-MN"/>
        </w:rPr>
        <w:t xml:space="preserve">нөхцөлд </w:t>
      </w:r>
      <w:r w:rsidR="00D20ACB" w:rsidRPr="00CB6921">
        <w:rPr>
          <w:color w:val="FF0000"/>
          <w:sz w:val="24"/>
          <w:szCs w:val="24"/>
        </w:rPr>
        <w:t>шавж, мэрэгч устгах</w:t>
      </w:r>
      <w:r w:rsidR="00D20ACB" w:rsidRPr="00CB6921">
        <w:rPr>
          <w:color w:val="FF0000"/>
          <w:sz w:val="24"/>
          <w:szCs w:val="24"/>
          <w:lang w:val="mn-MN"/>
        </w:rPr>
        <w:t>ад</w:t>
      </w:r>
      <w:r w:rsidR="00D20ACB" w:rsidRPr="00CB6921">
        <w:rPr>
          <w:color w:val="FF0000"/>
          <w:sz w:val="24"/>
          <w:szCs w:val="24"/>
        </w:rPr>
        <w:t xml:space="preserve"> ашиглагдах дотоодод</w:t>
      </w:r>
      <w:r w:rsidR="00E3759F" w:rsidRPr="00CB6921">
        <w:rPr>
          <w:color w:val="FF0000"/>
          <w:sz w:val="24"/>
          <w:szCs w:val="24"/>
        </w:rPr>
        <w:t xml:space="preserve"> </w:t>
      </w:r>
      <w:r w:rsidR="00D20ACB" w:rsidRPr="00CB6921">
        <w:rPr>
          <w:color w:val="FF0000"/>
          <w:sz w:val="24"/>
          <w:szCs w:val="24"/>
          <w:lang w:val="mn-MN"/>
        </w:rPr>
        <w:t xml:space="preserve">шинээр үйлдвэрлэсэн </w:t>
      </w:r>
      <w:r w:rsidR="00E3759F" w:rsidRPr="00CB6921">
        <w:rPr>
          <w:color w:val="FF0000"/>
          <w:sz w:val="24"/>
          <w:szCs w:val="24"/>
        </w:rPr>
        <w:t xml:space="preserve">болон </w:t>
      </w:r>
      <w:r w:rsidR="00D20ACB" w:rsidRPr="00CB6921">
        <w:rPr>
          <w:color w:val="FF0000"/>
          <w:sz w:val="24"/>
          <w:szCs w:val="24"/>
          <w:lang w:val="mn-MN"/>
        </w:rPr>
        <w:t xml:space="preserve">гадны улсаас </w:t>
      </w:r>
      <w:r w:rsidR="00D20ACB" w:rsidRPr="00CB6921">
        <w:rPr>
          <w:color w:val="FF0000"/>
          <w:sz w:val="24"/>
          <w:szCs w:val="24"/>
        </w:rPr>
        <w:t>импортлох</w:t>
      </w:r>
      <w:r w:rsidR="00E3759F" w:rsidRPr="00CB6921">
        <w:rPr>
          <w:color w:val="FF0000"/>
          <w:sz w:val="24"/>
          <w:szCs w:val="24"/>
        </w:rPr>
        <w:t xml:space="preserve"> бодисыг (цаашид “бодис</w:t>
      </w:r>
      <w:r w:rsidR="0015375A" w:rsidRPr="00CB6921">
        <w:rPr>
          <w:color w:val="FF0000"/>
          <w:sz w:val="24"/>
          <w:szCs w:val="24"/>
        </w:rPr>
        <w:t xml:space="preserve">” </w:t>
      </w:r>
      <w:r w:rsidR="00E3759F" w:rsidRPr="00CB6921">
        <w:rPr>
          <w:color w:val="FF0000"/>
          <w:sz w:val="24"/>
          <w:szCs w:val="24"/>
        </w:rPr>
        <w:t xml:space="preserve">гэх) Монгол </w:t>
      </w:r>
      <w:r w:rsidR="00D20ACB" w:rsidRPr="00CB6921">
        <w:rPr>
          <w:color w:val="FF0000"/>
          <w:sz w:val="24"/>
          <w:szCs w:val="24"/>
        </w:rPr>
        <w:t>у</w:t>
      </w:r>
      <w:r w:rsidR="00E3759F" w:rsidRPr="00CB6921">
        <w:rPr>
          <w:color w:val="FF0000"/>
          <w:sz w:val="24"/>
          <w:szCs w:val="24"/>
        </w:rPr>
        <w:t xml:space="preserve">лсад бүртгэх, бүртгэлийн хугацааг сунгах, бүртгэлд өөрчлөлт оруулах, </w:t>
      </w:r>
      <w:r w:rsidR="00997232" w:rsidRPr="00CB6921">
        <w:rPr>
          <w:color w:val="FF0000"/>
          <w:sz w:val="24"/>
          <w:szCs w:val="24"/>
        </w:rPr>
        <w:t>бү</w:t>
      </w:r>
      <w:r w:rsidR="00E3759F" w:rsidRPr="00CB6921">
        <w:rPr>
          <w:color w:val="FF0000"/>
          <w:sz w:val="24"/>
          <w:szCs w:val="24"/>
        </w:rPr>
        <w:t>ртгэлээс xacax асуудлыг энэхүү журмаар</w:t>
      </w:r>
      <w:r w:rsidR="00E3759F" w:rsidRPr="00CB6921">
        <w:rPr>
          <w:color w:val="FF0000"/>
          <w:spacing w:val="-36"/>
          <w:sz w:val="24"/>
          <w:szCs w:val="24"/>
        </w:rPr>
        <w:t xml:space="preserve"> </w:t>
      </w:r>
      <w:r w:rsidR="00E3759F" w:rsidRPr="00CB6921">
        <w:rPr>
          <w:color w:val="FF0000"/>
          <w:sz w:val="24"/>
          <w:szCs w:val="24"/>
        </w:rPr>
        <w:t>зохицуулна.</w:t>
      </w:r>
    </w:p>
    <w:p w:rsidR="002E5682" w:rsidRPr="002E5682" w:rsidRDefault="00E3759F" w:rsidP="002E5682">
      <w:pPr>
        <w:pStyle w:val="ListParagraph"/>
        <w:numPr>
          <w:ilvl w:val="1"/>
          <w:numId w:val="36"/>
        </w:numPr>
        <w:spacing w:line="276" w:lineRule="auto"/>
        <w:rPr>
          <w:sz w:val="24"/>
          <w:szCs w:val="24"/>
        </w:rPr>
      </w:pPr>
      <w:r w:rsidRPr="00CB6921">
        <w:rPr>
          <w:sz w:val="24"/>
          <w:szCs w:val="24"/>
        </w:rPr>
        <w:t xml:space="preserve">ЭМЯ-ны дэргэдэх Химийн аюулгүй байдал, </w:t>
      </w:r>
      <w:r w:rsidRPr="00CB6921">
        <w:rPr>
          <w:color w:val="111111"/>
          <w:sz w:val="24"/>
          <w:szCs w:val="24"/>
        </w:rPr>
        <w:t xml:space="preserve">хордлогын </w:t>
      </w:r>
      <w:r w:rsidRPr="00CB6921">
        <w:rPr>
          <w:color w:val="0A0A0A"/>
          <w:sz w:val="24"/>
          <w:szCs w:val="24"/>
        </w:rPr>
        <w:t xml:space="preserve">менежментийг </w:t>
      </w:r>
      <w:r w:rsidRPr="00CB6921">
        <w:rPr>
          <w:sz w:val="24"/>
          <w:szCs w:val="24"/>
        </w:rPr>
        <w:t xml:space="preserve">зохицуулах зөвлөл </w:t>
      </w:r>
      <w:r w:rsidRPr="00CB6921">
        <w:rPr>
          <w:color w:val="0F0F0F"/>
          <w:sz w:val="24"/>
          <w:szCs w:val="24"/>
        </w:rPr>
        <w:t xml:space="preserve">(цаашид </w:t>
      </w:r>
      <w:r w:rsidRPr="00CB6921">
        <w:rPr>
          <w:sz w:val="24"/>
          <w:szCs w:val="24"/>
        </w:rPr>
        <w:t>“зөвлө</w:t>
      </w:r>
      <w:r w:rsidR="0015375A" w:rsidRPr="00CB6921">
        <w:rPr>
          <w:sz w:val="24"/>
          <w:szCs w:val="24"/>
        </w:rPr>
        <w:t>л”</w:t>
      </w:r>
      <w:r w:rsidRPr="00CB6921">
        <w:rPr>
          <w:sz w:val="24"/>
          <w:szCs w:val="24"/>
        </w:rPr>
        <w:t xml:space="preserve"> гэх) </w:t>
      </w:r>
      <w:r w:rsidRPr="00CB6921">
        <w:rPr>
          <w:color w:val="1C1C1C"/>
          <w:sz w:val="24"/>
          <w:szCs w:val="24"/>
        </w:rPr>
        <w:t>нь</w:t>
      </w:r>
      <w:r w:rsidRPr="00CB6921">
        <w:rPr>
          <w:color w:val="0A0A0A"/>
          <w:sz w:val="24"/>
          <w:szCs w:val="24"/>
        </w:rPr>
        <w:t xml:space="preserve"> </w:t>
      </w:r>
      <w:r w:rsidRPr="00CB6921">
        <w:rPr>
          <w:sz w:val="24"/>
          <w:szCs w:val="24"/>
        </w:rPr>
        <w:t xml:space="preserve">бодисыг </w:t>
      </w:r>
      <w:r w:rsidRPr="00CB6921">
        <w:rPr>
          <w:color w:val="131313"/>
          <w:sz w:val="24"/>
          <w:szCs w:val="24"/>
        </w:rPr>
        <w:t xml:space="preserve">улсын </w:t>
      </w:r>
      <w:r w:rsidRPr="00CB6921">
        <w:rPr>
          <w:color w:val="161616"/>
          <w:sz w:val="24"/>
          <w:szCs w:val="24"/>
        </w:rPr>
        <w:t xml:space="preserve">бүртгэлд </w:t>
      </w:r>
      <w:r w:rsidRPr="00CB6921">
        <w:rPr>
          <w:color w:val="0A0A0A"/>
          <w:sz w:val="24"/>
          <w:szCs w:val="24"/>
        </w:rPr>
        <w:t>бүртгэх</w:t>
      </w:r>
      <w:r w:rsidRPr="00CB6921">
        <w:rPr>
          <w:i/>
          <w:color w:val="0A0A0A"/>
          <w:sz w:val="24"/>
          <w:szCs w:val="24"/>
        </w:rPr>
        <w:t xml:space="preserve">, </w:t>
      </w:r>
      <w:r w:rsidRPr="00CB6921">
        <w:rPr>
          <w:color w:val="131313"/>
          <w:sz w:val="24"/>
          <w:szCs w:val="24"/>
        </w:rPr>
        <w:t>сунгах,</w:t>
      </w:r>
      <w:r w:rsidRPr="00CB6921">
        <w:rPr>
          <w:sz w:val="24"/>
          <w:szCs w:val="24"/>
        </w:rPr>
        <w:t xml:space="preserve"> хүчингүй болгох асуудлаар хэлэлцэж, шийдвэр</w:t>
      </w:r>
      <w:r w:rsidRPr="00CB6921">
        <w:rPr>
          <w:spacing w:val="-8"/>
          <w:sz w:val="24"/>
          <w:szCs w:val="24"/>
        </w:rPr>
        <w:t xml:space="preserve"> </w:t>
      </w:r>
      <w:r w:rsidRPr="00CB6921">
        <w:rPr>
          <w:color w:val="0F0F0F"/>
          <w:sz w:val="24"/>
          <w:szCs w:val="24"/>
        </w:rPr>
        <w:t>гаргана.</w:t>
      </w:r>
    </w:p>
    <w:p w:rsidR="002E5682" w:rsidRPr="002E5682" w:rsidRDefault="002E5682" w:rsidP="002E5682">
      <w:pPr>
        <w:pStyle w:val="ListParagraph"/>
        <w:numPr>
          <w:ilvl w:val="1"/>
          <w:numId w:val="36"/>
        </w:numPr>
        <w:spacing w:line="276" w:lineRule="auto"/>
        <w:rPr>
          <w:sz w:val="24"/>
          <w:szCs w:val="24"/>
        </w:rPr>
      </w:pPr>
      <w:r>
        <w:rPr>
          <w:sz w:val="24"/>
          <w:szCs w:val="24"/>
          <w:lang w:val="mn-MN"/>
        </w:rPr>
        <w:t xml:space="preserve">ЭМЯ-ны </w:t>
      </w:r>
      <w:r w:rsidRPr="000515F7">
        <w:rPr>
          <w:color w:val="FF0000"/>
          <w:sz w:val="24"/>
          <w:szCs w:val="24"/>
        </w:rPr>
        <w:t xml:space="preserve">Нийтийн эрүүл мэндийн </w:t>
      </w:r>
      <w:r w:rsidRPr="000515F7">
        <w:rPr>
          <w:color w:val="FF0000"/>
          <w:sz w:val="24"/>
          <w:szCs w:val="24"/>
          <w:lang w:val="mn-MN"/>
        </w:rPr>
        <w:t xml:space="preserve">тусламжийн бодлого, хэрэгжилтийг зохицуулах </w:t>
      </w:r>
      <w:r w:rsidRPr="000515F7">
        <w:rPr>
          <w:color w:val="FF0000"/>
          <w:sz w:val="24"/>
          <w:szCs w:val="24"/>
        </w:rPr>
        <w:t>газар</w:t>
      </w:r>
      <w:r>
        <w:rPr>
          <w:color w:val="FF0000"/>
          <w:sz w:val="24"/>
          <w:szCs w:val="24"/>
          <w:lang w:val="mn-MN"/>
        </w:rPr>
        <w:t xml:space="preserve"> нь </w:t>
      </w:r>
      <w:r w:rsidR="004D202B">
        <w:rPr>
          <w:color w:val="FF0000"/>
          <w:sz w:val="24"/>
          <w:szCs w:val="24"/>
          <w:lang w:val="mn-MN"/>
        </w:rPr>
        <w:t>ахуйн шавж, мэрэгч устгах ариутгах</w:t>
      </w:r>
      <w:r w:rsidR="00C56A46">
        <w:rPr>
          <w:color w:val="FF0000"/>
          <w:sz w:val="24"/>
          <w:szCs w:val="24"/>
          <w:lang w:val="mn-MN"/>
        </w:rPr>
        <w:t xml:space="preserve"> халдваргүйжүүлэх бодисын бүртгэлтэй холбоотой асуудлаар Химийн аюулгүй байдал, хордлогын менежментийг зохицуулах зөвлөлийг хуралдуулж, </w:t>
      </w:r>
      <w:r w:rsidR="00C56A46" w:rsidRPr="002E5682">
        <w:rPr>
          <w:color w:val="0A0A0A"/>
          <w:sz w:val="24"/>
          <w:szCs w:val="24"/>
        </w:rPr>
        <w:t>хурлын</w:t>
      </w:r>
      <w:r w:rsidR="00C56A46" w:rsidRPr="002E5682">
        <w:rPr>
          <w:sz w:val="24"/>
          <w:szCs w:val="24"/>
        </w:rPr>
        <w:t xml:space="preserve"> шийдвэрийг </w:t>
      </w:r>
      <w:r w:rsidR="00C56A46" w:rsidRPr="002E5682">
        <w:rPr>
          <w:color w:val="131313"/>
          <w:sz w:val="24"/>
          <w:szCs w:val="24"/>
        </w:rPr>
        <w:t xml:space="preserve">үндэслэн </w:t>
      </w:r>
      <w:r w:rsidR="00C56A46" w:rsidRPr="002E5682">
        <w:rPr>
          <w:sz w:val="24"/>
          <w:szCs w:val="24"/>
        </w:rPr>
        <w:t xml:space="preserve">гэрчилгээ </w:t>
      </w:r>
      <w:r w:rsidR="002767C4">
        <w:rPr>
          <w:color w:val="0E0E0E"/>
          <w:sz w:val="24"/>
          <w:szCs w:val="24"/>
        </w:rPr>
        <w:t xml:space="preserve">олгох, </w:t>
      </w:r>
      <w:r w:rsidR="00C56A46" w:rsidRPr="002E5682">
        <w:rPr>
          <w:sz w:val="24"/>
          <w:szCs w:val="24"/>
        </w:rPr>
        <w:t xml:space="preserve">холбогдох байгууллага, олон </w:t>
      </w:r>
      <w:r w:rsidR="00C56A46" w:rsidRPr="002E5682">
        <w:rPr>
          <w:color w:val="0F0F0F"/>
          <w:sz w:val="24"/>
          <w:szCs w:val="24"/>
        </w:rPr>
        <w:t xml:space="preserve">нийтийг </w:t>
      </w:r>
      <w:r w:rsidR="00C56A46" w:rsidRPr="002E5682">
        <w:rPr>
          <w:sz w:val="24"/>
          <w:szCs w:val="24"/>
        </w:rPr>
        <w:t>мэдээллээр хангах үйл ажиллагааг</w:t>
      </w:r>
      <w:r w:rsidR="00C56A46" w:rsidRPr="002E5682">
        <w:rPr>
          <w:spacing w:val="2"/>
          <w:sz w:val="24"/>
          <w:szCs w:val="24"/>
        </w:rPr>
        <w:t xml:space="preserve"> </w:t>
      </w:r>
      <w:r w:rsidR="00C56A46" w:rsidRPr="002E5682">
        <w:rPr>
          <w:sz w:val="24"/>
          <w:szCs w:val="24"/>
        </w:rPr>
        <w:t>хариуцна</w:t>
      </w:r>
      <w:r w:rsidR="00C56A46">
        <w:rPr>
          <w:sz w:val="24"/>
          <w:szCs w:val="24"/>
          <w:lang w:val="mn-MN"/>
        </w:rPr>
        <w:t>.</w:t>
      </w:r>
    </w:p>
    <w:p w:rsidR="00E770F6" w:rsidRPr="002E5682" w:rsidRDefault="001661DC" w:rsidP="002E5682">
      <w:pPr>
        <w:pStyle w:val="ListParagraph"/>
        <w:numPr>
          <w:ilvl w:val="1"/>
          <w:numId w:val="36"/>
        </w:numPr>
        <w:spacing w:line="276" w:lineRule="auto"/>
        <w:rPr>
          <w:sz w:val="24"/>
          <w:szCs w:val="24"/>
        </w:rPr>
      </w:pPr>
      <w:r w:rsidRPr="002E5682">
        <w:rPr>
          <w:color w:val="FF0000"/>
          <w:sz w:val="24"/>
          <w:szCs w:val="24"/>
          <w:lang w:val="mn-MN"/>
        </w:rPr>
        <w:t xml:space="preserve">Халдварт Өвчин Судлалын Үндэсний Төв </w:t>
      </w:r>
      <w:r w:rsidR="00AC388A" w:rsidRPr="002E5682">
        <w:rPr>
          <w:color w:val="0C0C0C"/>
          <w:sz w:val="24"/>
          <w:szCs w:val="24"/>
        </w:rPr>
        <w:t xml:space="preserve">(цаашид </w:t>
      </w:r>
      <w:r w:rsidR="00AC388A" w:rsidRPr="002E5682">
        <w:rPr>
          <w:sz w:val="24"/>
          <w:szCs w:val="24"/>
        </w:rPr>
        <w:t>“</w:t>
      </w:r>
      <w:r w:rsidR="00AC388A" w:rsidRPr="002E5682">
        <w:rPr>
          <w:sz w:val="24"/>
          <w:szCs w:val="24"/>
          <w:lang w:val="mn-MN"/>
        </w:rPr>
        <w:t>ажлын алба</w:t>
      </w:r>
      <w:r w:rsidR="00AC388A" w:rsidRPr="002E5682">
        <w:rPr>
          <w:sz w:val="24"/>
          <w:szCs w:val="24"/>
        </w:rPr>
        <w:t xml:space="preserve">” гэх) </w:t>
      </w:r>
      <w:r w:rsidR="00E3759F" w:rsidRPr="002E5682">
        <w:rPr>
          <w:color w:val="2A2A2A"/>
          <w:sz w:val="24"/>
          <w:szCs w:val="24"/>
        </w:rPr>
        <w:t xml:space="preserve">нь аж ахуйн нэгж, байгууллагаас ирүүлсэн </w:t>
      </w:r>
      <w:r w:rsidR="00E3759F" w:rsidRPr="002E5682">
        <w:rPr>
          <w:sz w:val="24"/>
          <w:szCs w:val="24"/>
        </w:rPr>
        <w:t>бодисын бүртгэл, сунгалт</w:t>
      </w:r>
      <w:r w:rsidR="00D20ACB" w:rsidRPr="002E5682">
        <w:rPr>
          <w:sz w:val="24"/>
          <w:szCs w:val="24"/>
          <w:lang w:val="mn-MN"/>
        </w:rPr>
        <w:t xml:space="preserve">, </w:t>
      </w:r>
      <w:r w:rsidR="00D20ACB" w:rsidRPr="002E5682">
        <w:rPr>
          <w:color w:val="FF0000"/>
          <w:sz w:val="24"/>
          <w:szCs w:val="24"/>
          <w:lang w:val="mn-MN"/>
        </w:rPr>
        <w:t xml:space="preserve">өөрчлөлттэй </w:t>
      </w:r>
      <w:r w:rsidR="00E3759F" w:rsidRPr="002E5682">
        <w:rPr>
          <w:sz w:val="24"/>
          <w:szCs w:val="24"/>
        </w:rPr>
        <w:t xml:space="preserve">холбоотой </w:t>
      </w:r>
      <w:r w:rsidR="00997232" w:rsidRPr="002E5682">
        <w:rPr>
          <w:sz w:val="24"/>
          <w:szCs w:val="24"/>
        </w:rPr>
        <w:t xml:space="preserve">хүсэлтийг </w:t>
      </w:r>
      <w:r w:rsidR="001E73F8" w:rsidRPr="002E5682">
        <w:rPr>
          <w:sz w:val="24"/>
          <w:szCs w:val="24"/>
          <w:lang w:val="mn-MN"/>
        </w:rPr>
        <w:t xml:space="preserve">хүлээн авч </w:t>
      </w:r>
      <w:r w:rsidR="002E5682">
        <w:rPr>
          <w:sz w:val="24"/>
          <w:szCs w:val="24"/>
          <w:lang w:val="mn-MN"/>
        </w:rPr>
        <w:t xml:space="preserve">шинжээчийн дүгнэлт гаргуулан </w:t>
      </w:r>
      <w:r w:rsidR="00C56A46">
        <w:rPr>
          <w:sz w:val="24"/>
          <w:szCs w:val="24"/>
        </w:rPr>
        <w:t xml:space="preserve">зөвлөлийн хурлаар хэлэлцүүлэх, </w:t>
      </w:r>
      <w:r w:rsidR="00C56A46" w:rsidRPr="002E5682">
        <w:rPr>
          <w:sz w:val="24"/>
          <w:szCs w:val="24"/>
        </w:rPr>
        <w:t>мэдээллий</w:t>
      </w:r>
      <w:r w:rsidR="00C56A46" w:rsidRPr="002E5682">
        <w:rPr>
          <w:sz w:val="24"/>
          <w:szCs w:val="24"/>
          <w:lang w:val="mn-MN"/>
        </w:rPr>
        <w:t>н</w:t>
      </w:r>
      <w:r w:rsidR="00C56A46" w:rsidRPr="002E5682">
        <w:rPr>
          <w:sz w:val="24"/>
          <w:szCs w:val="24"/>
        </w:rPr>
        <w:t xml:space="preserve"> </w:t>
      </w:r>
      <w:r w:rsidR="00C56A46" w:rsidRPr="002E5682">
        <w:rPr>
          <w:color w:val="131313"/>
          <w:sz w:val="24"/>
          <w:szCs w:val="24"/>
        </w:rPr>
        <w:t xml:space="preserve">санд </w:t>
      </w:r>
      <w:r w:rsidR="00C56A46" w:rsidRPr="002E5682">
        <w:rPr>
          <w:color w:val="0C0C0C"/>
          <w:sz w:val="24"/>
          <w:szCs w:val="24"/>
        </w:rPr>
        <w:t>бүртгэх, өөрчлөлтийг тэмдэглэх</w:t>
      </w:r>
      <w:r w:rsidR="00C56A46">
        <w:rPr>
          <w:color w:val="0C0C0C"/>
          <w:sz w:val="24"/>
          <w:szCs w:val="24"/>
          <w:lang w:val="mn-MN"/>
        </w:rPr>
        <w:t xml:space="preserve"> үйл ажиллагааг хариуцна. </w:t>
      </w:r>
    </w:p>
    <w:p w:rsidR="00E770F6" w:rsidRPr="00CB6921" w:rsidRDefault="00997232" w:rsidP="00E770F6">
      <w:pPr>
        <w:pStyle w:val="ListParagraph"/>
        <w:numPr>
          <w:ilvl w:val="1"/>
          <w:numId w:val="36"/>
        </w:numPr>
        <w:spacing w:line="276" w:lineRule="auto"/>
        <w:rPr>
          <w:sz w:val="24"/>
          <w:szCs w:val="24"/>
        </w:rPr>
      </w:pPr>
      <w:r w:rsidRPr="00CB6921">
        <w:rPr>
          <w:sz w:val="24"/>
          <w:szCs w:val="24"/>
        </w:rPr>
        <w:t>Б</w:t>
      </w:r>
      <w:r w:rsidR="00E3759F" w:rsidRPr="00CB6921">
        <w:rPr>
          <w:color w:val="111111"/>
          <w:sz w:val="24"/>
          <w:szCs w:val="24"/>
        </w:rPr>
        <w:t xml:space="preserve">одис </w:t>
      </w:r>
      <w:r w:rsidRPr="00CB6921">
        <w:rPr>
          <w:color w:val="0F0F0F"/>
          <w:sz w:val="24"/>
          <w:szCs w:val="24"/>
        </w:rPr>
        <w:t>бүртгүү</w:t>
      </w:r>
      <w:r w:rsidR="00E3759F" w:rsidRPr="00CB6921">
        <w:rPr>
          <w:color w:val="0F0F0F"/>
          <w:sz w:val="24"/>
          <w:szCs w:val="24"/>
        </w:rPr>
        <w:t>лэх</w:t>
      </w:r>
      <w:r w:rsidRPr="00CB6921">
        <w:rPr>
          <w:color w:val="0A0A0A"/>
          <w:sz w:val="24"/>
          <w:szCs w:val="24"/>
        </w:rPr>
        <w:t xml:space="preserve"> хү</w:t>
      </w:r>
      <w:r w:rsidR="00E3759F" w:rsidRPr="00CB6921">
        <w:rPr>
          <w:color w:val="0A0A0A"/>
          <w:sz w:val="24"/>
          <w:szCs w:val="24"/>
        </w:rPr>
        <w:t xml:space="preserve">сэлт гаргагч </w:t>
      </w:r>
      <w:r w:rsidRPr="00CB6921">
        <w:rPr>
          <w:color w:val="0C0C0C"/>
          <w:sz w:val="24"/>
          <w:szCs w:val="24"/>
        </w:rPr>
        <w:t>(ц</w:t>
      </w:r>
      <w:r w:rsidR="00E3759F" w:rsidRPr="00CB6921">
        <w:rPr>
          <w:color w:val="0C0C0C"/>
          <w:sz w:val="24"/>
          <w:szCs w:val="24"/>
        </w:rPr>
        <w:t xml:space="preserve">аашид </w:t>
      </w:r>
      <w:r w:rsidRPr="00CB6921">
        <w:rPr>
          <w:sz w:val="24"/>
          <w:szCs w:val="24"/>
        </w:rPr>
        <w:t>“бүртгүү</w:t>
      </w:r>
      <w:r w:rsidR="00E3759F" w:rsidRPr="00CB6921">
        <w:rPr>
          <w:sz w:val="24"/>
          <w:szCs w:val="24"/>
        </w:rPr>
        <w:t>лэгч</w:t>
      </w:r>
      <w:r w:rsidR="0015375A" w:rsidRPr="00CB6921">
        <w:rPr>
          <w:sz w:val="24"/>
          <w:szCs w:val="24"/>
        </w:rPr>
        <w:t>”</w:t>
      </w:r>
      <w:r w:rsidR="00E3759F" w:rsidRPr="00CB6921">
        <w:rPr>
          <w:sz w:val="24"/>
          <w:szCs w:val="24"/>
        </w:rPr>
        <w:t xml:space="preserve"> гэх) </w:t>
      </w:r>
      <w:r w:rsidR="001E73F8" w:rsidRPr="00CB6921">
        <w:rPr>
          <w:color w:val="111111"/>
          <w:sz w:val="24"/>
          <w:szCs w:val="24"/>
        </w:rPr>
        <w:t xml:space="preserve">нь Эрүүл </w:t>
      </w:r>
      <w:r w:rsidR="00E3759F" w:rsidRPr="00CB6921">
        <w:rPr>
          <w:color w:val="0E0E0E"/>
          <w:sz w:val="24"/>
          <w:szCs w:val="24"/>
        </w:rPr>
        <w:t xml:space="preserve">мэндийн </w:t>
      </w:r>
      <w:r w:rsidR="00E3759F" w:rsidRPr="00CB6921">
        <w:rPr>
          <w:sz w:val="24"/>
          <w:szCs w:val="24"/>
        </w:rPr>
        <w:t xml:space="preserve">тухай хуулийн </w:t>
      </w:r>
      <w:r w:rsidR="00E3759F" w:rsidRPr="00CB6921">
        <w:rPr>
          <w:color w:val="212121"/>
          <w:sz w:val="24"/>
          <w:szCs w:val="24"/>
        </w:rPr>
        <w:t>41.1-д</w:t>
      </w:r>
      <w:r w:rsidRPr="00CB6921">
        <w:rPr>
          <w:sz w:val="24"/>
          <w:szCs w:val="24"/>
        </w:rPr>
        <w:t xml:space="preserve"> зааснаар</w:t>
      </w:r>
      <w:r w:rsidR="00E3759F" w:rsidRPr="00CB6921">
        <w:rPr>
          <w:sz w:val="24"/>
          <w:szCs w:val="24"/>
        </w:rPr>
        <w:t xml:space="preserve"> тусгай </w:t>
      </w:r>
      <w:r w:rsidRPr="00CB6921">
        <w:rPr>
          <w:color w:val="080808"/>
          <w:sz w:val="24"/>
          <w:szCs w:val="24"/>
        </w:rPr>
        <w:t>зөвшөөрө</w:t>
      </w:r>
      <w:r w:rsidR="00E3759F" w:rsidRPr="00CB6921">
        <w:rPr>
          <w:color w:val="080808"/>
          <w:sz w:val="24"/>
          <w:szCs w:val="24"/>
        </w:rPr>
        <w:t xml:space="preserve">л </w:t>
      </w:r>
      <w:r w:rsidRPr="00CB6921">
        <w:rPr>
          <w:color w:val="0C0C0C"/>
          <w:sz w:val="24"/>
          <w:szCs w:val="24"/>
        </w:rPr>
        <w:t>бү</w:t>
      </w:r>
      <w:r w:rsidR="00E3759F" w:rsidRPr="00CB6921">
        <w:rPr>
          <w:color w:val="0C0C0C"/>
          <w:sz w:val="24"/>
          <w:szCs w:val="24"/>
        </w:rPr>
        <w:t xml:space="preserve">хий </w:t>
      </w:r>
      <w:r w:rsidR="00E3759F" w:rsidRPr="00CB6921">
        <w:rPr>
          <w:color w:val="FF0000"/>
          <w:sz w:val="24"/>
          <w:szCs w:val="24"/>
        </w:rPr>
        <w:t>хуулийн этгээд</w:t>
      </w:r>
      <w:r w:rsidR="00E3759F" w:rsidRPr="00CB6921">
        <w:rPr>
          <w:color w:val="FF0000"/>
          <w:spacing w:val="8"/>
          <w:sz w:val="24"/>
          <w:szCs w:val="24"/>
        </w:rPr>
        <w:t xml:space="preserve"> </w:t>
      </w:r>
      <w:r w:rsidR="00E3759F" w:rsidRPr="00CB6921">
        <w:rPr>
          <w:sz w:val="24"/>
          <w:szCs w:val="24"/>
        </w:rPr>
        <w:t>байна.</w:t>
      </w:r>
    </w:p>
    <w:p w:rsidR="00E770F6" w:rsidRPr="00CB6921" w:rsidRDefault="00B83E7D" w:rsidP="00E770F6">
      <w:pPr>
        <w:pStyle w:val="ListParagraph"/>
        <w:numPr>
          <w:ilvl w:val="1"/>
          <w:numId w:val="36"/>
        </w:numPr>
        <w:spacing w:line="276" w:lineRule="auto"/>
        <w:rPr>
          <w:sz w:val="24"/>
          <w:szCs w:val="24"/>
        </w:rPr>
      </w:pPr>
      <w:r w:rsidRPr="00CB6921">
        <w:rPr>
          <w:sz w:val="24"/>
          <w:szCs w:val="24"/>
          <w:lang w:val="mn-MN"/>
        </w:rPr>
        <w:t>Зөвлөлийн хуралд хэлэлцүүлэн шийдвэрлэсэн бодисын тухайн шошго бүхий савлал</w:t>
      </w:r>
      <w:r w:rsidR="00E770F6" w:rsidRPr="00CB6921">
        <w:rPr>
          <w:sz w:val="24"/>
          <w:szCs w:val="24"/>
          <w:lang w:val="mn-MN"/>
        </w:rPr>
        <w:t>тын хэлбэрийг улсын бүртгэлтэйд</w:t>
      </w:r>
      <w:r w:rsidRPr="00CB6921">
        <w:rPr>
          <w:sz w:val="24"/>
          <w:szCs w:val="24"/>
          <w:lang w:val="mn-MN"/>
        </w:rPr>
        <w:t xml:space="preserve"> тооцох бөгөөд зөвлөлөөс өөрчлөлт оруулахыг зөвшөөрөөгүй, өөр хаяглалт, савлалттай бодисыг бүртгэлгүйд тооцно. </w:t>
      </w:r>
    </w:p>
    <w:p w:rsidR="00382E29" w:rsidRPr="00CB6921" w:rsidRDefault="00AE05FC" w:rsidP="008A11EC">
      <w:pPr>
        <w:pStyle w:val="ListParagraph"/>
        <w:numPr>
          <w:ilvl w:val="1"/>
          <w:numId w:val="36"/>
        </w:numPr>
        <w:spacing w:line="276" w:lineRule="auto"/>
        <w:rPr>
          <w:b/>
          <w:sz w:val="24"/>
          <w:szCs w:val="24"/>
          <w:highlight w:val="yellow"/>
          <w:lang w:val="mn-MN"/>
        </w:rPr>
      </w:pPr>
      <w:r w:rsidRPr="00CB6921">
        <w:rPr>
          <w:color w:val="FF0000"/>
          <w:sz w:val="24"/>
          <w:szCs w:val="24"/>
          <w:highlight w:val="yellow"/>
          <w:lang w:val="mn-MN"/>
        </w:rPr>
        <w:t>Улсын б</w:t>
      </w:r>
      <w:r w:rsidR="00D425F0" w:rsidRPr="00CB6921">
        <w:rPr>
          <w:color w:val="FF0000"/>
          <w:sz w:val="24"/>
          <w:szCs w:val="24"/>
          <w:highlight w:val="yellow"/>
          <w:lang w:val="mn-MN"/>
        </w:rPr>
        <w:t xml:space="preserve">үртгэлд бүртгэгдсэн бодис нь </w:t>
      </w:r>
      <w:r w:rsidR="00FB59D5">
        <w:rPr>
          <w:color w:val="FF0000"/>
          <w:sz w:val="24"/>
          <w:szCs w:val="24"/>
          <w:highlight w:val="yellow"/>
          <w:lang w:val="mn-MN"/>
        </w:rPr>
        <w:t>Байг</w:t>
      </w:r>
      <w:r w:rsidR="00CB6921">
        <w:rPr>
          <w:color w:val="FF0000"/>
          <w:sz w:val="24"/>
          <w:szCs w:val="24"/>
          <w:highlight w:val="yellow"/>
          <w:lang w:val="mn-MN"/>
        </w:rPr>
        <w:t xml:space="preserve">аль орчин аялал жуулчлалын сайд, Хүнс хөдөө аж ахуй хөнгөн үйлдвэрийн сайд, Эрүүл мэндийн сайдын </w:t>
      </w:r>
      <w:r w:rsidRPr="00CB6921">
        <w:rPr>
          <w:color w:val="FF0000"/>
          <w:sz w:val="24"/>
          <w:szCs w:val="24"/>
          <w:highlight w:val="yellow"/>
          <w:lang w:val="mn-MN"/>
        </w:rPr>
        <w:t xml:space="preserve">хамтарсан тушаалаар </w:t>
      </w:r>
      <w:r w:rsidR="00FB59D5">
        <w:rPr>
          <w:color w:val="FF0000"/>
          <w:sz w:val="24"/>
          <w:szCs w:val="24"/>
          <w:highlight w:val="yellow"/>
          <w:lang w:val="mn-MN"/>
        </w:rPr>
        <w:t xml:space="preserve">жил бүр шинэчлэгдэн гардаг </w:t>
      </w:r>
      <w:r w:rsidR="004C3A4E" w:rsidRPr="00CB6921">
        <w:rPr>
          <w:color w:val="161616"/>
          <w:sz w:val="24"/>
          <w:szCs w:val="24"/>
          <w:highlight w:val="yellow"/>
        </w:rPr>
        <w:t>А</w:t>
      </w:r>
      <w:r w:rsidR="004C3A4E" w:rsidRPr="00CB6921">
        <w:rPr>
          <w:sz w:val="24"/>
          <w:szCs w:val="24"/>
          <w:highlight w:val="yellow"/>
        </w:rPr>
        <w:t xml:space="preserve">хуйн шавж мэрэгч </w:t>
      </w:r>
      <w:r w:rsidR="004C3A4E" w:rsidRPr="00CB6921">
        <w:rPr>
          <w:color w:val="0C0C0C"/>
          <w:sz w:val="24"/>
          <w:szCs w:val="24"/>
          <w:highlight w:val="yellow"/>
        </w:rPr>
        <w:t xml:space="preserve">устгах, </w:t>
      </w:r>
      <w:r w:rsidR="004C3A4E" w:rsidRPr="00CB6921">
        <w:rPr>
          <w:sz w:val="24"/>
          <w:szCs w:val="24"/>
          <w:highlight w:val="yellow"/>
        </w:rPr>
        <w:t>ариутгах, халдваргүйжүүлэх бодисын</w:t>
      </w:r>
      <w:r w:rsidR="004C3A4E" w:rsidRPr="00CB6921">
        <w:rPr>
          <w:color w:val="FF0000"/>
          <w:sz w:val="24"/>
          <w:szCs w:val="24"/>
          <w:highlight w:val="yellow"/>
        </w:rPr>
        <w:t xml:space="preserve"> жагсаалтад </w:t>
      </w:r>
      <w:r w:rsidR="00717122" w:rsidRPr="00CB6921">
        <w:rPr>
          <w:color w:val="FF0000"/>
          <w:sz w:val="24"/>
          <w:szCs w:val="24"/>
          <w:highlight w:val="yellow"/>
          <w:lang w:val="mn-MN"/>
        </w:rPr>
        <w:t>орно.</w:t>
      </w:r>
    </w:p>
    <w:p w:rsidR="00AE05FC" w:rsidRPr="00CB6921" w:rsidRDefault="00AE05FC" w:rsidP="00AE05FC">
      <w:pPr>
        <w:spacing w:line="276" w:lineRule="auto"/>
        <w:rPr>
          <w:b/>
          <w:sz w:val="24"/>
          <w:szCs w:val="24"/>
          <w:lang w:val="mn-MN"/>
        </w:rPr>
      </w:pPr>
    </w:p>
    <w:p w:rsidR="00F529B9" w:rsidRDefault="007D08D0" w:rsidP="00DF3E9C">
      <w:pPr>
        <w:spacing w:line="276" w:lineRule="auto"/>
        <w:rPr>
          <w:b/>
          <w:sz w:val="24"/>
          <w:szCs w:val="24"/>
        </w:rPr>
      </w:pPr>
      <w:r w:rsidRPr="00CB6921">
        <w:rPr>
          <w:b/>
          <w:sz w:val="24"/>
          <w:szCs w:val="24"/>
        </w:rPr>
        <w:t>Хоёр. Бодис бүртгэх үйл ажиллагаа</w:t>
      </w:r>
    </w:p>
    <w:p w:rsidR="000F40B3" w:rsidRPr="00CB6921" w:rsidRDefault="000F40B3" w:rsidP="000F40B3">
      <w:pPr>
        <w:pStyle w:val="ListParagraph"/>
        <w:numPr>
          <w:ilvl w:val="1"/>
          <w:numId w:val="4"/>
        </w:numPr>
        <w:spacing w:line="276" w:lineRule="auto"/>
        <w:ind w:left="0" w:firstLine="0"/>
        <w:jc w:val="both"/>
        <w:rPr>
          <w:strike/>
          <w:color w:val="111111"/>
          <w:sz w:val="24"/>
          <w:szCs w:val="24"/>
        </w:rPr>
      </w:pPr>
      <w:r w:rsidRPr="00CB6921">
        <w:rPr>
          <w:sz w:val="24"/>
          <w:szCs w:val="24"/>
        </w:rPr>
        <w:t xml:space="preserve">Улсын </w:t>
      </w:r>
      <w:r w:rsidRPr="00CB6921">
        <w:rPr>
          <w:color w:val="0F0F0F"/>
          <w:sz w:val="24"/>
          <w:szCs w:val="24"/>
        </w:rPr>
        <w:t>бүртгэлд</w:t>
      </w:r>
      <w:r w:rsidRPr="00CB6921">
        <w:rPr>
          <w:sz w:val="24"/>
          <w:szCs w:val="24"/>
        </w:rPr>
        <w:t xml:space="preserve"> дараахь </w:t>
      </w:r>
      <w:r w:rsidRPr="00CB6921">
        <w:rPr>
          <w:color w:val="080808"/>
          <w:sz w:val="24"/>
          <w:szCs w:val="24"/>
        </w:rPr>
        <w:t xml:space="preserve">бодисыг </w:t>
      </w:r>
      <w:r w:rsidRPr="00CB6921">
        <w:rPr>
          <w:color w:val="111111"/>
          <w:sz w:val="24"/>
          <w:szCs w:val="24"/>
        </w:rPr>
        <w:t>бүртгэнэ.</w:t>
      </w:r>
      <w:r w:rsidRPr="00CB6921">
        <w:rPr>
          <w:color w:val="111111"/>
          <w:spacing w:val="20"/>
          <w:sz w:val="24"/>
          <w:szCs w:val="24"/>
        </w:rPr>
        <w:t xml:space="preserve"> </w:t>
      </w:r>
      <w:r w:rsidRPr="00CB6921">
        <w:rPr>
          <w:sz w:val="24"/>
          <w:szCs w:val="24"/>
        </w:rPr>
        <w:t>Үүнд:</w:t>
      </w:r>
    </w:p>
    <w:p w:rsidR="000F40B3" w:rsidRPr="00CB6921" w:rsidRDefault="000F40B3" w:rsidP="000F40B3">
      <w:pPr>
        <w:pStyle w:val="ListParagraph"/>
        <w:numPr>
          <w:ilvl w:val="2"/>
          <w:numId w:val="4"/>
        </w:numPr>
        <w:spacing w:line="276" w:lineRule="auto"/>
        <w:ind w:left="1620" w:hanging="900"/>
        <w:rPr>
          <w:strike/>
          <w:color w:val="111111"/>
          <w:sz w:val="24"/>
          <w:szCs w:val="24"/>
        </w:rPr>
      </w:pPr>
      <w:r w:rsidRPr="00CB6921">
        <w:rPr>
          <w:color w:val="0A0A0A"/>
          <w:sz w:val="24"/>
          <w:szCs w:val="24"/>
        </w:rPr>
        <w:t xml:space="preserve">Ахуйн нөхцөлд </w:t>
      </w:r>
      <w:r w:rsidRPr="00CB6921">
        <w:rPr>
          <w:sz w:val="24"/>
          <w:szCs w:val="24"/>
        </w:rPr>
        <w:t xml:space="preserve">шинээр хэрэглэх </w:t>
      </w:r>
      <w:r w:rsidRPr="00CB6921">
        <w:rPr>
          <w:color w:val="111111"/>
          <w:sz w:val="24"/>
          <w:szCs w:val="24"/>
        </w:rPr>
        <w:t xml:space="preserve">ахуйн </w:t>
      </w:r>
      <w:r w:rsidRPr="00CB6921">
        <w:rPr>
          <w:color w:val="0A0A0A"/>
          <w:sz w:val="24"/>
          <w:szCs w:val="24"/>
        </w:rPr>
        <w:t xml:space="preserve">шавж, </w:t>
      </w:r>
      <w:r w:rsidRPr="00CB6921">
        <w:rPr>
          <w:color w:val="0F0F0F"/>
          <w:sz w:val="24"/>
          <w:szCs w:val="24"/>
        </w:rPr>
        <w:t xml:space="preserve">мэрэгчээс </w:t>
      </w:r>
      <w:r w:rsidRPr="00CB6921">
        <w:rPr>
          <w:sz w:val="24"/>
          <w:szCs w:val="24"/>
        </w:rPr>
        <w:t>хамгаалах</w:t>
      </w:r>
      <w:r w:rsidRPr="00CB6921">
        <w:rPr>
          <w:color w:val="0F0F0F"/>
          <w:sz w:val="24"/>
          <w:szCs w:val="24"/>
        </w:rPr>
        <w:t xml:space="preserve"> бодис </w:t>
      </w:r>
      <w:r w:rsidRPr="00CB6921">
        <w:rPr>
          <w:sz w:val="24"/>
          <w:szCs w:val="24"/>
        </w:rPr>
        <w:t>(</w:t>
      </w:r>
      <w:r w:rsidRPr="00CB6921">
        <w:rPr>
          <w:color w:val="0F0F0F"/>
          <w:sz w:val="24"/>
          <w:szCs w:val="24"/>
        </w:rPr>
        <w:t xml:space="preserve">цацлага, ялтас, </w:t>
      </w:r>
      <w:r w:rsidRPr="00CB6921">
        <w:rPr>
          <w:color w:val="131313"/>
          <w:sz w:val="24"/>
          <w:szCs w:val="24"/>
        </w:rPr>
        <w:t>үргээгч,</w:t>
      </w:r>
      <w:r w:rsidRPr="00CB6921">
        <w:rPr>
          <w:sz w:val="24"/>
          <w:szCs w:val="24"/>
        </w:rPr>
        <w:t xml:space="preserve"> мэрэгчийн өгөөш</w:t>
      </w:r>
      <w:r w:rsidRPr="00CB6921">
        <w:rPr>
          <w:spacing w:val="15"/>
          <w:sz w:val="24"/>
          <w:szCs w:val="24"/>
        </w:rPr>
        <w:t xml:space="preserve"> </w:t>
      </w:r>
      <w:r w:rsidRPr="00CB6921">
        <w:rPr>
          <w:color w:val="0F0F0F"/>
          <w:sz w:val="24"/>
          <w:szCs w:val="24"/>
        </w:rPr>
        <w:t>гэх мэт)</w:t>
      </w:r>
      <w:r w:rsidRPr="00CB6921">
        <w:rPr>
          <w:sz w:val="24"/>
          <w:szCs w:val="24"/>
        </w:rPr>
        <w:t>;</w:t>
      </w:r>
      <w:r w:rsidRPr="00CB6921">
        <w:rPr>
          <w:color w:val="0F0F0F"/>
          <w:sz w:val="24"/>
          <w:szCs w:val="24"/>
        </w:rPr>
        <w:t xml:space="preserve"> </w:t>
      </w:r>
    </w:p>
    <w:p w:rsidR="000F40B3" w:rsidRPr="00295FDF" w:rsidRDefault="000F40B3" w:rsidP="000F40B3">
      <w:pPr>
        <w:pStyle w:val="ListParagraph"/>
        <w:numPr>
          <w:ilvl w:val="2"/>
          <w:numId w:val="4"/>
        </w:numPr>
        <w:spacing w:line="276" w:lineRule="auto"/>
        <w:ind w:left="1620" w:hanging="900"/>
        <w:rPr>
          <w:strike/>
          <w:color w:val="FF0000"/>
          <w:sz w:val="24"/>
          <w:szCs w:val="24"/>
        </w:rPr>
      </w:pPr>
      <w:r w:rsidRPr="00295FDF">
        <w:rPr>
          <w:color w:val="181818"/>
          <w:sz w:val="24"/>
          <w:szCs w:val="24"/>
        </w:rPr>
        <w:lastRenderedPageBreak/>
        <w:t xml:space="preserve">Эрүүл </w:t>
      </w:r>
      <w:r w:rsidRPr="00295FDF">
        <w:rPr>
          <w:color w:val="0C0C0C"/>
          <w:sz w:val="24"/>
          <w:szCs w:val="24"/>
        </w:rPr>
        <w:t xml:space="preserve">мэндийн </w:t>
      </w:r>
      <w:r w:rsidRPr="00295FDF">
        <w:rPr>
          <w:sz w:val="24"/>
          <w:szCs w:val="24"/>
        </w:rPr>
        <w:t xml:space="preserve">тусламж үйлчилгээнд </w:t>
      </w:r>
      <w:r w:rsidRPr="00295FDF">
        <w:rPr>
          <w:color w:val="0C0C0C"/>
          <w:sz w:val="24"/>
          <w:szCs w:val="24"/>
        </w:rPr>
        <w:t xml:space="preserve">шинээр </w:t>
      </w:r>
      <w:r w:rsidRPr="00295FDF">
        <w:rPr>
          <w:color w:val="131313"/>
          <w:sz w:val="24"/>
          <w:szCs w:val="24"/>
        </w:rPr>
        <w:t xml:space="preserve">хэрэглэх </w:t>
      </w:r>
      <w:r w:rsidRPr="00295FDF">
        <w:rPr>
          <w:sz w:val="24"/>
          <w:szCs w:val="24"/>
        </w:rPr>
        <w:t xml:space="preserve">ариутгах, халдваргүйжүүлэх </w:t>
      </w:r>
      <w:r w:rsidRPr="00295FDF">
        <w:rPr>
          <w:color w:val="0F0F0F"/>
          <w:sz w:val="24"/>
          <w:szCs w:val="24"/>
        </w:rPr>
        <w:t xml:space="preserve">бодис </w:t>
      </w:r>
      <w:r w:rsidRPr="00295FDF">
        <w:rPr>
          <w:color w:val="0F0F0F"/>
          <w:sz w:val="24"/>
          <w:szCs w:val="24"/>
          <w:lang w:val="mn-MN"/>
        </w:rPr>
        <w:t>Үүнд:</w:t>
      </w:r>
      <w:r w:rsidRPr="00CB6921">
        <w:rPr>
          <w:color w:val="0F0F0F"/>
          <w:sz w:val="24"/>
          <w:szCs w:val="24"/>
          <w:lang w:val="mn-MN"/>
        </w:rPr>
        <w:t xml:space="preserve"> </w:t>
      </w:r>
      <w:r w:rsidRPr="00CB6921">
        <w:rPr>
          <w:color w:val="FF0000"/>
          <w:sz w:val="24"/>
          <w:szCs w:val="24"/>
          <w:lang w:val="mn-MN"/>
        </w:rPr>
        <w:t xml:space="preserve">гадаргуу халдваргүйжүүлэх, эмнэлгийн багаж тоног, төхөөрөмжийг бүх түвшинд халдваргүйжүүлэх бодис, </w:t>
      </w:r>
      <w:r>
        <w:rPr>
          <w:color w:val="FF0000"/>
          <w:sz w:val="24"/>
          <w:szCs w:val="24"/>
          <w:lang w:val="mn-MN"/>
        </w:rPr>
        <w:t>7</w:t>
      </w:r>
      <w:r w:rsidRPr="00CB6921">
        <w:rPr>
          <w:color w:val="FF0000"/>
          <w:sz w:val="24"/>
          <w:szCs w:val="24"/>
          <w:lang w:val="mn-MN"/>
        </w:rPr>
        <w:t>0% дээш агууламжтай спиртэн суурьтай гар халдваргүйжүүлэгч, мэс заслын талбай, арьс салст халдваргүйжүүлэгч</w:t>
      </w:r>
      <w:r w:rsidRPr="00CB6921">
        <w:rPr>
          <w:sz w:val="24"/>
          <w:szCs w:val="24"/>
        </w:rPr>
        <w:t>;</w:t>
      </w:r>
    </w:p>
    <w:p w:rsidR="000F40B3" w:rsidRPr="00295FDF" w:rsidRDefault="000F40B3" w:rsidP="000F40B3">
      <w:pPr>
        <w:pStyle w:val="ListParagraph"/>
        <w:numPr>
          <w:ilvl w:val="2"/>
          <w:numId w:val="4"/>
        </w:numPr>
        <w:spacing w:line="276" w:lineRule="auto"/>
        <w:ind w:left="1620" w:hanging="900"/>
        <w:rPr>
          <w:strike/>
          <w:color w:val="FF0000"/>
          <w:sz w:val="24"/>
          <w:szCs w:val="24"/>
        </w:rPr>
      </w:pPr>
      <w:r>
        <w:rPr>
          <w:color w:val="181818"/>
          <w:sz w:val="24"/>
          <w:szCs w:val="24"/>
          <w:lang w:val="mn-MN"/>
        </w:rPr>
        <w:t>Нийтийн үйлчилгээний газрууд, хүнсний үйлдвэрийн багаж хэрэгсэл, тоног төхөөрөмж халдваргүйжүүлэх бодисууд</w:t>
      </w:r>
      <w:r w:rsidRPr="00CB6921">
        <w:rPr>
          <w:sz w:val="24"/>
          <w:szCs w:val="24"/>
        </w:rPr>
        <w:t>;</w:t>
      </w:r>
    </w:p>
    <w:p w:rsidR="000F40B3" w:rsidRPr="00CB6921" w:rsidRDefault="000F40B3" w:rsidP="000F40B3">
      <w:pPr>
        <w:pStyle w:val="ListParagraph"/>
        <w:numPr>
          <w:ilvl w:val="1"/>
          <w:numId w:val="4"/>
        </w:numPr>
        <w:spacing w:line="276" w:lineRule="auto"/>
        <w:ind w:left="0" w:firstLine="0"/>
        <w:jc w:val="both"/>
        <w:rPr>
          <w:strike/>
          <w:color w:val="111111"/>
          <w:sz w:val="24"/>
          <w:szCs w:val="24"/>
        </w:rPr>
      </w:pPr>
      <w:r w:rsidRPr="00CB6921">
        <w:rPr>
          <w:color w:val="111111"/>
          <w:sz w:val="24"/>
          <w:szCs w:val="24"/>
        </w:rPr>
        <w:t>Б</w:t>
      </w:r>
      <w:r w:rsidRPr="00CB6921">
        <w:rPr>
          <w:color w:val="1F1F1F"/>
          <w:sz w:val="24"/>
          <w:szCs w:val="24"/>
        </w:rPr>
        <w:t>одисыг</w:t>
      </w:r>
      <w:r w:rsidRPr="00CB6921">
        <w:rPr>
          <w:color w:val="111111"/>
          <w:sz w:val="24"/>
          <w:szCs w:val="24"/>
        </w:rPr>
        <w:t xml:space="preserve"> үйлдвэрлэгч улс, </w:t>
      </w:r>
      <w:r w:rsidRPr="00CB6921">
        <w:rPr>
          <w:sz w:val="24"/>
          <w:szCs w:val="24"/>
        </w:rPr>
        <w:t xml:space="preserve">хэлбэр, </w:t>
      </w:r>
      <w:r w:rsidRPr="00CB6921">
        <w:rPr>
          <w:color w:val="0F0F0F"/>
          <w:sz w:val="24"/>
          <w:szCs w:val="24"/>
        </w:rPr>
        <w:t xml:space="preserve">концентраци тус </w:t>
      </w:r>
      <w:r w:rsidRPr="00CB6921">
        <w:rPr>
          <w:color w:val="0C0C0C"/>
          <w:sz w:val="24"/>
          <w:szCs w:val="24"/>
        </w:rPr>
        <w:t xml:space="preserve">бүрээр </w:t>
      </w:r>
      <w:r w:rsidRPr="00CB6921">
        <w:rPr>
          <w:color w:val="0F0F0F"/>
          <w:sz w:val="24"/>
          <w:szCs w:val="24"/>
        </w:rPr>
        <w:t xml:space="preserve">нь </w:t>
      </w:r>
      <w:r w:rsidRPr="00CB6921">
        <w:rPr>
          <w:sz w:val="24"/>
          <w:szCs w:val="24"/>
        </w:rPr>
        <w:t xml:space="preserve">улсын </w:t>
      </w:r>
      <w:r w:rsidRPr="00CB6921">
        <w:rPr>
          <w:color w:val="1C1C1C"/>
          <w:sz w:val="24"/>
          <w:szCs w:val="24"/>
        </w:rPr>
        <w:t>бүртгэлд</w:t>
      </w:r>
      <w:r w:rsidRPr="00CB6921">
        <w:rPr>
          <w:sz w:val="24"/>
          <w:szCs w:val="24"/>
        </w:rPr>
        <w:t xml:space="preserve"> бүртгэнэ.</w:t>
      </w:r>
      <w:r w:rsidRPr="00CB6921">
        <w:rPr>
          <w:color w:val="111111"/>
          <w:sz w:val="24"/>
          <w:szCs w:val="24"/>
        </w:rPr>
        <w:t xml:space="preserve"> </w:t>
      </w:r>
    </w:p>
    <w:p w:rsidR="000F40B3" w:rsidRPr="000F40B3" w:rsidRDefault="000F40B3" w:rsidP="00DF3E9C">
      <w:pPr>
        <w:pStyle w:val="ListParagraph"/>
        <w:numPr>
          <w:ilvl w:val="1"/>
          <w:numId w:val="4"/>
        </w:numPr>
        <w:spacing w:line="276" w:lineRule="auto"/>
        <w:ind w:left="0" w:firstLine="0"/>
        <w:jc w:val="both"/>
        <w:rPr>
          <w:color w:val="FF0000"/>
          <w:sz w:val="24"/>
          <w:szCs w:val="24"/>
        </w:rPr>
      </w:pPr>
      <w:r w:rsidRPr="00295FDF">
        <w:rPr>
          <w:color w:val="FF0000"/>
          <w:sz w:val="24"/>
          <w:szCs w:val="24"/>
          <w:lang w:val="mn-MN"/>
        </w:rPr>
        <w:t xml:space="preserve">Үйлдвэрлэгч улсдаа гэр </w:t>
      </w:r>
      <w:r>
        <w:rPr>
          <w:color w:val="FF0000"/>
          <w:sz w:val="24"/>
          <w:szCs w:val="24"/>
          <w:lang w:val="mn-MN"/>
        </w:rPr>
        <w:t xml:space="preserve">ахуйн цэвэрлэгээ, </w:t>
      </w:r>
      <w:r w:rsidRPr="00295FDF">
        <w:rPr>
          <w:color w:val="FF0000"/>
          <w:sz w:val="24"/>
          <w:szCs w:val="24"/>
          <w:lang w:val="mn-MN"/>
        </w:rPr>
        <w:t>гоо сайхны бүтээгдэхүүний ангилалд орсон</w:t>
      </w:r>
      <w:r>
        <w:rPr>
          <w:color w:val="FF0000"/>
          <w:sz w:val="24"/>
          <w:szCs w:val="24"/>
          <w:lang w:val="mn-MN"/>
        </w:rPr>
        <w:t>, бага концентрацитай, жижиг савлагаатай</w:t>
      </w:r>
      <w:r w:rsidRPr="00295FDF">
        <w:rPr>
          <w:color w:val="FF0000"/>
          <w:sz w:val="24"/>
          <w:szCs w:val="24"/>
          <w:lang w:val="mn-MN"/>
        </w:rPr>
        <w:t xml:space="preserve"> бүтээгдэхүүн, халдваргүйжүүлэх үйлчилгээтэй сальфетка болон саван  хамаарахгүй.</w:t>
      </w:r>
    </w:p>
    <w:p w:rsidR="00E770F6" w:rsidRPr="00CB6921" w:rsidRDefault="002767C4" w:rsidP="000F40B3">
      <w:pPr>
        <w:pStyle w:val="ListParagraph"/>
        <w:numPr>
          <w:ilvl w:val="1"/>
          <w:numId w:val="4"/>
        </w:numPr>
        <w:spacing w:line="276" w:lineRule="auto"/>
        <w:ind w:left="720" w:hanging="720"/>
        <w:jc w:val="both"/>
        <w:rPr>
          <w:color w:val="111111"/>
          <w:sz w:val="24"/>
          <w:szCs w:val="24"/>
        </w:rPr>
      </w:pPr>
      <w:r>
        <w:rPr>
          <w:sz w:val="24"/>
          <w:szCs w:val="24"/>
          <w:lang w:val="mn-MN"/>
        </w:rPr>
        <w:t xml:space="preserve">Халдварт өвчин судлалын үндэсний төв </w:t>
      </w:r>
      <w:r w:rsidR="00E770F6" w:rsidRPr="00CB6921">
        <w:rPr>
          <w:sz w:val="24"/>
          <w:szCs w:val="24"/>
          <w:lang w:val="mn-MN"/>
        </w:rPr>
        <w:t xml:space="preserve">нь </w:t>
      </w:r>
      <w:r w:rsidR="001B7B8F" w:rsidRPr="00CB6921">
        <w:rPr>
          <w:sz w:val="24"/>
          <w:szCs w:val="24"/>
          <w:lang w:val="mn-MN"/>
        </w:rPr>
        <w:t>бодис бүртгэхтэй холбоо</w:t>
      </w:r>
      <w:r w:rsidR="00E770F6" w:rsidRPr="00CB6921">
        <w:rPr>
          <w:sz w:val="24"/>
          <w:szCs w:val="24"/>
          <w:lang w:val="mn-MN"/>
        </w:rPr>
        <w:t xml:space="preserve">той дараах үйл ажиллагааг зохион байгуулна. </w:t>
      </w:r>
    </w:p>
    <w:p w:rsidR="00977AE9" w:rsidRPr="00CB6921" w:rsidRDefault="00E770F6" w:rsidP="007A2FDD">
      <w:pPr>
        <w:pStyle w:val="ListParagraph"/>
        <w:numPr>
          <w:ilvl w:val="2"/>
          <w:numId w:val="4"/>
        </w:numPr>
        <w:tabs>
          <w:tab w:val="left" w:pos="1170"/>
        </w:tabs>
        <w:spacing w:line="276" w:lineRule="auto"/>
        <w:ind w:left="810" w:hanging="360"/>
        <w:rPr>
          <w:color w:val="111111"/>
          <w:sz w:val="24"/>
          <w:szCs w:val="24"/>
        </w:rPr>
      </w:pPr>
      <w:r w:rsidRPr="00CB6921">
        <w:rPr>
          <w:sz w:val="24"/>
          <w:szCs w:val="24"/>
        </w:rPr>
        <w:t xml:space="preserve">Бүртгүүлэгчээс </w:t>
      </w:r>
      <w:r w:rsidR="009A7306" w:rsidRPr="00CB6921">
        <w:rPr>
          <w:sz w:val="24"/>
          <w:szCs w:val="24"/>
        </w:rPr>
        <w:t xml:space="preserve">бодисыг </w:t>
      </w:r>
      <w:r w:rsidR="009A7306" w:rsidRPr="00CB6921">
        <w:rPr>
          <w:color w:val="161616"/>
          <w:sz w:val="24"/>
          <w:szCs w:val="24"/>
        </w:rPr>
        <w:t xml:space="preserve">бүртгүүлэх </w:t>
      </w:r>
      <w:r w:rsidR="009A7306" w:rsidRPr="00CB6921">
        <w:rPr>
          <w:color w:val="050505"/>
          <w:sz w:val="24"/>
          <w:szCs w:val="24"/>
        </w:rPr>
        <w:t xml:space="preserve">тухай </w:t>
      </w:r>
      <w:r w:rsidR="009A7306" w:rsidRPr="00CB6921">
        <w:rPr>
          <w:color w:val="0A0A0A"/>
          <w:sz w:val="24"/>
          <w:szCs w:val="24"/>
        </w:rPr>
        <w:t xml:space="preserve">хүсэлт, </w:t>
      </w:r>
      <w:r w:rsidR="009A7306" w:rsidRPr="00CB6921">
        <w:rPr>
          <w:color w:val="181818"/>
          <w:sz w:val="24"/>
          <w:szCs w:val="24"/>
        </w:rPr>
        <w:t>бодистой</w:t>
      </w:r>
      <w:r w:rsidR="009A7306" w:rsidRPr="00CB6921">
        <w:rPr>
          <w:color w:val="0A0A0A"/>
          <w:sz w:val="24"/>
          <w:szCs w:val="24"/>
        </w:rPr>
        <w:t xml:space="preserve"> холбоотой </w:t>
      </w:r>
      <w:r w:rsidR="009A7306" w:rsidRPr="00CB6921">
        <w:rPr>
          <w:sz w:val="24"/>
          <w:szCs w:val="24"/>
        </w:rPr>
        <w:t xml:space="preserve">баримт бичгийн </w:t>
      </w:r>
      <w:r w:rsidR="000F40B3">
        <w:rPr>
          <w:color w:val="0F0F0F"/>
          <w:sz w:val="24"/>
          <w:szCs w:val="24"/>
          <w:lang w:val="mn-MN"/>
        </w:rPr>
        <w:t xml:space="preserve">цахим </w:t>
      </w:r>
      <w:r w:rsidR="009A7306" w:rsidRPr="00CB6921">
        <w:rPr>
          <w:color w:val="131313"/>
          <w:sz w:val="24"/>
          <w:szCs w:val="24"/>
        </w:rPr>
        <w:t xml:space="preserve">болон </w:t>
      </w:r>
      <w:r w:rsidR="009A7306" w:rsidRPr="00CB6921">
        <w:rPr>
          <w:color w:val="161616"/>
          <w:sz w:val="24"/>
          <w:szCs w:val="24"/>
        </w:rPr>
        <w:t xml:space="preserve">цаасан </w:t>
      </w:r>
      <w:r w:rsidR="009A7306" w:rsidRPr="00CB6921">
        <w:rPr>
          <w:color w:val="0E0E0E"/>
          <w:sz w:val="24"/>
          <w:szCs w:val="24"/>
        </w:rPr>
        <w:t xml:space="preserve">хувийг </w:t>
      </w:r>
      <w:r w:rsidR="00A33D22" w:rsidRPr="00CB6921">
        <w:rPr>
          <w:color w:val="0A0A0A"/>
          <w:sz w:val="24"/>
          <w:szCs w:val="24"/>
          <w:lang w:val="mn-MN"/>
        </w:rPr>
        <w:t xml:space="preserve">хянаж </w:t>
      </w:r>
      <w:r w:rsidRPr="00CB6921">
        <w:rPr>
          <w:color w:val="0A0A0A"/>
          <w:sz w:val="24"/>
          <w:szCs w:val="24"/>
          <w:lang w:val="mn-MN"/>
        </w:rPr>
        <w:t>хүлээж авах</w:t>
      </w:r>
      <w:r w:rsidR="007A2FDD">
        <w:rPr>
          <w:color w:val="0A0A0A"/>
          <w:sz w:val="24"/>
          <w:szCs w:val="24"/>
          <w:lang w:val="mn-MN"/>
        </w:rPr>
        <w:t>.</w:t>
      </w:r>
    </w:p>
    <w:p w:rsidR="00977AE9" w:rsidRPr="00CB6921" w:rsidRDefault="00977AE9" w:rsidP="007A2FDD">
      <w:pPr>
        <w:pStyle w:val="ListParagraph"/>
        <w:numPr>
          <w:ilvl w:val="2"/>
          <w:numId w:val="4"/>
        </w:numPr>
        <w:tabs>
          <w:tab w:val="left" w:pos="450"/>
          <w:tab w:val="left" w:pos="1170"/>
        </w:tabs>
        <w:spacing w:line="276" w:lineRule="auto"/>
        <w:ind w:left="810" w:hanging="360"/>
        <w:rPr>
          <w:color w:val="FF0000"/>
          <w:sz w:val="24"/>
          <w:szCs w:val="24"/>
        </w:rPr>
      </w:pPr>
      <w:r w:rsidRPr="00CB6921">
        <w:rPr>
          <w:color w:val="FF0000"/>
          <w:sz w:val="24"/>
          <w:szCs w:val="24"/>
          <w:highlight w:val="yellow"/>
          <w:lang w:val="mn-MN"/>
        </w:rPr>
        <w:t>Шаардлагатай</w:t>
      </w:r>
      <w:r w:rsidR="00C41687" w:rsidRPr="00CB6921">
        <w:rPr>
          <w:color w:val="FF0000"/>
          <w:sz w:val="24"/>
          <w:szCs w:val="24"/>
          <w:lang w:val="mn-MN"/>
        </w:rPr>
        <w:t xml:space="preserve"> </w:t>
      </w:r>
      <w:r w:rsidRPr="00CB6921">
        <w:rPr>
          <w:color w:val="FF0000"/>
          <w:sz w:val="24"/>
          <w:szCs w:val="24"/>
          <w:lang w:val="mn-MN"/>
        </w:rPr>
        <w:t xml:space="preserve">тохиолдолд хөндлөнгийн </w:t>
      </w:r>
      <w:r w:rsidR="00A33D22" w:rsidRPr="00CB6921">
        <w:rPr>
          <w:color w:val="FF0000"/>
          <w:sz w:val="24"/>
          <w:szCs w:val="24"/>
          <w:lang w:val="mn-MN"/>
        </w:rPr>
        <w:t>лабор</w:t>
      </w:r>
      <w:r w:rsidR="000F40B3">
        <w:rPr>
          <w:color w:val="FF0000"/>
          <w:sz w:val="24"/>
          <w:szCs w:val="24"/>
          <w:lang w:val="mn-MN"/>
        </w:rPr>
        <w:t>аторийн шинжилгээнд илгээх</w:t>
      </w:r>
      <w:r w:rsidR="00A33D22" w:rsidRPr="00CB6921">
        <w:rPr>
          <w:color w:val="FF0000"/>
          <w:sz w:val="24"/>
          <w:szCs w:val="24"/>
          <w:lang w:val="mn-MN"/>
        </w:rPr>
        <w:t>.</w:t>
      </w:r>
    </w:p>
    <w:p w:rsidR="00977AE9" w:rsidRPr="00CB6921" w:rsidRDefault="007A2FDD" w:rsidP="007A2FDD">
      <w:pPr>
        <w:pStyle w:val="ListParagraph"/>
        <w:numPr>
          <w:ilvl w:val="2"/>
          <w:numId w:val="4"/>
        </w:numPr>
        <w:tabs>
          <w:tab w:val="left" w:pos="1170"/>
        </w:tabs>
        <w:spacing w:line="276" w:lineRule="auto"/>
        <w:ind w:left="810" w:hanging="360"/>
        <w:rPr>
          <w:color w:val="111111"/>
          <w:sz w:val="24"/>
          <w:szCs w:val="24"/>
        </w:rPr>
      </w:pPr>
      <w:r>
        <w:rPr>
          <w:color w:val="111111"/>
          <w:sz w:val="24"/>
          <w:szCs w:val="24"/>
          <w:lang w:val="mn-MN"/>
        </w:rPr>
        <w:t>Тушаалын гурав</w:t>
      </w:r>
      <w:r w:rsidR="00E01438" w:rsidRPr="00CB6921">
        <w:rPr>
          <w:color w:val="111111"/>
          <w:sz w:val="24"/>
          <w:szCs w:val="24"/>
          <w:lang w:val="mn-MN"/>
        </w:rPr>
        <w:t>дугаар хавсралтын м</w:t>
      </w:r>
      <w:r w:rsidR="001B7B8F" w:rsidRPr="00CB6921">
        <w:rPr>
          <w:color w:val="111111"/>
          <w:sz w:val="24"/>
          <w:szCs w:val="24"/>
          <w:lang w:val="mn-MN"/>
        </w:rPr>
        <w:t>аягтын дагуу шинжээчийн дүгнэлт гаргуулах</w:t>
      </w:r>
      <w:r>
        <w:rPr>
          <w:color w:val="111111"/>
          <w:sz w:val="24"/>
          <w:szCs w:val="24"/>
          <w:lang w:val="mn-MN"/>
        </w:rPr>
        <w:t>.</w:t>
      </w:r>
    </w:p>
    <w:p w:rsidR="008100DA" w:rsidRPr="00CB6921" w:rsidRDefault="00A33D22" w:rsidP="007A2FDD">
      <w:pPr>
        <w:pStyle w:val="ListParagraph"/>
        <w:numPr>
          <w:ilvl w:val="2"/>
          <w:numId w:val="4"/>
        </w:numPr>
        <w:tabs>
          <w:tab w:val="left" w:pos="1080"/>
        </w:tabs>
        <w:spacing w:line="276" w:lineRule="auto"/>
        <w:ind w:left="810" w:hanging="360"/>
        <w:rPr>
          <w:color w:val="111111"/>
          <w:sz w:val="24"/>
          <w:szCs w:val="24"/>
          <w:highlight w:val="cyan"/>
        </w:rPr>
      </w:pPr>
      <w:r w:rsidRPr="00CB6921">
        <w:rPr>
          <w:color w:val="0C0C0C"/>
          <w:sz w:val="24"/>
          <w:szCs w:val="24"/>
          <w:highlight w:val="cyan"/>
          <w:lang w:val="mn-MN"/>
        </w:rPr>
        <w:t>Т</w:t>
      </w:r>
      <w:r w:rsidR="001B7B8F" w:rsidRPr="00CB6921">
        <w:rPr>
          <w:color w:val="0C0C0C"/>
          <w:sz w:val="24"/>
          <w:szCs w:val="24"/>
          <w:highlight w:val="cyan"/>
        </w:rPr>
        <w:t xml:space="preserve">ухайн </w:t>
      </w:r>
      <w:r w:rsidR="001B7B8F" w:rsidRPr="00CB6921">
        <w:rPr>
          <w:color w:val="111111"/>
          <w:sz w:val="24"/>
          <w:szCs w:val="24"/>
          <w:highlight w:val="cyan"/>
        </w:rPr>
        <w:t xml:space="preserve">бодисын </w:t>
      </w:r>
      <w:r w:rsidR="001B7B8F" w:rsidRPr="00CB6921">
        <w:rPr>
          <w:sz w:val="24"/>
          <w:szCs w:val="24"/>
          <w:highlight w:val="cyan"/>
        </w:rPr>
        <w:t xml:space="preserve">бүртгэлийн </w:t>
      </w:r>
      <w:r w:rsidR="001B7B8F" w:rsidRPr="00CB6921">
        <w:rPr>
          <w:w w:val="95"/>
          <w:sz w:val="24"/>
          <w:szCs w:val="24"/>
          <w:highlight w:val="cyan"/>
        </w:rPr>
        <w:t xml:space="preserve">асуудлаар үйлдвэрлэгч </w:t>
      </w:r>
      <w:r w:rsidR="001B7B8F" w:rsidRPr="00CB6921">
        <w:rPr>
          <w:color w:val="131313"/>
          <w:w w:val="95"/>
          <w:sz w:val="24"/>
          <w:szCs w:val="24"/>
          <w:highlight w:val="cyan"/>
        </w:rPr>
        <w:t xml:space="preserve">болон </w:t>
      </w:r>
      <w:r w:rsidR="001B7B8F" w:rsidRPr="00CB6921">
        <w:rPr>
          <w:color w:val="0A0A0A"/>
          <w:w w:val="95"/>
          <w:sz w:val="24"/>
          <w:szCs w:val="24"/>
          <w:highlight w:val="cyan"/>
        </w:rPr>
        <w:t xml:space="preserve">эрх </w:t>
      </w:r>
      <w:r w:rsidR="001B7B8F" w:rsidRPr="00CB6921">
        <w:rPr>
          <w:color w:val="0F0F0F"/>
          <w:w w:val="95"/>
          <w:sz w:val="24"/>
          <w:szCs w:val="24"/>
          <w:highlight w:val="cyan"/>
        </w:rPr>
        <w:t xml:space="preserve">бүхий </w:t>
      </w:r>
      <w:r w:rsidR="001B7B8F" w:rsidRPr="00CB6921">
        <w:rPr>
          <w:w w:val="95"/>
          <w:sz w:val="24"/>
          <w:szCs w:val="24"/>
          <w:highlight w:val="cyan"/>
        </w:rPr>
        <w:t xml:space="preserve">байгууллагаас </w:t>
      </w:r>
      <w:r w:rsidR="001B7B8F" w:rsidRPr="00CB6921">
        <w:rPr>
          <w:color w:val="0C0C0C"/>
          <w:w w:val="95"/>
          <w:sz w:val="24"/>
          <w:szCs w:val="24"/>
          <w:highlight w:val="cyan"/>
        </w:rPr>
        <w:t xml:space="preserve">холбогдох </w:t>
      </w:r>
      <w:r w:rsidR="001B7B8F" w:rsidRPr="00CB6921">
        <w:rPr>
          <w:w w:val="95"/>
          <w:sz w:val="24"/>
          <w:szCs w:val="24"/>
          <w:highlight w:val="cyan"/>
        </w:rPr>
        <w:t>тодруулга</w:t>
      </w:r>
      <w:r w:rsidR="001B7B8F" w:rsidRPr="00CB6921">
        <w:rPr>
          <w:spacing w:val="-22"/>
          <w:w w:val="95"/>
          <w:sz w:val="24"/>
          <w:szCs w:val="24"/>
          <w:highlight w:val="cyan"/>
        </w:rPr>
        <w:t xml:space="preserve"> </w:t>
      </w:r>
      <w:r w:rsidR="000F40B3">
        <w:rPr>
          <w:color w:val="111111"/>
          <w:w w:val="95"/>
          <w:sz w:val="24"/>
          <w:szCs w:val="24"/>
          <w:highlight w:val="cyan"/>
        </w:rPr>
        <w:t>авах</w:t>
      </w:r>
      <w:r w:rsidR="001B7B8F" w:rsidRPr="00CB6921">
        <w:rPr>
          <w:color w:val="111111"/>
          <w:w w:val="95"/>
          <w:sz w:val="24"/>
          <w:szCs w:val="24"/>
          <w:highlight w:val="cyan"/>
        </w:rPr>
        <w:t>.</w:t>
      </w:r>
    </w:p>
    <w:p w:rsidR="00E01438" w:rsidRPr="00CB6921" w:rsidRDefault="009A7306" w:rsidP="00717122">
      <w:pPr>
        <w:pStyle w:val="ListParagraph"/>
        <w:numPr>
          <w:ilvl w:val="1"/>
          <w:numId w:val="4"/>
        </w:numPr>
        <w:spacing w:line="276" w:lineRule="auto"/>
        <w:ind w:left="0" w:firstLine="0"/>
        <w:jc w:val="both"/>
        <w:rPr>
          <w:color w:val="111111"/>
          <w:sz w:val="24"/>
          <w:szCs w:val="24"/>
        </w:rPr>
      </w:pPr>
      <w:r w:rsidRPr="00CB6921">
        <w:rPr>
          <w:color w:val="0E0E0E"/>
          <w:position w:val="1"/>
          <w:sz w:val="24"/>
          <w:szCs w:val="24"/>
        </w:rPr>
        <w:t>Б</w:t>
      </w:r>
      <w:r w:rsidR="008A6D14" w:rsidRPr="00CB6921">
        <w:rPr>
          <w:color w:val="0E0E0E"/>
          <w:position w:val="1"/>
          <w:sz w:val="24"/>
          <w:szCs w:val="24"/>
        </w:rPr>
        <w:t>үртгүүлэг</w:t>
      </w:r>
      <w:r w:rsidR="008100DA" w:rsidRPr="00CB6921">
        <w:rPr>
          <w:color w:val="0E0E0E"/>
          <w:sz w:val="24"/>
          <w:szCs w:val="24"/>
        </w:rPr>
        <w:t>чээс</w:t>
      </w:r>
      <w:r w:rsidRPr="00CB6921">
        <w:rPr>
          <w:color w:val="0E0E0E"/>
          <w:sz w:val="24"/>
          <w:szCs w:val="24"/>
        </w:rPr>
        <w:t xml:space="preserve"> </w:t>
      </w:r>
      <w:r w:rsidR="008A6D14" w:rsidRPr="00CB6921">
        <w:rPr>
          <w:color w:val="181818"/>
          <w:sz w:val="24"/>
          <w:szCs w:val="24"/>
        </w:rPr>
        <w:t>ирүү</w:t>
      </w:r>
      <w:r w:rsidRPr="00CB6921">
        <w:rPr>
          <w:color w:val="181818"/>
          <w:sz w:val="24"/>
          <w:szCs w:val="24"/>
        </w:rPr>
        <w:t xml:space="preserve">лсэн </w:t>
      </w:r>
      <w:r w:rsidRPr="00CB6921">
        <w:rPr>
          <w:color w:val="0E0E0E"/>
          <w:sz w:val="24"/>
          <w:szCs w:val="24"/>
        </w:rPr>
        <w:t>материал</w:t>
      </w:r>
      <w:r w:rsidR="008100DA" w:rsidRPr="00CB6921">
        <w:rPr>
          <w:color w:val="0F0F0F"/>
          <w:position w:val="2"/>
          <w:sz w:val="24"/>
          <w:szCs w:val="24"/>
        </w:rPr>
        <w:t xml:space="preserve"> </w:t>
      </w:r>
      <w:r w:rsidRPr="00CB6921">
        <w:rPr>
          <w:sz w:val="24"/>
          <w:szCs w:val="24"/>
        </w:rPr>
        <w:t>ш</w:t>
      </w:r>
      <w:r w:rsidR="008100DA" w:rsidRPr="00CB6921">
        <w:rPr>
          <w:sz w:val="24"/>
          <w:szCs w:val="24"/>
        </w:rPr>
        <w:t>аардлага</w:t>
      </w:r>
      <w:r w:rsidRPr="00CB6921">
        <w:rPr>
          <w:sz w:val="24"/>
          <w:szCs w:val="24"/>
        </w:rPr>
        <w:t xml:space="preserve"> хангасан</w:t>
      </w:r>
      <w:r w:rsidRPr="00CB6921">
        <w:rPr>
          <w:color w:val="0F0F0F"/>
          <w:sz w:val="24"/>
          <w:szCs w:val="24"/>
        </w:rPr>
        <w:t xml:space="preserve"> тохиолдолд </w:t>
      </w:r>
      <w:r w:rsidR="00E01438" w:rsidRPr="00CB6921">
        <w:rPr>
          <w:color w:val="0F0F0F"/>
          <w:sz w:val="24"/>
          <w:szCs w:val="24"/>
          <w:lang w:val="mn-MN"/>
        </w:rPr>
        <w:t xml:space="preserve">  </w:t>
      </w:r>
    </w:p>
    <w:p w:rsidR="008100DA" w:rsidRPr="00CB6921" w:rsidRDefault="00E01438" w:rsidP="00E01438">
      <w:pPr>
        <w:pStyle w:val="ListParagraph"/>
        <w:spacing w:line="276" w:lineRule="auto"/>
        <w:ind w:left="0"/>
        <w:rPr>
          <w:color w:val="111111"/>
          <w:sz w:val="24"/>
          <w:szCs w:val="24"/>
        </w:rPr>
      </w:pPr>
      <w:r w:rsidRPr="00CB6921">
        <w:rPr>
          <w:color w:val="0E0E0E"/>
          <w:position w:val="1"/>
          <w:sz w:val="24"/>
          <w:szCs w:val="24"/>
          <w:lang w:val="mn-MN"/>
        </w:rPr>
        <w:t xml:space="preserve">           </w:t>
      </w:r>
      <w:r w:rsidR="009A7306" w:rsidRPr="00CB6921">
        <w:rPr>
          <w:color w:val="0F0F0F"/>
          <w:sz w:val="24"/>
          <w:szCs w:val="24"/>
        </w:rPr>
        <w:t xml:space="preserve">материалыг </w:t>
      </w:r>
      <w:r w:rsidR="008100DA" w:rsidRPr="00CB6921">
        <w:rPr>
          <w:color w:val="1F1F1F"/>
          <w:sz w:val="24"/>
          <w:szCs w:val="24"/>
        </w:rPr>
        <w:t>хү</w:t>
      </w:r>
      <w:r w:rsidR="009A7306" w:rsidRPr="00CB6921">
        <w:rPr>
          <w:color w:val="1F1F1F"/>
          <w:sz w:val="24"/>
          <w:szCs w:val="24"/>
        </w:rPr>
        <w:t xml:space="preserve">лээн </w:t>
      </w:r>
      <w:r w:rsidR="009A7306" w:rsidRPr="00CB6921">
        <w:rPr>
          <w:sz w:val="24"/>
          <w:szCs w:val="24"/>
        </w:rPr>
        <w:t xml:space="preserve">авсанд </w:t>
      </w:r>
      <w:r w:rsidR="00A33D22" w:rsidRPr="00CB6921">
        <w:rPr>
          <w:color w:val="232323"/>
          <w:sz w:val="24"/>
          <w:szCs w:val="24"/>
        </w:rPr>
        <w:t>тооцон</w:t>
      </w:r>
      <w:r w:rsidR="008100DA" w:rsidRPr="00CB6921">
        <w:rPr>
          <w:color w:val="232323"/>
          <w:sz w:val="24"/>
          <w:szCs w:val="24"/>
        </w:rPr>
        <w:t>,</w:t>
      </w:r>
      <w:r w:rsidR="009A7306" w:rsidRPr="00CB6921">
        <w:rPr>
          <w:color w:val="232323"/>
          <w:sz w:val="24"/>
          <w:szCs w:val="24"/>
        </w:rPr>
        <w:t xml:space="preserve"> </w:t>
      </w:r>
      <w:r w:rsidR="009A7306" w:rsidRPr="00CB6921">
        <w:rPr>
          <w:sz w:val="24"/>
          <w:szCs w:val="24"/>
        </w:rPr>
        <w:t xml:space="preserve">материалыг </w:t>
      </w:r>
      <w:r w:rsidR="008100DA" w:rsidRPr="00CB6921">
        <w:rPr>
          <w:color w:val="0C0C0C"/>
          <w:sz w:val="24"/>
          <w:szCs w:val="24"/>
        </w:rPr>
        <w:t>шинжээчид</w:t>
      </w:r>
      <w:r w:rsidR="008100DA" w:rsidRPr="00CB6921">
        <w:rPr>
          <w:color w:val="1D1D1D"/>
          <w:sz w:val="24"/>
          <w:szCs w:val="24"/>
        </w:rPr>
        <w:t xml:space="preserve"> хү</w:t>
      </w:r>
      <w:r w:rsidR="009A7306" w:rsidRPr="00CB6921">
        <w:rPr>
          <w:color w:val="1D1D1D"/>
          <w:sz w:val="24"/>
          <w:szCs w:val="24"/>
        </w:rPr>
        <w:t>лээлгэн</w:t>
      </w:r>
      <w:r w:rsidR="009A7306" w:rsidRPr="00CB6921">
        <w:rPr>
          <w:color w:val="1D1D1D"/>
          <w:spacing w:val="-8"/>
          <w:sz w:val="24"/>
          <w:szCs w:val="24"/>
        </w:rPr>
        <w:t xml:space="preserve"> </w:t>
      </w:r>
      <w:r w:rsidR="008100DA" w:rsidRPr="00CB6921">
        <w:rPr>
          <w:color w:val="1C1C1C"/>
          <w:sz w:val="24"/>
          <w:szCs w:val="24"/>
        </w:rPr>
        <w:t>өгнө</w:t>
      </w:r>
      <w:r w:rsidR="009A7306" w:rsidRPr="00CB6921">
        <w:rPr>
          <w:color w:val="1C1C1C"/>
          <w:sz w:val="24"/>
          <w:szCs w:val="24"/>
        </w:rPr>
        <w:t>.</w:t>
      </w:r>
    </w:p>
    <w:p w:rsidR="00E01438" w:rsidRPr="00CB6921" w:rsidRDefault="008100DA" w:rsidP="00DF3E9C">
      <w:pPr>
        <w:pStyle w:val="ListParagraph"/>
        <w:numPr>
          <w:ilvl w:val="1"/>
          <w:numId w:val="4"/>
        </w:numPr>
        <w:spacing w:line="276" w:lineRule="auto"/>
        <w:ind w:left="0" w:firstLine="0"/>
        <w:jc w:val="both"/>
        <w:rPr>
          <w:color w:val="111111"/>
          <w:sz w:val="24"/>
          <w:szCs w:val="24"/>
        </w:rPr>
      </w:pPr>
      <w:r w:rsidRPr="00CB6921">
        <w:rPr>
          <w:color w:val="161616"/>
          <w:sz w:val="24"/>
          <w:szCs w:val="24"/>
        </w:rPr>
        <w:t xml:space="preserve">Тамга </w:t>
      </w:r>
      <w:r w:rsidRPr="00CB6921">
        <w:rPr>
          <w:color w:val="0E0E0E"/>
          <w:sz w:val="24"/>
          <w:szCs w:val="24"/>
        </w:rPr>
        <w:t xml:space="preserve">тэмдэггүй, </w:t>
      </w:r>
      <w:r w:rsidRPr="00CB6921">
        <w:rPr>
          <w:color w:val="0A0A0A"/>
          <w:sz w:val="24"/>
          <w:szCs w:val="24"/>
        </w:rPr>
        <w:t xml:space="preserve">бүрдүүлэх </w:t>
      </w:r>
      <w:r w:rsidRPr="00CB6921">
        <w:rPr>
          <w:sz w:val="24"/>
          <w:szCs w:val="24"/>
        </w:rPr>
        <w:t xml:space="preserve">материалыг </w:t>
      </w:r>
      <w:r w:rsidRPr="00CB6921">
        <w:rPr>
          <w:color w:val="212121"/>
          <w:sz w:val="24"/>
          <w:szCs w:val="24"/>
        </w:rPr>
        <w:t xml:space="preserve">дутуу </w:t>
      </w:r>
      <w:r w:rsidRPr="00CB6921">
        <w:rPr>
          <w:color w:val="111111"/>
          <w:sz w:val="24"/>
          <w:szCs w:val="24"/>
        </w:rPr>
        <w:t>ирүүлсэн</w:t>
      </w:r>
      <w:r w:rsidR="00FF1D37" w:rsidRPr="00CB6921">
        <w:rPr>
          <w:color w:val="111111"/>
          <w:sz w:val="24"/>
          <w:szCs w:val="24"/>
          <w:lang w:val="mn-MN"/>
        </w:rPr>
        <w:t xml:space="preserve"> тохиолдолд</w:t>
      </w:r>
      <w:r w:rsidRPr="00CB6921">
        <w:rPr>
          <w:color w:val="2A2A2A"/>
          <w:sz w:val="24"/>
          <w:szCs w:val="24"/>
        </w:rPr>
        <w:t xml:space="preserve"> </w:t>
      </w:r>
    </w:p>
    <w:p w:rsidR="008100DA" w:rsidRPr="00CB6921" w:rsidRDefault="00E01438" w:rsidP="00E01438">
      <w:pPr>
        <w:pStyle w:val="ListParagraph"/>
        <w:spacing w:line="276" w:lineRule="auto"/>
        <w:ind w:left="0"/>
        <w:rPr>
          <w:color w:val="111111"/>
          <w:sz w:val="24"/>
          <w:szCs w:val="24"/>
        </w:rPr>
      </w:pPr>
      <w:r w:rsidRPr="00CB6921">
        <w:rPr>
          <w:color w:val="161616"/>
          <w:sz w:val="24"/>
          <w:szCs w:val="24"/>
          <w:lang w:val="mn-MN"/>
        </w:rPr>
        <w:t xml:space="preserve">           </w:t>
      </w:r>
      <w:r w:rsidR="008100DA" w:rsidRPr="00CB6921">
        <w:rPr>
          <w:color w:val="080808"/>
          <w:sz w:val="24"/>
          <w:szCs w:val="24"/>
        </w:rPr>
        <w:t xml:space="preserve">шаардлага </w:t>
      </w:r>
      <w:r w:rsidR="008100DA" w:rsidRPr="00CB6921">
        <w:rPr>
          <w:color w:val="0F0F0F"/>
          <w:sz w:val="24"/>
          <w:szCs w:val="24"/>
        </w:rPr>
        <w:t xml:space="preserve">хангаагүйд </w:t>
      </w:r>
      <w:r w:rsidR="008100DA" w:rsidRPr="00CB6921">
        <w:rPr>
          <w:color w:val="0E0E0E"/>
          <w:sz w:val="24"/>
          <w:szCs w:val="24"/>
        </w:rPr>
        <w:t xml:space="preserve">тооцож </w:t>
      </w:r>
      <w:r w:rsidR="008100DA" w:rsidRPr="00CB6921">
        <w:rPr>
          <w:color w:val="0C0C0C"/>
          <w:sz w:val="24"/>
          <w:szCs w:val="24"/>
        </w:rPr>
        <w:t xml:space="preserve">хүсэлтийг </w:t>
      </w:r>
      <w:r w:rsidR="00A33D22" w:rsidRPr="00CB6921">
        <w:rPr>
          <w:color w:val="0E0E0E"/>
          <w:sz w:val="24"/>
          <w:szCs w:val="24"/>
        </w:rPr>
        <w:t>бүртгүүлэгчид буцаана.</w:t>
      </w:r>
    </w:p>
    <w:p w:rsidR="00FF1D37" w:rsidRDefault="00FF1D37" w:rsidP="00FF1D37">
      <w:pPr>
        <w:pStyle w:val="ListParagraph"/>
        <w:numPr>
          <w:ilvl w:val="1"/>
          <w:numId w:val="4"/>
        </w:numPr>
        <w:spacing w:line="276" w:lineRule="auto"/>
        <w:ind w:left="0" w:firstLine="0"/>
        <w:jc w:val="both"/>
        <w:rPr>
          <w:color w:val="FF0000"/>
          <w:sz w:val="24"/>
          <w:szCs w:val="24"/>
        </w:rPr>
      </w:pPr>
      <w:r w:rsidRPr="00CB6921">
        <w:rPr>
          <w:color w:val="FF0000"/>
          <w:sz w:val="24"/>
          <w:szCs w:val="24"/>
          <w:lang w:val="mn-MN"/>
        </w:rPr>
        <w:t xml:space="preserve">Хэрэв </w:t>
      </w:r>
      <w:r w:rsidRPr="00CB6921">
        <w:rPr>
          <w:color w:val="FF0000"/>
          <w:sz w:val="24"/>
          <w:szCs w:val="24"/>
        </w:rPr>
        <w:t>хуурамч бичиг баримт ирүүлсэн</w:t>
      </w:r>
      <w:r w:rsidR="002B671B" w:rsidRPr="00CB6921">
        <w:rPr>
          <w:color w:val="FF0000"/>
          <w:sz w:val="24"/>
          <w:szCs w:val="24"/>
        </w:rPr>
        <w:t xml:space="preserve"> нь нотлогдсон тохиолдолд </w:t>
      </w:r>
      <w:r w:rsidR="002B671B" w:rsidRPr="00CB6921">
        <w:rPr>
          <w:color w:val="FF0000"/>
          <w:sz w:val="24"/>
          <w:szCs w:val="24"/>
          <w:lang w:val="mn-MN"/>
        </w:rPr>
        <w:t>хуулийн байгууллагад шилжүүлж,</w:t>
      </w:r>
      <w:r w:rsidR="002B671B" w:rsidRPr="00CB6921">
        <w:rPr>
          <w:color w:val="FF0000"/>
          <w:sz w:val="24"/>
          <w:szCs w:val="24"/>
        </w:rPr>
        <w:t xml:space="preserve"> цаашид тухайн байгууллагаас ирүүлэх хүсэлтийг хүлээн авахгүй</w:t>
      </w:r>
      <w:r w:rsidR="00937DE6">
        <w:rPr>
          <w:color w:val="FF0000"/>
          <w:sz w:val="24"/>
          <w:szCs w:val="24"/>
          <w:lang w:val="mn-MN"/>
        </w:rPr>
        <w:t>.</w:t>
      </w:r>
    </w:p>
    <w:p w:rsidR="000F40B3" w:rsidRPr="000F40B3" w:rsidRDefault="00937DE6" w:rsidP="000F40B3">
      <w:pPr>
        <w:pStyle w:val="ListParagraph"/>
        <w:numPr>
          <w:ilvl w:val="1"/>
          <w:numId w:val="4"/>
        </w:numPr>
        <w:spacing w:line="276" w:lineRule="auto"/>
        <w:ind w:left="0" w:firstLine="0"/>
        <w:jc w:val="both"/>
        <w:rPr>
          <w:color w:val="FF0000"/>
          <w:sz w:val="24"/>
          <w:szCs w:val="24"/>
        </w:rPr>
      </w:pPr>
      <w:r>
        <w:rPr>
          <w:color w:val="FF0000"/>
          <w:sz w:val="24"/>
          <w:szCs w:val="24"/>
          <w:lang w:val="mn-MN"/>
        </w:rPr>
        <w:t>Зөвлөл ш</w:t>
      </w:r>
      <w:r w:rsidR="00215D08">
        <w:rPr>
          <w:color w:val="FF0000"/>
          <w:sz w:val="24"/>
          <w:szCs w:val="24"/>
          <w:lang w:val="mn-MN"/>
        </w:rPr>
        <w:t xml:space="preserve">инээр </w:t>
      </w:r>
      <w:r w:rsidR="00296812">
        <w:rPr>
          <w:color w:val="FF0000"/>
          <w:sz w:val="24"/>
          <w:szCs w:val="24"/>
          <w:lang w:val="mn-MN"/>
        </w:rPr>
        <w:t xml:space="preserve">бүртгэлд бүртгэх </w:t>
      </w:r>
      <w:r w:rsidR="000F40B3">
        <w:rPr>
          <w:color w:val="FF0000"/>
          <w:sz w:val="24"/>
          <w:szCs w:val="24"/>
          <w:lang w:val="mn-MN"/>
        </w:rPr>
        <w:t>бодисын</w:t>
      </w:r>
      <w:r w:rsidR="00215D08">
        <w:rPr>
          <w:color w:val="FF0000"/>
          <w:sz w:val="24"/>
          <w:szCs w:val="24"/>
          <w:lang w:val="mn-MN"/>
        </w:rPr>
        <w:t xml:space="preserve"> материалыг жил бүрийн </w:t>
      </w:r>
      <w:r w:rsidR="00A93BC3">
        <w:rPr>
          <w:color w:val="FF0000"/>
          <w:sz w:val="24"/>
          <w:szCs w:val="24"/>
          <w:lang w:val="mn-MN"/>
        </w:rPr>
        <w:t>10 дугаар сарын 1 –ний өдрөөс 12</w:t>
      </w:r>
      <w:r w:rsidR="000F40B3">
        <w:rPr>
          <w:color w:val="FF0000"/>
          <w:sz w:val="24"/>
          <w:szCs w:val="24"/>
          <w:lang w:val="mn-MN"/>
        </w:rPr>
        <w:t xml:space="preserve"> дугаар </w:t>
      </w:r>
      <w:r w:rsidR="00215D08">
        <w:rPr>
          <w:color w:val="FF0000"/>
          <w:sz w:val="24"/>
          <w:szCs w:val="24"/>
          <w:lang w:val="mn-MN"/>
        </w:rPr>
        <w:t xml:space="preserve">сарын 30 –ны өдрийн </w:t>
      </w:r>
      <w:r>
        <w:rPr>
          <w:color w:val="FF0000"/>
          <w:sz w:val="24"/>
          <w:szCs w:val="24"/>
          <w:lang w:val="mn-MN"/>
        </w:rPr>
        <w:t xml:space="preserve">хооронд шийдвэрлэнэ. </w:t>
      </w:r>
      <w:r w:rsidR="00215D08">
        <w:rPr>
          <w:color w:val="FF0000"/>
          <w:sz w:val="24"/>
          <w:szCs w:val="24"/>
          <w:lang w:val="mn-MN"/>
        </w:rPr>
        <w:t xml:space="preserve"> </w:t>
      </w:r>
    </w:p>
    <w:p w:rsidR="000F40B3" w:rsidRPr="000F40B3" w:rsidRDefault="000F40B3" w:rsidP="000F40B3">
      <w:pPr>
        <w:pStyle w:val="ListParagraph"/>
        <w:numPr>
          <w:ilvl w:val="1"/>
          <w:numId w:val="4"/>
        </w:numPr>
        <w:spacing w:line="276" w:lineRule="auto"/>
        <w:ind w:left="0" w:firstLine="0"/>
        <w:jc w:val="both"/>
        <w:rPr>
          <w:color w:val="000000" w:themeColor="text1"/>
          <w:sz w:val="24"/>
          <w:szCs w:val="24"/>
        </w:rPr>
      </w:pPr>
      <w:r w:rsidRPr="000F40B3">
        <w:rPr>
          <w:color w:val="000000" w:themeColor="text1"/>
          <w:sz w:val="24"/>
          <w:szCs w:val="24"/>
        </w:rPr>
        <w:t>Зөвлөлийн хурлаар тухайн бодисын асуудлыг хэлэлцэ</w:t>
      </w:r>
      <w:r w:rsidRPr="000F40B3">
        <w:rPr>
          <w:color w:val="000000" w:themeColor="text1"/>
          <w:sz w:val="24"/>
          <w:szCs w:val="24"/>
          <w:lang w:val="mn-MN"/>
        </w:rPr>
        <w:t>н</w:t>
      </w:r>
      <w:r w:rsidRPr="000F40B3">
        <w:rPr>
          <w:color w:val="000000" w:themeColor="text1"/>
          <w:sz w:val="24"/>
          <w:szCs w:val="24"/>
        </w:rPr>
        <w:t>, бүртгэ</w:t>
      </w:r>
      <w:r w:rsidRPr="000F40B3">
        <w:rPr>
          <w:color w:val="000000" w:themeColor="text1"/>
          <w:sz w:val="24"/>
          <w:szCs w:val="24"/>
          <w:lang w:val="mn-MN"/>
        </w:rPr>
        <w:t>ж</w:t>
      </w:r>
      <w:r w:rsidRPr="000F40B3">
        <w:rPr>
          <w:color w:val="000000" w:themeColor="text1"/>
          <w:spacing w:val="-10"/>
          <w:sz w:val="24"/>
          <w:szCs w:val="24"/>
          <w:lang w:val="mn-MN"/>
        </w:rPr>
        <w:t xml:space="preserve"> </w:t>
      </w:r>
      <w:r w:rsidRPr="000F40B3">
        <w:rPr>
          <w:color w:val="000000" w:themeColor="text1"/>
          <w:sz w:val="24"/>
          <w:szCs w:val="24"/>
        </w:rPr>
        <w:t>гэрчилгээ</w:t>
      </w:r>
      <w:r w:rsidRPr="000F40B3">
        <w:rPr>
          <w:color w:val="000000" w:themeColor="text1"/>
          <w:spacing w:val="-7"/>
          <w:sz w:val="24"/>
          <w:szCs w:val="24"/>
        </w:rPr>
        <w:t xml:space="preserve"> </w:t>
      </w:r>
      <w:r w:rsidRPr="000F40B3">
        <w:rPr>
          <w:color w:val="000000" w:themeColor="text1"/>
          <w:sz w:val="24"/>
          <w:szCs w:val="24"/>
        </w:rPr>
        <w:t>олгох</w:t>
      </w:r>
      <w:r w:rsidRPr="000F40B3">
        <w:rPr>
          <w:color w:val="000000" w:themeColor="text1"/>
          <w:spacing w:val="-9"/>
          <w:sz w:val="24"/>
          <w:szCs w:val="24"/>
        </w:rPr>
        <w:t xml:space="preserve"> </w:t>
      </w:r>
      <w:r w:rsidRPr="000F40B3">
        <w:rPr>
          <w:color w:val="000000" w:themeColor="text1"/>
          <w:spacing w:val="-9"/>
          <w:sz w:val="24"/>
          <w:szCs w:val="24"/>
          <w:lang w:val="mn-MN"/>
        </w:rPr>
        <w:t xml:space="preserve">болон хугацааг сунгана. </w:t>
      </w:r>
      <w:r w:rsidRPr="000F40B3">
        <w:rPr>
          <w:color w:val="000000" w:themeColor="text1"/>
          <w:sz w:val="24"/>
          <w:szCs w:val="24"/>
          <w:lang w:val="mn-MN"/>
        </w:rPr>
        <w:t xml:space="preserve"> Гэрчилгээний хүчинтэй хугацаа 3 жил байна. </w:t>
      </w:r>
    </w:p>
    <w:p w:rsidR="001B7B8F" w:rsidRPr="001E064F" w:rsidRDefault="001B7B8F" w:rsidP="001B7B8F">
      <w:pPr>
        <w:pStyle w:val="ListParagraph"/>
        <w:numPr>
          <w:ilvl w:val="1"/>
          <w:numId w:val="4"/>
        </w:numPr>
        <w:spacing w:line="276" w:lineRule="auto"/>
        <w:ind w:left="0" w:firstLine="0"/>
        <w:jc w:val="both"/>
        <w:rPr>
          <w:sz w:val="24"/>
          <w:szCs w:val="24"/>
        </w:rPr>
      </w:pPr>
      <w:r w:rsidRPr="001E064F">
        <w:rPr>
          <w:sz w:val="24"/>
          <w:szCs w:val="24"/>
          <w:lang w:val="mn-MN"/>
        </w:rPr>
        <w:t xml:space="preserve">Ажлын алба </w:t>
      </w:r>
      <w:r w:rsidRPr="001E064F">
        <w:rPr>
          <w:sz w:val="24"/>
          <w:szCs w:val="24"/>
        </w:rPr>
        <w:t>нь бүртгүүлэгчээс ирүүлсэн материалыг хүлээн авч, бүртгэлд тавигдах шаардлагын дагуу бүрэн бүрдүүлсэн эсэхийг ажлын 20 хоногт нягтлан,</w:t>
      </w:r>
      <w:r w:rsidRPr="001E064F">
        <w:rPr>
          <w:spacing w:val="45"/>
          <w:sz w:val="24"/>
          <w:szCs w:val="24"/>
        </w:rPr>
        <w:t xml:space="preserve"> </w:t>
      </w:r>
      <w:r w:rsidRPr="001E064F">
        <w:rPr>
          <w:sz w:val="24"/>
          <w:szCs w:val="24"/>
        </w:rPr>
        <w:t xml:space="preserve">шалгана. </w:t>
      </w:r>
    </w:p>
    <w:p w:rsidR="005E1142" w:rsidRPr="001E064F" w:rsidRDefault="001B7B8F" w:rsidP="00895FE6">
      <w:pPr>
        <w:pStyle w:val="ListParagraph"/>
        <w:numPr>
          <w:ilvl w:val="1"/>
          <w:numId w:val="4"/>
        </w:numPr>
        <w:spacing w:line="276" w:lineRule="auto"/>
        <w:ind w:left="0" w:firstLine="0"/>
        <w:jc w:val="both"/>
        <w:rPr>
          <w:strike/>
          <w:sz w:val="24"/>
          <w:szCs w:val="24"/>
        </w:rPr>
      </w:pPr>
      <w:r w:rsidRPr="001E064F">
        <w:rPr>
          <w:w w:val="95"/>
          <w:sz w:val="24"/>
          <w:szCs w:val="24"/>
        </w:rPr>
        <w:t xml:space="preserve">Зөвлөлийн хурлаар хэлэлцэж бодисыг </w:t>
      </w:r>
      <w:r w:rsidRPr="001E064F">
        <w:rPr>
          <w:sz w:val="24"/>
          <w:szCs w:val="24"/>
        </w:rPr>
        <w:t>бүртгэхгүй, эсвэл буцаах тухай шийдвэр гарсан тохиолдолд хүсэлт ирүүлсэн</w:t>
      </w:r>
      <w:r w:rsidR="00FE4F5E" w:rsidRPr="001E064F">
        <w:rPr>
          <w:sz w:val="24"/>
          <w:szCs w:val="24"/>
        </w:rPr>
        <w:t xml:space="preserve"> байгууллагад шийдвэрийг ажлын 10</w:t>
      </w:r>
      <w:r w:rsidRPr="001E064F">
        <w:rPr>
          <w:sz w:val="24"/>
          <w:szCs w:val="24"/>
        </w:rPr>
        <w:t xml:space="preserve"> хоногийн дотор албан бичгээр хүргүүлнэ.</w:t>
      </w:r>
    </w:p>
    <w:p w:rsidR="00EF2377" w:rsidRPr="00CB6921" w:rsidRDefault="00A32F68" w:rsidP="00DF3E9C">
      <w:pPr>
        <w:pStyle w:val="BodyText"/>
        <w:spacing w:before="201" w:line="276" w:lineRule="auto"/>
        <w:rPr>
          <w:b/>
          <w:w w:val="105"/>
          <w:sz w:val="24"/>
          <w:szCs w:val="24"/>
        </w:rPr>
      </w:pPr>
      <w:r w:rsidRPr="00CB6921">
        <w:rPr>
          <w:b/>
          <w:w w:val="105"/>
          <w:sz w:val="24"/>
          <w:szCs w:val="24"/>
        </w:rPr>
        <w:t xml:space="preserve">Гурав. </w:t>
      </w:r>
      <w:r w:rsidRPr="00CB6921">
        <w:rPr>
          <w:b/>
          <w:color w:val="0A0A0A"/>
          <w:w w:val="105"/>
          <w:sz w:val="24"/>
          <w:szCs w:val="24"/>
        </w:rPr>
        <w:t xml:space="preserve">Бүртгэлд </w:t>
      </w:r>
      <w:r w:rsidRPr="00CB6921">
        <w:rPr>
          <w:b/>
          <w:w w:val="105"/>
          <w:sz w:val="24"/>
          <w:szCs w:val="24"/>
        </w:rPr>
        <w:t>тавигдах шаардлага, бүрдүүлэх баримт бичиг</w:t>
      </w:r>
    </w:p>
    <w:p w:rsidR="00A32F68" w:rsidRPr="00CB6921" w:rsidRDefault="00A32F68" w:rsidP="00DF3E9C">
      <w:pPr>
        <w:pStyle w:val="ListParagraph"/>
        <w:numPr>
          <w:ilvl w:val="1"/>
          <w:numId w:val="13"/>
        </w:numPr>
        <w:spacing w:line="276" w:lineRule="auto"/>
        <w:ind w:left="0" w:firstLine="0"/>
        <w:rPr>
          <w:color w:val="161616"/>
          <w:sz w:val="24"/>
          <w:szCs w:val="24"/>
        </w:rPr>
      </w:pPr>
      <w:r w:rsidRPr="00CB6921">
        <w:rPr>
          <w:w w:val="95"/>
          <w:sz w:val="24"/>
          <w:szCs w:val="24"/>
        </w:rPr>
        <w:t xml:space="preserve">Улсын бүртгэлд </w:t>
      </w:r>
      <w:r w:rsidRPr="00CB6921">
        <w:rPr>
          <w:color w:val="0A0A0A"/>
          <w:w w:val="95"/>
          <w:sz w:val="24"/>
          <w:szCs w:val="24"/>
        </w:rPr>
        <w:t xml:space="preserve">бүртгүүлэх </w:t>
      </w:r>
      <w:r w:rsidRPr="00CB6921">
        <w:rPr>
          <w:w w:val="95"/>
          <w:sz w:val="24"/>
          <w:szCs w:val="24"/>
        </w:rPr>
        <w:t xml:space="preserve">бодис </w:t>
      </w:r>
      <w:r w:rsidRPr="00CB6921">
        <w:rPr>
          <w:color w:val="282828"/>
          <w:w w:val="95"/>
          <w:sz w:val="24"/>
          <w:szCs w:val="24"/>
        </w:rPr>
        <w:t xml:space="preserve">нь </w:t>
      </w:r>
      <w:r w:rsidRPr="00CB6921">
        <w:rPr>
          <w:color w:val="131313"/>
          <w:w w:val="95"/>
          <w:sz w:val="24"/>
          <w:szCs w:val="24"/>
        </w:rPr>
        <w:t xml:space="preserve">дараахь </w:t>
      </w:r>
      <w:r w:rsidRPr="00CB6921">
        <w:rPr>
          <w:color w:val="111111"/>
          <w:w w:val="95"/>
          <w:sz w:val="24"/>
          <w:szCs w:val="24"/>
        </w:rPr>
        <w:t xml:space="preserve">шаардлага </w:t>
      </w:r>
      <w:r w:rsidRPr="00CB6921">
        <w:rPr>
          <w:w w:val="95"/>
          <w:sz w:val="24"/>
          <w:szCs w:val="24"/>
        </w:rPr>
        <w:t xml:space="preserve">хангасан </w:t>
      </w:r>
      <w:r w:rsidRPr="00CB6921">
        <w:rPr>
          <w:color w:val="1A1A1A"/>
          <w:w w:val="95"/>
          <w:sz w:val="24"/>
          <w:szCs w:val="24"/>
        </w:rPr>
        <w:t>байна.</w:t>
      </w:r>
      <w:r w:rsidRPr="00CB6921">
        <w:rPr>
          <w:color w:val="0F0F0F"/>
          <w:w w:val="95"/>
          <w:sz w:val="24"/>
          <w:szCs w:val="24"/>
        </w:rPr>
        <w:t xml:space="preserve"> </w:t>
      </w:r>
      <w:r w:rsidRPr="00CB6921">
        <w:rPr>
          <w:color w:val="0F0F0F"/>
          <w:sz w:val="24"/>
          <w:szCs w:val="24"/>
        </w:rPr>
        <w:t>Үүнд</w:t>
      </w:r>
      <w:r w:rsidRPr="00CB6921">
        <w:rPr>
          <w:color w:val="0F0F0F"/>
          <w:sz w:val="24"/>
          <w:szCs w:val="24"/>
          <w:lang w:val="en-US"/>
        </w:rPr>
        <w:t>:</w:t>
      </w:r>
    </w:p>
    <w:p w:rsidR="00A32F68" w:rsidRPr="00CB6921" w:rsidRDefault="00D37710" w:rsidP="00DF3E9C">
      <w:pPr>
        <w:pStyle w:val="ListParagraph"/>
        <w:numPr>
          <w:ilvl w:val="2"/>
          <w:numId w:val="13"/>
        </w:numPr>
        <w:spacing w:line="276" w:lineRule="auto"/>
        <w:ind w:left="1620" w:hanging="900"/>
        <w:rPr>
          <w:color w:val="161616"/>
          <w:sz w:val="24"/>
          <w:szCs w:val="24"/>
        </w:rPr>
      </w:pPr>
      <w:r w:rsidRPr="00CB6921">
        <w:rPr>
          <w:sz w:val="24"/>
          <w:szCs w:val="24"/>
        </w:rPr>
        <w:t xml:space="preserve">Европын холбоо, </w:t>
      </w:r>
      <w:r w:rsidR="00A32F68" w:rsidRPr="00CB6921">
        <w:rPr>
          <w:sz w:val="24"/>
          <w:szCs w:val="24"/>
        </w:rPr>
        <w:t xml:space="preserve">Дэлхийн </w:t>
      </w:r>
      <w:r w:rsidR="00A32F68" w:rsidRPr="00CB6921">
        <w:rPr>
          <w:color w:val="0C0C0C"/>
          <w:sz w:val="24"/>
          <w:szCs w:val="24"/>
        </w:rPr>
        <w:t xml:space="preserve">эрүүл </w:t>
      </w:r>
      <w:r w:rsidR="00A32F68" w:rsidRPr="00CB6921">
        <w:rPr>
          <w:sz w:val="24"/>
          <w:szCs w:val="24"/>
        </w:rPr>
        <w:t xml:space="preserve">мэндийн байгууллага (ДЭМБ), </w:t>
      </w:r>
      <w:r w:rsidR="00A32F68" w:rsidRPr="00CB6921">
        <w:rPr>
          <w:color w:val="0F0F0F"/>
          <w:sz w:val="24"/>
          <w:szCs w:val="24"/>
        </w:rPr>
        <w:t xml:space="preserve">Нэгдсэн </w:t>
      </w:r>
      <w:r w:rsidR="00A32F68" w:rsidRPr="00CB6921">
        <w:rPr>
          <w:color w:val="080808"/>
          <w:sz w:val="24"/>
          <w:szCs w:val="24"/>
        </w:rPr>
        <w:t>үндэсний</w:t>
      </w:r>
      <w:r w:rsidR="00A32F68" w:rsidRPr="00CB6921">
        <w:rPr>
          <w:sz w:val="24"/>
          <w:szCs w:val="24"/>
        </w:rPr>
        <w:t xml:space="preserve"> байгууллага (НҮБ), </w:t>
      </w:r>
      <w:r w:rsidR="00A32F68" w:rsidRPr="00CB6921">
        <w:rPr>
          <w:color w:val="111111"/>
          <w:sz w:val="24"/>
          <w:szCs w:val="24"/>
        </w:rPr>
        <w:t xml:space="preserve">Хүнс </w:t>
      </w:r>
      <w:r w:rsidR="00A32F68" w:rsidRPr="00CB6921">
        <w:rPr>
          <w:color w:val="151515"/>
          <w:sz w:val="24"/>
          <w:szCs w:val="24"/>
        </w:rPr>
        <w:t xml:space="preserve">Хөдөө </w:t>
      </w:r>
      <w:r w:rsidR="00A32F68" w:rsidRPr="00CB6921">
        <w:rPr>
          <w:color w:val="1D1D1D"/>
          <w:sz w:val="24"/>
          <w:szCs w:val="24"/>
        </w:rPr>
        <w:t xml:space="preserve">Аж </w:t>
      </w:r>
      <w:r w:rsidR="00A32F68" w:rsidRPr="00CB6921">
        <w:rPr>
          <w:color w:val="0C0C0C"/>
          <w:sz w:val="24"/>
          <w:szCs w:val="24"/>
        </w:rPr>
        <w:t xml:space="preserve">Ахуйн </w:t>
      </w:r>
      <w:r w:rsidR="00A32F68" w:rsidRPr="00CB6921">
        <w:rPr>
          <w:sz w:val="24"/>
          <w:szCs w:val="24"/>
        </w:rPr>
        <w:lastRenderedPageBreak/>
        <w:t xml:space="preserve">Байгууллага </w:t>
      </w:r>
      <w:r w:rsidR="00A32F68" w:rsidRPr="00CB6921">
        <w:rPr>
          <w:color w:val="0C0C0C"/>
          <w:sz w:val="24"/>
          <w:szCs w:val="24"/>
        </w:rPr>
        <w:t>(FAO), Америкийн</w:t>
      </w:r>
      <w:r w:rsidR="00A32F68" w:rsidRPr="00CB6921">
        <w:rPr>
          <w:sz w:val="24"/>
          <w:szCs w:val="24"/>
        </w:rPr>
        <w:t xml:space="preserve"> хүрээлэн</w:t>
      </w:r>
      <w:r w:rsidR="00A32F68" w:rsidRPr="00CB6921">
        <w:rPr>
          <w:spacing w:val="35"/>
          <w:sz w:val="24"/>
          <w:szCs w:val="24"/>
        </w:rPr>
        <w:t xml:space="preserve"> </w:t>
      </w:r>
      <w:r w:rsidR="00A32F68" w:rsidRPr="00CB6921">
        <w:rPr>
          <w:sz w:val="24"/>
          <w:szCs w:val="24"/>
        </w:rPr>
        <w:t>буй</w:t>
      </w:r>
      <w:r w:rsidR="00A32F68" w:rsidRPr="00CB6921">
        <w:rPr>
          <w:spacing w:val="37"/>
          <w:sz w:val="24"/>
          <w:szCs w:val="24"/>
        </w:rPr>
        <w:t xml:space="preserve"> </w:t>
      </w:r>
      <w:r w:rsidR="00A32F68" w:rsidRPr="00CB6921">
        <w:rPr>
          <w:color w:val="0A0A0A"/>
          <w:sz w:val="24"/>
          <w:szCs w:val="24"/>
        </w:rPr>
        <w:t>орчныг</w:t>
      </w:r>
      <w:r w:rsidR="00A32F68" w:rsidRPr="00CB6921">
        <w:rPr>
          <w:color w:val="0A0A0A"/>
          <w:spacing w:val="37"/>
          <w:sz w:val="24"/>
          <w:szCs w:val="24"/>
        </w:rPr>
        <w:t xml:space="preserve"> </w:t>
      </w:r>
      <w:r w:rsidR="00A32F68" w:rsidRPr="00CB6921">
        <w:rPr>
          <w:sz w:val="24"/>
          <w:szCs w:val="24"/>
        </w:rPr>
        <w:t>хамгаалах</w:t>
      </w:r>
      <w:r w:rsidR="00A32F68" w:rsidRPr="00CB6921">
        <w:rPr>
          <w:spacing w:val="38"/>
          <w:sz w:val="24"/>
          <w:szCs w:val="24"/>
        </w:rPr>
        <w:t xml:space="preserve"> </w:t>
      </w:r>
      <w:r w:rsidR="00A32F68" w:rsidRPr="00CB6921">
        <w:rPr>
          <w:color w:val="111111"/>
          <w:sz w:val="24"/>
          <w:szCs w:val="24"/>
        </w:rPr>
        <w:t>агентлаг</w:t>
      </w:r>
      <w:r w:rsidR="00A32F68" w:rsidRPr="00CB6921">
        <w:rPr>
          <w:color w:val="111111"/>
          <w:spacing w:val="42"/>
          <w:sz w:val="24"/>
          <w:szCs w:val="24"/>
        </w:rPr>
        <w:t xml:space="preserve"> </w:t>
      </w:r>
      <w:r w:rsidR="00A32F68" w:rsidRPr="00CB6921">
        <w:rPr>
          <w:color w:val="232323"/>
          <w:sz w:val="24"/>
          <w:szCs w:val="24"/>
        </w:rPr>
        <w:t>(EPA),</w:t>
      </w:r>
      <w:r w:rsidR="00A32F68" w:rsidRPr="00CB6921">
        <w:rPr>
          <w:color w:val="232323"/>
          <w:spacing w:val="19"/>
          <w:sz w:val="24"/>
          <w:szCs w:val="24"/>
        </w:rPr>
        <w:t xml:space="preserve"> </w:t>
      </w:r>
      <w:r w:rsidR="00A32F68" w:rsidRPr="00CB6921">
        <w:rPr>
          <w:color w:val="0F0F0F"/>
          <w:sz w:val="24"/>
          <w:szCs w:val="24"/>
        </w:rPr>
        <w:t>Америкийн</w:t>
      </w:r>
      <w:r w:rsidR="00A32F68" w:rsidRPr="00CB6921">
        <w:rPr>
          <w:color w:val="0F0F0F"/>
          <w:spacing w:val="40"/>
          <w:sz w:val="24"/>
          <w:szCs w:val="24"/>
        </w:rPr>
        <w:t xml:space="preserve"> </w:t>
      </w:r>
      <w:r w:rsidR="00A32F68" w:rsidRPr="00CB6921">
        <w:rPr>
          <w:color w:val="111111"/>
          <w:sz w:val="24"/>
          <w:szCs w:val="24"/>
        </w:rPr>
        <w:t>шавж,</w:t>
      </w:r>
      <w:r w:rsidR="00A32F68" w:rsidRPr="00CB6921">
        <w:rPr>
          <w:color w:val="111111"/>
          <w:spacing w:val="40"/>
          <w:sz w:val="24"/>
          <w:szCs w:val="24"/>
        </w:rPr>
        <w:t xml:space="preserve"> </w:t>
      </w:r>
      <w:r w:rsidR="00A32F68" w:rsidRPr="00CB6921">
        <w:rPr>
          <w:sz w:val="24"/>
          <w:szCs w:val="24"/>
        </w:rPr>
        <w:t xml:space="preserve">мэрэгч, </w:t>
      </w:r>
      <w:r w:rsidR="00A32F68" w:rsidRPr="00CB6921">
        <w:rPr>
          <w:color w:val="0A0A0A"/>
          <w:sz w:val="24"/>
          <w:szCs w:val="24"/>
        </w:rPr>
        <w:t xml:space="preserve">устгал, </w:t>
      </w:r>
      <w:r w:rsidR="00A32F68" w:rsidRPr="00CB6921">
        <w:rPr>
          <w:color w:val="0F0F0F"/>
          <w:sz w:val="24"/>
          <w:szCs w:val="24"/>
        </w:rPr>
        <w:t xml:space="preserve">мөөгөнцрийн </w:t>
      </w:r>
      <w:r w:rsidR="00A32F68" w:rsidRPr="00CB6921">
        <w:rPr>
          <w:color w:val="1A1A1A"/>
          <w:sz w:val="24"/>
          <w:szCs w:val="24"/>
        </w:rPr>
        <w:t xml:space="preserve">эсрэг </w:t>
      </w:r>
      <w:r w:rsidR="00A32F68" w:rsidRPr="00CB6921">
        <w:rPr>
          <w:color w:val="212121"/>
          <w:sz w:val="24"/>
          <w:szCs w:val="24"/>
        </w:rPr>
        <w:t xml:space="preserve">бодисын </w:t>
      </w:r>
      <w:r w:rsidR="00A32F68" w:rsidRPr="00CB6921">
        <w:rPr>
          <w:color w:val="111111"/>
          <w:sz w:val="24"/>
          <w:szCs w:val="24"/>
        </w:rPr>
        <w:t xml:space="preserve">тухай </w:t>
      </w:r>
      <w:r w:rsidR="00A32F68" w:rsidRPr="00CB6921">
        <w:rPr>
          <w:color w:val="1D1D1D"/>
          <w:sz w:val="24"/>
          <w:szCs w:val="24"/>
        </w:rPr>
        <w:t xml:space="preserve">хууль </w:t>
      </w:r>
      <w:r w:rsidR="00A32F68" w:rsidRPr="00CB6921">
        <w:rPr>
          <w:color w:val="242424"/>
          <w:sz w:val="24"/>
          <w:szCs w:val="24"/>
        </w:rPr>
        <w:t xml:space="preserve">(FIFRA) </w:t>
      </w:r>
      <w:r w:rsidR="00A32F68" w:rsidRPr="00CB6921">
        <w:rPr>
          <w:color w:val="0F0F0F"/>
          <w:sz w:val="24"/>
          <w:szCs w:val="24"/>
        </w:rPr>
        <w:t xml:space="preserve">зэргийн </w:t>
      </w:r>
      <w:r w:rsidR="00A32F68" w:rsidRPr="00CB6921">
        <w:rPr>
          <w:color w:val="1C1C1C"/>
          <w:sz w:val="24"/>
          <w:szCs w:val="24"/>
        </w:rPr>
        <w:t xml:space="preserve">зөвлөмж </w:t>
      </w:r>
      <w:r w:rsidR="00A32F68" w:rsidRPr="00CB6921">
        <w:rPr>
          <w:color w:val="151515"/>
          <w:sz w:val="24"/>
          <w:szCs w:val="24"/>
        </w:rPr>
        <w:t xml:space="preserve">болгосон </w:t>
      </w:r>
      <w:r w:rsidR="00A32F68" w:rsidRPr="00CB6921">
        <w:rPr>
          <w:color w:val="313131"/>
          <w:sz w:val="24"/>
          <w:szCs w:val="24"/>
        </w:rPr>
        <w:t>ISO:</w:t>
      </w:r>
      <w:r w:rsidR="00A32F68" w:rsidRPr="00CB6921">
        <w:rPr>
          <w:color w:val="444444"/>
          <w:sz w:val="24"/>
          <w:szCs w:val="24"/>
        </w:rPr>
        <w:t>9001</w:t>
      </w:r>
      <w:r w:rsidR="00A32F68" w:rsidRPr="00CB6921">
        <w:rPr>
          <w:color w:val="757575"/>
          <w:sz w:val="24"/>
          <w:szCs w:val="24"/>
        </w:rPr>
        <w:t xml:space="preserve">, </w:t>
      </w:r>
      <w:r w:rsidR="00A32F68" w:rsidRPr="00CB6921">
        <w:rPr>
          <w:color w:val="1C1C1C"/>
          <w:sz w:val="24"/>
          <w:szCs w:val="24"/>
        </w:rPr>
        <w:t>ISO:</w:t>
      </w:r>
      <w:r w:rsidR="00A32F68" w:rsidRPr="00CB6921">
        <w:rPr>
          <w:color w:val="232323"/>
          <w:sz w:val="24"/>
          <w:szCs w:val="24"/>
        </w:rPr>
        <w:t xml:space="preserve">14001 </w:t>
      </w:r>
      <w:r w:rsidR="00A32F68" w:rsidRPr="00CB6921">
        <w:rPr>
          <w:color w:val="0F0F0F"/>
          <w:sz w:val="24"/>
          <w:szCs w:val="24"/>
        </w:rPr>
        <w:t xml:space="preserve">стандартын </w:t>
      </w:r>
      <w:r w:rsidRPr="00CB6921">
        <w:rPr>
          <w:color w:val="111111"/>
          <w:sz w:val="24"/>
          <w:szCs w:val="24"/>
        </w:rPr>
        <w:t>шаардлагыг</w:t>
      </w:r>
      <w:r w:rsidR="00A32F68" w:rsidRPr="00CB6921">
        <w:rPr>
          <w:color w:val="111111"/>
          <w:sz w:val="24"/>
          <w:szCs w:val="24"/>
        </w:rPr>
        <w:t xml:space="preserve"> хангасан </w:t>
      </w:r>
      <w:r w:rsidR="00A32F68" w:rsidRPr="00CB6921">
        <w:rPr>
          <w:sz w:val="24"/>
          <w:szCs w:val="24"/>
        </w:rPr>
        <w:t>байх;</w:t>
      </w:r>
    </w:p>
    <w:p w:rsidR="00A32F68" w:rsidRPr="001E064F" w:rsidRDefault="00A32F68" w:rsidP="00DF3E9C">
      <w:pPr>
        <w:pStyle w:val="ListParagraph"/>
        <w:numPr>
          <w:ilvl w:val="2"/>
          <w:numId w:val="13"/>
        </w:numPr>
        <w:spacing w:line="276" w:lineRule="auto"/>
        <w:ind w:left="1620" w:hanging="900"/>
        <w:rPr>
          <w:sz w:val="24"/>
          <w:szCs w:val="24"/>
        </w:rPr>
      </w:pPr>
      <w:r w:rsidRPr="001E064F">
        <w:rPr>
          <w:sz w:val="24"/>
          <w:szCs w:val="24"/>
        </w:rPr>
        <w:t xml:space="preserve">Экспортлогч улсын үйлдвэрлэгч </w:t>
      </w:r>
      <w:r w:rsidR="001221D9" w:rsidRPr="001E064F">
        <w:rPr>
          <w:sz w:val="24"/>
          <w:szCs w:val="24"/>
        </w:rPr>
        <w:t>байгууллагаар баталгаажсан</w:t>
      </w:r>
      <w:r w:rsidRPr="001E064F">
        <w:rPr>
          <w:sz w:val="24"/>
          <w:szCs w:val="24"/>
        </w:rPr>
        <w:t xml:space="preserve"> итгэмжлэгдсэн лаборатор</w:t>
      </w:r>
      <w:r w:rsidR="000928EF" w:rsidRPr="001E064F">
        <w:rPr>
          <w:sz w:val="24"/>
          <w:szCs w:val="24"/>
        </w:rPr>
        <w:t>ийн шинжилгээний бичиг</w:t>
      </w:r>
      <w:r w:rsidR="00A47A29" w:rsidRPr="001E064F">
        <w:rPr>
          <w:sz w:val="24"/>
          <w:szCs w:val="24"/>
          <w:lang w:val="mn-MN"/>
        </w:rPr>
        <w:t>,</w:t>
      </w:r>
      <w:r w:rsidR="00123745" w:rsidRPr="001E064F">
        <w:rPr>
          <w:sz w:val="24"/>
          <w:szCs w:val="24"/>
        </w:rPr>
        <w:t xml:space="preserve"> </w:t>
      </w:r>
      <w:r w:rsidRPr="001E064F">
        <w:rPr>
          <w:spacing w:val="-11"/>
          <w:sz w:val="24"/>
          <w:szCs w:val="24"/>
        </w:rPr>
        <w:t xml:space="preserve">бодисын </w:t>
      </w:r>
      <w:r w:rsidRPr="001E064F">
        <w:rPr>
          <w:sz w:val="24"/>
          <w:szCs w:val="24"/>
        </w:rPr>
        <w:t>гарал</w:t>
      </w:r>
      <w:r w:rsidRPr="001E064F">
        <w:rPr>
          <w:spacing w:val="-20"/>
          <w:sz w:val="24"/>
          <w:szCs w:val="24"/>
        </w:rPr>
        <w:t xml:space="preserve"> </w:t>
      </w:r>
      <w:r w:rsidRPr="001E064F">
        <w:rPr>
          <w:sz w:val="24"/>
          <w:szCs w:val="24"/>
        </w:rPr>
        <w:t>үүслийн</w:t>
      </w:r>
      <w:r w:rsidRPr="001E064F">
        <w:rPr>
          <w:spacing w:val="-15"/>
          <w:sz w:val="24"/>
          <w:szCs w:val="24"/>
        </w:rPr>
        <w:t xml:space="preserve"> </w:t>
      </w:r>
      <w:r w:rsidRPr="001E064F">
        <w:rPr>
          <w:sz w:val="24"/>
          <w:szCs w:val="24"/>
        </w:rPr>
        <w:t>гэрчилгээ,</w:t>
      </w:r>
      <w:r w:rsidRPr="001E064F">
        <w:rPr>
          <w:spacing w:val="-14"/>
          <w:sz w:val="24"/>
          <w:szCs w:val="24"/>
        </w:rPr>
        <w:t xml:space="preserve"> </w:t>
      </w:r>
      <w:r w:rsidRPr="001E064F">
        <w:rPr>
          <w:sz w:val="24"/>
          <w:szCs w:val="24"/>
        </w:rPr>
        <w:t>чанарын</w:t>
      </w:r>
      <w:r w:rsidRPr="001E064F">
        <w:rPr>
          <w:spacing w:val="-10"/>
          <w:sz w:val="24"/>
          <w:szCs w:val="24"/>
        </w:rPr>
        <w:t xml:space="preserve"> </w:t>
      </w:r>
      <w:r w:rsidR="00A93BC3">
        <w:rPr>
          <w:sz w:val="24"/>
          <w:szCs w:val="24"/>
        </w:rPr>
        <w:t>гэрчилгээ, баталгаат орчуулгын хамт</w:t>
      </w:r>
      <w:r w:rsidRPr="001E064F">
        <w:rPr>
          <w:sz w:val="24"/>
          <w:szCs w:val="24"/>
        </w:rPr>
        <w:t>;</w:t>
      </w:r>
    </w:p>
    <w:p w:rsidR="00532A7C" w:rsidRPr="001E064F" w:rsidRDefault="00A32F68" w:rsidP="00DF3E9C">
      <w:pPr>
        <w:pStyle w:val="ListParagraph"/>
        <w:numPr>
          <w:ilvl w:val="2"/>
          <w:numId w:val="14"/>
        </w:numPr>
        <w:spacing w:line="276" w:lineRule="auto"/>
        <w:ind w:left="1620" w:hanging="900"/>
        <w:rPr>
          <w:strike/>
          <w:sz w:val="24"/>
          <w:szCs w:val="24"/>
        </w:rPr>
      </w:pPr>
      <w:r w:rsidRPr="001E064F">
        <w:rPr>
          <w:sz w:val="24"/>
          <w:szCs w:val="24"/>
        </w:rPr>
        <w:t xml:space="preserve">Экспортлогч улсын </w:t>
      </w:r>
      <w:r w:rsidR="00532A7C" w:rsidRPr="001E064F">
        <w:rPr>
          <w:sz w:val="24"/>
          <w:szCs w:val="24"/>
        </w:rPr>
        <w:t>ү</w:t>
      </w:r>
      <w:r w:rsidRPr="001E064F">
        <w:rPr>
          <w:sz w:val="24"/>
          <w:szCs w:val="24"/>
        </w:rPr>
        <w:t>йлдвэрлэгч байгууллагаас тухайн улсдаа</w:t>
      </w:r>
      <w:r w:rsidRPr="001E064F">
        <w:rPr>
          <w:spacing w:val="-49"/>
          <w:sz w:val="24"/>
          <w:szCs w:val="24"/>
        </w:rPr>
        <w:t xml:space="preserve"> </w:t>
      </w:r>
      <w:r w:rsidR="00FE4F5E" w:rsidRPr="001E064F">
        <w:rPr>
          <w:spacing w:val="-49"/>
          <w:sz w:val="24"/>
          <w:szCs w:val="24"/>
          <w:lang w:val="mn-MN"/>
        </w:rPr>
        <w:t xml:space="preserve"> </w:t>
      </w:r>
      <w:r w:rsidRPr="001E064F">
        <w:rPr>
          <w:sz w:val="24"/>
          <w:szCs w:val="24"/>
        </w:rPr>
        <w:t>3-аас</w:t>
      </w:r>
      <w:r w:rsidR="00532A7C" w:rsidRPr="001E064F">
        <w:rPr>
          <w:sz w:val="24"/>
          <w:szCs w:val="24"/>
        </w:rPr>
        <w:t xml:space="preserve"> доошгү</w:t>
      </w:r>
      <w:r w:rsidRPr="001E064F">
        <w:rPr>
          <w:sz w:val="24"/>
          <w:szCs w:val="24"/>
        </w:rPr>
        <w:t>й жил хэрэглэгдэж</w:t>
      </w:r>
      <w:r w:rsidR="00532A7C" w:rsidRPr="001E064F">
        <w:rPr>
          <w:sz w:val="24"/>
          <w:szCs w:val="24"/>
        </w:rPr>
        <w:t>,</w:t>
      </w:r>
      <w:r w:rsidRPr="001E064F">
        <w:rPr>
          <w:sz w:val="24"/>
          <w:szCs w:val="24"/>
        </w:rPr>
        <w:t xml:space="preserve"> </w:t>
      </w:r>
      <w:r w:rsidR="00532A7C" w:rsidRPr="001E064F">
        <w:rPr>
          <w:sz w:val="24"/>
          <w:szCs w:val="24"/>
        </w:rPr>
        <w:t>хүний эрүүл мэндэд cөpөг</w:t>
      </w:r>
      <w:r w:rsidRPr="001E064F">
        <w:rPr>
          <w:sz w:val="24"/>
          <w:szCs w:val="24"/>
        </w:rPr>
        <w:t xml:space="preserve"> </w:t>
      </w:r>
      <w:r w:rsidR="00532A7C" w:rsidRPr="001E064F">
        <w:rPr>
          <w:sz w:val="24"/>
          <w:szCs w:val="24"/>
        </w:rPr>
        <w:t>нөлөөгүй</w:t>
      </w:r>
      <w:r w:rsidRPr="001E064F">
        <w:rPr>
          <w:sz w:val="24"/>
          <w:szCs w:val="24"/>
        </w:rPr>
        <w:t xml:space="preserve"> </w:t>
      </w:r>
      <w:r w:rsidR="00532A7C" w:rsidRPr="001E064F">
        <w:rPr>
          <w:sz w:val="24"/>
          <w:szCs w:val="24"/>
        </w:rPr>
        <w:t>бол</w:t>
      </w:r>
      <w:r w:rsidRPr="001E064F">
        <w:rPr>
          <w:sz w:val="24"/>
          <w:szCs w:val="24"/>
        </w:rPr>
        <w:t xml:space="preserve">охыг </w:t>
      </w:r>
      <w:r w:rsidR="00532A7C" w:rsidRPr="001E064F">
        <w:rPr>
          <w:sz w:val="24"/>
          <w:szCs w:val="24"/>
        </w:rPr>
        <w:t>баталгааж</w:t>
      </w:r>
      <w:r w:rsidR="000F40B3">
        <w:rPr>
          <w:sz w:val="24"/>
          <w:szCs w:val="24"/>
        </w:rPr>
        <w:t>уулсан албан ёсны бичиг</w:t>
      </w:r>
      <w:r w:rsidR="000F40B3">
        <w:rPr>
          <w:spacing w:val="20"/>
          <w:sz w:val="24"/>
          <w:szCs w:val="24"/>
        </w:rPr>
        <w:t xml:space="preserve"> </w:t>
      </w:r>
      <w:r w:rsidR="00A93BC3">
        <w:rPr>
          <w:sz w:val="24"/>
          <w:szCs w:val="24"/>
        </w:rPr>
        <w:t>баталгаат орчуулгын хамт</w:t>
      </w:r>
      <w:r w:rsidR="00A93BC3" w:rsidRPr="00CB6921">
        <w:rPr>
          <w:sz w:val="24"/>
          <w:szCs w:val="24"/>
        </w:rPr>
        <w:t>;</w:t>
      </w:r>
    </w:p>
    <w:p w:rsidR="00D37710" w:rsidRPr="001E064F" w:rsidRDefault="000F66EC" w:rsidP="00DF3E9C">
      <w:pPr>
        <w:pStyle w:val="ListParagraph"/>
        <w:numPr>
          <w:ilvl w:val="1"/>
          <w:numId w:val="14"/>
        </w:numPr>
        <w:spacing w:before="213" w:line="276" w:lineRule="auto"/>
        <w:rPr>
          <w:strike/>
          <w:sz w:val="24"/>
          <w:szCs w:val="24"/>
        </w:rPr>
      </w:pPr>
      <w:r w:rsidRPr="001E064F">
        <w:rPr>
          <w:sz w:val="24"/>
          <w:szCs w:val="24"/>
        </w:rPr>
        <w:t xml:space="preserve">Тус журмын 3.1-т заасан </w:t>
      </w:r>
      <w:r w:rsidR="00D37710" w:rsidRPr="001E064F">
        <w:rPr>
          <w:sz w:val="24"/>
          <w:szCs w:val="24"/>
        </w:rPr>
        <w:t>шаардлагыг хангасан импортын бодисыг</w:t>
      </w:r>
      <w:r w:rsidR="00D37710" w:rsidRPr="001E064F">
        <w:rPr>
          <w:spacing w:val="-13"/>
          <w:sz w:val="24"/>
          <w:szCs w:val="24"/>
        </w:rPr>
        <w:t xml:space="preserve"> </w:t>
      </w:r>
      <w:r w:rsidR="00D37710" w:rsidRPr="001E064F">
        <w:rPr>
          <w:sz w:val="24"/>
          <w:szCs w:val="24"/>
        </w:rPr>
        <w:t>бүртгүүлэхдээ</w:t>
      </w:r>
      <w:r w:rsidR="00D37710" w:rsidRPr="001E064F">
        <w:rPr>
          <w:spacing w:val="-19"/>
          <w:sz w:val="24"/>
          <w:szCs w:val="24"/>
        </w:rPr>
        <w:t xml:space="preserve"> </w:t>
      </w:r>
      <w:r w:rsidR="00D37710" w:rsidRPr="001E064F">
        <w:rPr>
          <w:sz w:val="24"/>
          <w:szCs w:val="24"/>
        </w:rPr>
        <w:t>дараахь</w:t>
      </w:r>
      <w:r w:rsidR="00D37710" w:rsidRPr="001E064F">
        <w:rPr>
          <w:spacing w:val="-4"/>
          <w:sz w:val="24"/>
          <w:szCs w:val="24"/>
        </w:rPr>
        <w:t xml:space="preserve"> </w:t>
      </w:r>
      <w:r w:rsidR="00D37710" w:rsidRPr="001E064F">
        <w:rPr>
          <w:sz w:val="24"/>
          <w:szCs w:val="24"/>
        </w:rPr>
        <w:t>бичиг</w:t>
      </w:r>
      <w:r w:rsidR="00D37710" w:rsidRPr="001E064F">
        <w:rPr>
          <w:spacing w:val="-17"/>
          <w:sz w:val="24"/>
          <w:szCs w:val="24"/>
        </w:rPr>
        <w:t xml:space="preserve"> </w:t>
      </w:r>
      <w:r w:rsidR="00D37710" w:rsidRPr="001E064F">
        <w:rPr>
          <w:sz w:val="24"/>
          <w:szCs w:val="24"/>
        </w:rPr>
        <w:t>баримтыг</w:t>
      </w:r>
      <w:r w:rsidR="00D37710" w:rsidRPr="001E064F">
        <w:rPr>
          <w:spacing w:val="-4"/>
          <w:sz w:val="24"/>
          <w:szCs w:val="24"/>
        </w:rPr>
        <w:t xml:space="preserve"> </w:t>
      </w:r>
      <w:r w:rsidR="00D37710" w:rsidRPr="001E064F">
        <w:rPr>
          <w:sz w:val="24"/>
          <w:szCs w:val="24"/>
        </w:rPr>
        <w:t>бүрдүүлнэ.</w:t>
      </w:r>
      <w:r w:rsidR="00D37710" w:rsidRPr="001E064F">
        <w:rPr>
          <w:spacing w:val="-11"/>
          <w:sz w:val="24"/>
          <w:szCs w:val="24"/>
        </w:rPr>
        <w:t xml:space="preserve"> </w:t>
      </w:r>
      <w:r w:rsidR="00D37710" w:rsidRPr="001E064F">
        <w:rPr>
          <w:sz w:val="24"/>
          <w:szCs w:val="24"/>
        </w:rPr>
        <w:t>Үүнд:</w:t>
      </w:r>
    </w:p>
    <w:p w:rsidR="00D37710" w:rsidRPr="001E064F" w:rsidRDefault="00F170FA" w:rsidP="00DF3E9C">
      <w:pPr>
        <w:pStyle w:val="ListParagraph"/>
        <w:numPr>
          <w:ilvl w:val="2"/>
          <w:numId w:val="15"/>
        </w:numPr>
        <w:spacing w:line="276" w:lineRule="auto"/>
        <w:ind w:left="1627" w:hanging="907"/>
        <w:rPr>
          <w:strike/>
          <w:sz w:val="24"/>
          <w:szCs w:val="24"/>
        </w:rPr>
      </w:pPr>
      <w:r w:rsidRPr="001E064F">
        <w:rPr>
          <w:sz w:val="24"/>
          <w:szCs w:val="24"/>
        </w:rPr>
        <w:t>Бодис бүртгүүлэх байгууллага, аж ахуйн нэгжийн</w:t>
      </w:r>
      <w:r w:rsidR="00D37710" w:rsidRPr="001E064F">
        <w:rPr>
          <w:sz w:val="24"/>
          <w:szCs w:val="24"/>
        </w:rPr>
        <w:t xml:space="preserve"> албан</w:t>
      </w:r>
      <w:r w:rsidR="00D37710" w:rsidRPr="001E064F">
        <w:rPr>
          <w:spacing w:val="40"/>
          <w:sz w:val="24"/>
          <w:szCs w:val="24"/>
        </w:rPr>
        <w:t xml:space="preserve"> </w:t>
      </w:r>
      <w:r w:rsidR="00D37710" w:rsidRPr="001E064F">
        <w:rPr>
          <w:sz w:val="24"/>
          <w:szCs w:val="24"/>
        </w:rPr>
        <w:t>хүсэлт;</w:t>
      </w:r>
    </w:p>
    <w:p w:rsidR="00D37710" w:rsidRPr="001E064F" w:rsidRDefault="00D37710" w:rsidP="00DF3E9C">
      <w:pPr>
        <w:pStyle w:val="ListParagraph"/>
        <w:numPr>
          <w:ilvl w:val="2"/>
          <w:numId w:val="15"/>
        </w:numPr>
        <w:spacing w:line="276" w:lineRule="auto"/>
        <w:ind w:left="1627" w:hanging="907"/>
        <w:rPr>
          <w:strike/>
          <w:sz w:val="24"/>
          <w:szCs w:val="24"/>
        </w:rPr>
      </w:pPr>
      <w:r w:rsidRPr="001E064F">
        <w:rPr>
          <w:sz w:val="24"/>
          <w:szCs w:val="24"/>
        </w:rPr>
        <w:t>Бодис бүртгүүлэх өргөдөл /</w:t>
      </w:r>
      <w:r w:rsidR="00B07E76" w:rsidRPr="001E064F">
        <w:rPr>
          <w:sz w:val="24"/>
          <w:szCs w:val="24"/>
          <w:lang w:val="en-US"/>
        </w:rPr>
        <w:t>6</w:t>
      </w:r>
      <w:r w:rsidRPr="001E064F">
        <w:rPr>
          <w:sz w:val="24"/>
          <w:szCs w:val="24"/>
        </w:rPr>
        <w:t xml:space="preserve"> дугаар хавсралтын</w:t>
      </w:r>
      <w:r w:rsidRPr="001E064F">
        <w:rPr>
          <w:spacing w:val="1"/>
          <w:sz w:val="24"/>
          <w:szCs w:val="24"/>
        </w:rPr>
        <w:t xml:space="preserve"> </w:t>
      </w:r>
      <w:r w:rsidRPr="001E064F">
        <w:rPr>
          <w:sz w:val="24"/>
          <w:szCs w:val="24"/>
        </w:rPr>
        <w:t>дагуу/;</w:t>
      </w:r>
    </w:p>
    <w:p w:rsidR="00420839" w:rsidRPr="001E064F" w:rsidRDefault="00D37710" w:rsidP="00DF3E9C">
      <w:pPr>
        <w:pStyle w:val="ListParagraph"/>
        <w:numPr>
          <w:ilvl w:val="2"/>
          <w:numId w:val="15"/>
        </w:numPr>
        <w:spacing w:line="276" w:lineRule="auto"/>
        <w:ind w:left="1627" w:hanging="907"/>
        <w:rPr>
          <w:strike/>
          <w:sz w:val="24"/>
          <w:szCs w:val="24"/>
        </w:rPr>
      </w:pPr>
      <w:r w:rsidRPr="001E064F">
        <w:rPr>
          <w:sz w:val="24"/>
          <w:szCs w:val="24"/>
        </w:rPr>
        <w:t>Бодис импортлох, худалдах тусгай зөвшөөрлийн гэрчилгээний нотариатаар</w:t>
      </w:r>
      <w:r w:rsidR="00420839" w:rsidRPr="001E064F">
        <w:rPr>
          <w:sz w:val="24"/>
          <w:szCs w:val="24"/>
        </w:rPr>
        <w:t xml:space="preserve"> баталгаажуул</w:t>
      </w:r>
      <w:r w:rsidRPr="001E064F">
        <w:rPr>
          <w:sz w:val="24"/>
          <w:szCs w:val="24"/>
        </w:rPr>
        <w:t>сан</w:t>
      </w:r>
      <w:r w:rsidRPr="001E064F">
        <w:rPr>
          <w:spacing w:val="16"/>
          <w:sz w:val="24"/>
          <w:szCs w:val="24"/>
        </w:rPr>
        <w:t xml:space="preserve"> </w:t>
      </w:r>
      <w:r w:rsidRPr="001E064F">
        <w:rPr>
          <w:sz w:val="24"/>
          <w:szCs w:val="24"/>
        </w:rPr>
        <w:t>хуулбар;</w:t>
      </w:r>
    </w:p>
    <w:p w:rsidR="00336502" w:rsidRPr="001E064F" w:rsidRDefault="00D37710" w:rsidP="00DF3E9C">
      <w:pPr>
        <w:pStyle w:val="ListParagraph"/>
        <w:numPr>
          <w:ilvl w:val="2"/>
          <w:numId w:val="15"/>
        </w:numPr>
        <w:spacing w:line="276" w:lineRule="auto"/>
        <w:ind w:left="1627" w:hanging="907"/>
        <w:rPr>
          <w:strike/>
          <w:sz w:val="24"/>
          <w:szCs w:val="24"/>
        </w:rPr>
      </w:pPr>
      <w:r w:rsidRPr="001E064F">
        <w:rPr>
          <w:sz w:val="24"/>
          <w:szCs w:val="24"/>
        </w:rPr>
        <w:t xml:space="preserve">Тухайн бодисын </w:t>
      </w:r>
      <w:r w:rsidR="00A47A29" w:rsidRPr="001E064F">
        <w:rPr>
          <w:sz w:val="24"/>
          <w:szCs w:val="24"/>
        </w:rPr>
        <w:t>гарал</w:t>
      </w:r>
      <w:r w:rsidR="00A47A29" w:rsidRPr="001E064F">
        <w:rPr>
          <w:spacing w:val="-20"/>
          <w:sz w:val="24"/>
          <w:szCs w:val="24"/>
        </w:rPr>
        <w:t xml:space="preserve"> </w:t>
      </w:r>
      <w:r w:rsidR="00A47A29" w:rsidRPr="001E064F">
        <w:rPr>
          <w:sz w:val="24"/>
          <w:szCs w:val="24"/>
        </w:rPr>
        <w:t>үүслийн</w:t>
      </w:r>
      <w:r w:rsidR="00A47A29" w:rsidRPr="001E064F">
        <w:rPr>
          <w:spacing w:val="-15"/>
          <w:sz w:val="24"/>
          <w:szCs w:val="24"/>
        </w:rPr>
        <w:t xml:space="preserve"> </w:t>
      </w:r>
      <w:r w:rsidR="00A47A29" w:rsidRPr="001E064F">
        <w:rPr>
          <w:sz w:val="24"/>
          <w:szCs w:val="24"/>
        </w:rPr>
        <w:t>гэрчилгээ,</w:t>
      </w:r>
      <w:r w:rsidR="00A47A29" w:rsidRPr="001E064F">
        <w:rPr>
          <w:spacing w:val="-14"/>
          <w:sz w:val="24"/>
          <w:szCs w:val="24"/>
        </w:rPr>
        <w:t xml:space="preserve"> </w:t>
      </w:r>
      <w:r w:rsidR="00A47A29" w:rsidRPr="001E064F">
        <w:rPr>
          <w:sz w:val="24"/>
          <w:szCs w:val="24"/>
        </w:rPr>
        <w:t>чанарын</w:t>
      </w:r>
      <w:r w:rsidR="00A47A29" w:rsidRPr="001E064F">
        <w:rPr>
          <w:spacing w:val="-10"/>
          <w:sz w:val="24"/>
          <w:szCs w:val="24"/>
        </w:rPr>
        <w:t xml:space="preserve"> </w:t>
      </w:r>
      <w:r w:rsidR="00A47A29" w:rsidRPr="001E064F">
        <w:rPr>
          <w:sz w:val="24"/>
          <w:szCs w:val="24"/>
        </w:rPr>
        <w:t>гэрчилгээ</w:t>
      </w:r>
      <w:r w:rsidR="00A47A29" w:rsidRPr="001E064F">
        <w:rPr>
          <w:sz w:val="24"/>
          <w:szCs w:val="24"/>
          <w:lang w:val="mn-MN"/>
        </w:rPr>
        <w:t xml:space="preserve"> </w:t>
      </w:r>
      <w:r w:rsidRPr="001E064F">
        <w:rPr>
          <w:sz w:val="24"/>
          <w:szCs w:val="24"/>
        </w:rPr>
        <w:t>дага</w:t>
      </w:r>
      <w:r w:rsidR="00420839" w:rsidRPr="001E064F">
        <w:rPr>
          <w:sz w:val="24"/>
          <w:szCs w:val="24"/>
        </w:rPr>
        <w:t>л</w:t>
      </w:r>
      <w:r w:rsidRPr="001E064F">
        <w:rPr>
          <w:sz w:val="24"/>
          <w:szCs w:val="24"/>
        </w:rPr>
        <w:t>дах</w:t>
      </w:r>
      <w:r w:rsidRPr="001E064F">
        <w:rPr>
          <w:spacing w:val="2"/>
          <w:sz w:val="24"/>
          <w:szCs w:val="24"/>
        </w:rPr>
        <w:t xml:space="preserve"> </w:t>
      </w:r>
      <w:r w:rsidR="00336502" w:rsidRPr="001E064F">
        <w:rPr>
          <w:sz w:val="24"/>
          <w:szCs w:val="24"/>
        </w:rPr>
        <w:t>сертифик</w:t>
      </w:r>
      <w:r w:rsidRPr="001E064F">
        <w:rPr>
          <w:sz w:val="24"/>
          <w:szCs w:val="24"/>
        </w:rPr>
        <w:t>ат</w:t>
      </w:r>
      <w:r w:rsidR="00336502" w:rsidRPr="001E064F">
        <w:rPr>
          <w:sz w:val="24"/>
          <w:szCs w:val="24"/>
        </w:rPr>
        <w:t xml:space="preserve">, </w:t>
      </w:r>
      <w:r w:rsidR="00A93BC3">
        <w:rPr>
          <w:sz w:val="24"/>
          <w:szCs w:val="24"/>
        </w:rPr>
        <w:t>баталгаат орчуулгын хамт</w:t>
      </w:r>
      <w:r w:rsidR="0096446D" w:rsidRPr="001E064F">
        <w:rPr>
          <w:sz w:val="24"/>
          <w:szCs w:val="24"/>
          <w:lang w:val="en-US"/>
        </w:rPr>
        <w:t>;</w:t>
      </w:r>
    </w:p>
    <w:p w:rsidR="00336502" w:rsidRPr="00CB6921" w:rsidRDefault="00D37710" w:rsidP="00DF3E9C">
      <w:pPr>
        <w:pStyle w:val="ListParagraph"/>
        <w:numPr>
          <w:ilvl w:val="2"/>
          <w:numId w:val="15"/>
        </w:numPr>
        <w:spacing w:line="276" w:lineRule="auto"/>
        <w:ind w:left="1627" w:hanging="907"/>
        <w:rPr>
          <w:strike/>
          <w:color w:val="161616"/>
          <w:sz w:val="24"/>
          <w:szCs w:val="24"/>
        </w:rPr>
      </w:pPr>
      <w:r w:rsidRPr="00CB6921">
        <w:rPr>
          <w:sz w:val="24"/>
          <w:szCs w:val="24"/>
        </w:rPr>
        <w:t xml:space="preserve">Тухайн </w:t>
      </w:r>
      <w:r w:rsidRPr="00CB6921">
        <w:rPr>
          <w:color w:val="111111"/>
          <w:sz w:val="24"/>
          <w:szCs w:val="24"/>
        </w:rPr>
        <w:t xml:space="preserve">бодисын </w:t>
      </w:r>
      <w:r w:rsidRPr="00CB6921">
        <w:rPr>
          <w:sz w:val="24"/>
          <w:szCs w:val="24"/>
        </w:rPr>
        <w:t>нэршил</w:t>
      </w:r>
      <w:r w:rsidR="00336502" w:rsidRPr="00CB6921">
        <w:rPr>
          <w:sz w:val="24"/>
          <w:szCs w:val="24"/>
        </w:rPr>
        <w:t>,</w:t>
      </w:r>
      <w:r w:rsidRPr="00CB6921">
        <w:rPr>
          <w:sz w:val="24"/>
          <w:szCs w:val="24"/>
        </w:rPr>
        <w:t xml:space="preserve"> </w:t>
      </w:r>
      <w:r w:rsidRPr="00CB6921">
        <w:rPr>
          <w:color w:val="111111"/>
          <w:sz w:val="24"/>
          <w:szCs w:val="24"/>
        </w:rPr>
        <w:t xml:space="preserve">олон </w:t>
      </w:r>
      <w:r w:rsidR="00336502" w:rsidRPr="00CB6921">
        <w:rPr>
          <w:sz w:val="24"/>
          <w:szCs w:val="24"/>
        </w:rPr>
        <w:t>улсын бү</w:t>
      </w:r>
      <w:r w:rsidRPr="00CB6921">
        <w:rPr>
          <w:sz w:val="24"/>
          <w:szCs w:val="24"/>
        </w:rPr>
        <w:t xml:space="preserve">ртгэлийн </w:t>
      </w:r>
      <w:r w:rsidRPr="00CB6921">
        <w:rPr>
          <w:color w:val="1A1A1A"/>
          <w:sz w:val="24"/>
          <w:szCs w:val="24"/>
        </w:rPr>
        <w:t xml:space="preserve">дугаар </w:t>
      </w:r>
      <w:r w:rsidRPr="00CB6921">
        <w:rPr>
          <w:sz w:val="24"/>
          <w:szCs w:val="24"/>
        </w:rPr>
        <w:t xml:space="preserve">(CAS), найрлага шинж </w:t>
      </w:r>
      <w:r w:rsidRPr="00CB6921">
        <w:rPr>
          <w:color w:val="1C1C1C"/>
          <w:sz w:val="24"/>
          <w:szCs w:val="24"/>
        </w:rPr>
        <w:t xml:space="preserve">чанар, </w:t>
      </w:r>
      <w:r w:rsidR="00336502" w:rsidRPr="00CB6921">
        <w:rPr>
          <w:sz w:val="24"/>
          <w:szCs w:val="24"/>
        </w:rPr>
        <w:t>болзошгү</w:t>
      </w:r>
      <w:r w:rsidRPr="00CB6921">
        <w:rPr>
          <w:sz w:val="24"/>
          <w:szCs w:val="24"/>
        </w:rPr>
        <w:t xml:space="preserve">й </w:t>
      </w:r>
      <w:r w:rsidRPr="00CB6921">
        <w:rPr>
          <w:color w:val="0F0F0F"/>
          <w:sz w:val="24"/>
          <w:szCs w:val="24"/>
        </w:rPr>
        <w:t xml:space="preserve">эрсдэл, </w:t>
      </w:r>
      <w:r w:rsidRPr="00CB6921">
        <w:rPr>
          <w:sz w:val="24"/>
          <w:szCs w:val="24"/>
        </w:rPr>
        <w:t xml:space="preserve">ашиглах </w:t>
      </w:r>
      <w:r w:rsidRPr="00CB6921">
        <w:rPr>
          <w:color w:val="131313"/>
          <w:sz w:val="24"/>
          <w:szCs w:val="24"/>
        </w:rPr>
        <w:t xml:space="preserve">тун </w:t>
      </w:r>
      <w:r w:rsidR="00336502" w:rsidRPr="00CB6921">
        <w:rPr>
          <w:color w:val="0A0A0A"/>
          <w:sz w:val="24"/>
          <w:szCs w:val="24"/>
        </w:rPr>
        <w:t>хэмжэ</w:t>
      </w:r>
      <w:r w:rsidRPr="00CB6921">
        <w:rPr>
          <w:color w:val="0A0A0A"/>
          <w:sz w:val="24"/>
          <w:szCs w:val="24"/>
        </w:rPr>
        <w:t xml:space="preserve">э, </w:t>
      </w:r>
      <w:r w:rsidRPr="00CB6921">
        <w:rPr>
          <w:color w:val="151515"/>
          <w:sz w:val="24"/>
          <w:szCs w:val="24"/>
        </w:rPr>
        <w:t>тээвэрлэх,</w:t>
      </w:r>
      <w:r w:rsidRPr="00CB6921">
        <w:rPr>
          <w:sz w:val="24"/>
          <w:szCs w:val="24"/>
        </w:rPr>
        <w:t xml:space="preserve"> хадгалах, </w:t>
      </w:r>
      <w:r w:rsidRPr="00CB6921">
        <w:rPr>
          <w:color w:val="0C0C0C"/>
          <w:sz w:val="24"/>
          <w:szCs w:val="24"/>
        </w:rPr>
        <w:t xml:space="preserve">устгах </w:t>
      </w:r>
      <w:r w:rsidRPr="00CB6921">
        <w:rPr>
          <w:color w:val="111111"/>
          <w:sz w:val="24"/>
          <w:szCs w:val="24"/>
        </w:rPr>
        <w:t xml:space="preserve">заавар, </w:t>
      </w:r>
      <w:r w:rsidRPr="00CB6921">
        <w:rPr>
          <w:sz w:val="24"/>
          <w:szCs w:val="24"/>
        </w:rPr>
        <w:t xml:space="preserve">аргачлал </w:t>
      </w:r>
      <w:r w:rsidRPr="00CB6921">
        <w:rPr>
          <w:color w:val="0A0A0A"/>
          <w:sz w:val="24"/>
          <w:szCs w:val="24"/>
        </w:rPr>
        <w:t xml:space="preserve">зэрэг мэдээллийг </w:t>
      </w:r>
      <w:r w:rsidRPr="00CB6921">
        <w:rPr>
          <w:sz w:val="24"/>
          <w:szCs w:val="24"/>
        </w:rPr>
        <w:t xml:space="preserve">агуулсан </w:t>
      </w:r>
      <w:r w:rsidRPr="00CB6921">
        <w:rPr>
          <w:color w:val="0A0A0A"/>
          <w:sz w:val="24"/>
          <w:szCs w:val="24"/>
        </w:rPr>
        <w:t>хор аюулын</w:t>
      </w:r>
      <w:r w:rsidR="00336502" w:rsidRPr="00CB6921">
        <w:rPr>
          <w:sz w:val="24"/>
          <w:szCs w:val="24"/>
        </w:rPr>
        <w:t xml:space="preserve"> лавлах мэдээлэл</w:t>
      </w:r>
      <w:r w:rsidR="00652B6B" w:rsidRPr="00CB6921">
        <w:rPr>
          <w:sz w:val="24"/>
          <w:szCs w:val="24"/>
          <w:lang w:val="mn-MN"/>
        </w:rPr>
        <w:t xml:space="preserve"> /</w:t>
      </w:r>
      <w:r w:rsidR="00652B6B" w:rsidRPr="00CB6921">
        <w:rPr>
          <w:sz w:val="24"/>
          <w:szCs w:val="24"/>
          <w:lang w:val="en-US"/>
        </w:rPr>
        <w:t>MSDS, Datasheet</w:t>
      </w:r>
      <w:r w:rsidR="00652B6B" w:rsidRPr="00CB6921">
        <w:rPr>
          <w:sz w:val="24"/>
          <w:szCs w:val="24"/>
          <w:lang w:val="mn-MN"/>
        </w:rPr>
        <w:t>/</w:t>
      </w:r>
      <w:r w:rsidR="00336502" w:rsidRPr="00CB6921">
        <w:rPr>
          <w:sz w:val="24"/>
          <w:szCs w:val="24"/>
        </w:rPr>
        <w:t xml:space="preserve">, </w:t>
      </w:r>
      <w:r w:rsidRPr="00CB6921">
        <w:rPr>
          <w:sz w:val="24"/>
          <w:szCs w:val="24"/>
        </w:rPr>
        <w:t>баталгаат</w:t>
      </w:r>
      <w:r w:rsidRPr="00CB6921">
        <w:rPr>
          <w:spacing w:val="14"/>
          <w:sz w:val="24"/>
          <w:szCs w:val="24"/>
        </w:rPr>
        <w:t xml:space="preserve"> </w:t>
      </w:r>
      <w:r w:rsidR="00A93BC3">
        <w:rPr>
          <w:sz w:val="24"/>
          <w:szCs w:val="24"/>
        </w:rPr>
        <w:t>орчуулгын хамт</w:t>
      </w:r>
      <w:r w:rsidRPr="00CB6921">
        <w:rPr>
          <w:sz w:val="24"/>
          <w:szCs w:val="24"/>
        </w:rPr>
        <w:t>;</w:t>
      </w:r>
    </w:p>
    <w:p w:rsidR="00336502" w:rsidRPr="001E064F" w:rsidRDefault="00336502" w:rsidP="00DF3E9C">
      <w:pPr>
        <w:pStyle w:val="ListParagraph"/>
        <w:numPr>
          <w:ilvl w:val="2"/>
          <w:numId w:val="15"/>
        </w:numPr>
        <w:spacing w:line="276" w:lineRule="auto"/>
        <w:ind w:left="1627" w:hanging="907"/>
        <w:rPr>
          <w:strike/>
          <w:sz w:val="24"/>
          <w:szCs w:val="24"/>
        </w:rPr>
      </w:pPr>
      <w:r w:rsidRPr="001E064F">
        <w:rPr>
          <w:sz w:val="24"/>
          <w:szCs w:val="24"/>
        </w:rPr>
        <w:t>Тухайн бодисын ү</w:t>
      </w:r>
      <w:r w:rsidR="00D37710" w:rsidRPr="001E064F">
        <w:rPr>
          <w:sz w:val="24"/>
          <w:szCs w:val="24"/>
        </w:rPr>
        <w:t xml:space="preserve">йлдвэрлэгчээс гаргасан хэрэглэх apгa, </w:t>
      </w:r>
      <w:r w:rsidRPr="001E064F">
        <w:rPr>
          <w:sz w:val="24"/>
          <w:szCs w:val="24"/>
        </w:rPr>
        <w:t>аюулгү</w:t>
      </w:r>
      <w:r w:rsidR="00D37710" w:rsidRPr="001E064F">
        <w:rPr>
          <w:sz w:val="24"/>
          <w:szCs w:val="24"/>
        </w:rPr>
        <w:t>й ажиллагааны заавар /</w:t>
      </w:r>
      <w:r w:rsidR="00B07E76" w:rsidRPr="001E064F">
        <w:rPr>
          <w:sz w:val="24"/>
          <w:szCs w:val="24"/>
        </w:rPr>
        <w:t>7</w:t>
      </w:r>
      <w:r w:rsidR="00D37710" w:rsidRPr="001E064F">
        <w:rPr>
          <w:sz w:val="24"/>
          <w:szCs w:val="24"/>
        </w:rPr>
        <w:t xml:space="preserve"> </w:t>
      </w:r>
      <w:r w:rsidR="000F5F1C" w:rsidRPr="001E064F">
        <w:rPr>
          <w:sz w:val="24"/>
          <w:szCs w:val="24"/>
        </w:rPr>
        <w:t>дуг</w:t>
      </w:r>
      <w:r w:rsidR="000F5F1C" w:rsidRPr="001E064F">
        <w:rPr>
          <w:sz w:val="24"/>
          <w:szCs w:val="24"/>
          <w:lang w:val="mn-MN"/>
        </w:rPr>
        <w:t>аа</w:t>
      </w:r>
      <w:r w:rsidR="00D37710" w:rsidRPr="001E064F">
        <w:rPr>
          <w:sz w:val="24"/>
          <w:szCs w:val="24"/>
        </w:rPr>
        <w:t>р хавсралтын</w:t>
      </w:r>
      <w:r w:rsidR="00D37710" w:rsidRPr="001E064F">
        <w:rPr>
          <w:spacing w:val="34"/>
          <w:sz w:val="24"/>
          <w:szCs w:val="24"/>
        </w:rPr>
        <w:t xml:space="preserve"> </w:t>
      </w:r>
      <w:r w:rsidR="00D37710" w:rsidRPr="001E064F">
        <w:rPr>
          <w:sz w:val="24"/>
          <w:szCs w:val="24"/>
        </w:rPr>
        <w:t>дагуу/;</w:t>
      </w:r>
    </w:p>
    <w:p w:rsidR="00336502" w:rsidRPr="001E064F" w:rsidRDefault="00336502" w:rsidP="00DF3E9C">
      <w:pPr>
        <w:pStyle w:val="ListParagraph"/>
        <w:numPr>
          <w:ilvl w:val="2"/>
          <w:numId w:val="15"/>
        </w:numPr>
        <w:spacing w:line="276" w:lineRule="auto"/>
        <w:ind w:left="1627" w:hanging="907"/>
        <w:rPr>
          <w:strike/>
          <w:sz w:val="24"/>
          <w:szCs w:val="24"/>
        </w:rPr>
      </w:pPr>
      <w:r w:rsidRPr="001E064F">
        <w:rPr>
          <w:sz w:val="24"/>
          <w:szCs w:val="24"/>
        </w:rPr>
        <w:t>Хэрэглэгчидэд</w:t>
      </w:r>
      <w:r w:rsidR="00D37710" w:rsidRPr="001E064F">
        <w:rPr>
          <w:spacing w:val="-13"/>
          <w:sz w:val="24"/>
          <w:szCs w:val="24"/>
        </w:rPr>
        <w:t xml:space="preserve"> </w:t>
      </w:r>
      <w:r w:rsidR="00D37710" w:rsidRPr="001E064F">
        <w:rPr>
          <w:sz w:val="24"/>
          <w:szCs w:val="24"/>
        </w:rPr>
        <w:t>зориулсан</w:t>
      </w:r>
      <w:r w:rsidR="00D37710" w:rsidRPr="001E064F">
        <w:rPr>
          <w:spacing w:val="-15"/>
          <w:sz w:val="24"/>
          <w:szCs w:val="24"/>
        </w:rPr>
        <w:t xml:space="preserve"> </w:t>
      </w:r>
      <w:r w:rsidR="00D37710" w:rsidRPr="001E064F">
        <w:rPr>
          <w:sz w:val="24"/>
          <w:szCs w:val="24"/>
        </w:rPr>
        <w:t>бодисын</w:t>
      </w:r>
      <w:r w:rsidR="00D37710" w:rsidRPr="001E064F">
        <w:rPr>
          <w:spacing w:val="-15"/>
          <w:sz w:val="24"/>
          <w:szCs w:val="24"/>
        </w:rPr>
        <w:t xml:space="preserve"> </w:t>
      </w:r>
      <w:r w:rsidR="00295FDF" w:rsidRPr="001E064F">
        <w:rPr>
          <w:sz w:val="24"/>
          <w:szCs w:val="24"/>
          <w:lang w:val="mn-MN"/>
        </w:rPr>
        <w:t xml:space="preserve">хэрэглэх найруулах </w:t>
      </w:r>
      <w:r w:rsidRPr="001E064F">
        <w:rPr>
          <w:sz w:val="24"/>
          <w:szCs w:val="24"/>
        </w:rPr>
        <w:t>заавар, баталгаат орчуулгын хамт</w:t>
      </w:r>
      <w:r w:rsidR="00D37710" w:rsidRPr="001E064F">
        <w:rPr>
          <w:sz w:val="24"/>
          <w:szCs w:val="24"/>
        </w:rPr>
        <w:t>;</w:t>
      </w:r>
    </w:p>
    <w:p w:rsidR="00336502" w:rsidRPr="001E064F" w:rsidRDefault="00336502" w:rsidP="00DF3E9C">
      <w:pPr>
        <w:pStyle w:val="ListParagraph"/>
        <w:numPr>
          <w:ilvl w:val="2"/>
          <w:numId w:val="15"/>
        </w:numPr>
        <w:spacing w:line="276" w:lineRule="auto"/>
        <w:ind w:left="1627" w:hanging="907"/>
        <w:rPr>
          <w:strike/>
          <w:sz w:val="24"/>
          <w:szCs w:val="24"/>
        </w:rPr>
      </w:pPr>
      <w:r w:rsidRPr="001E064F">
        <w:rPr>
          <w:sz w:val="24"/>
          <w:szCs w:val="24"/>
        </w:rPr>
        <w:t>Ү</w:t>
      </w:r>
      <w:r w:rsidR="00D37710" w:rsidRPr="001E064F">
        <w:rPr>
          <w:sz w:val="24"/>
          <w:szCs w:val="24"/>
        </w:rPr>
        <w:t xml:space="preserve">йлдвэрлэгч болон борлуулагч байгууллагын </w:t>
      </w:r>
      <w:r w:rsidRPr="001E064F">
        <w:rPr>
          <w:sz w:val="24"/>
          <w:szCs w:val="24"/>
        </w:rPr>
        <w:t>танилцуулга, орчуулгын хамт;</w:t>
      </w:r>
    </w:p>
    <w:p w:rsidR="00336502" w:rsidRPr="001E064F" w:rsidRDefault="00336502" w:rsidP="00DF3E9C">
      <w:pPr>
        <w:pStyle w:val="ListParagraph"/>
        <w:numPr>
          <w:ilvl w:val="2"/>
          <w:numId w:val="15"/>
        </w:numPr>
        <w:spacing w:line="276" w:lineRule="auto"/>
        <w:ind w:left="1627" w:hanging="907"/>
        <w:rPr>
          <w:strike/>
          <w:sz w:val="24"/>
          <w:szCs w:val="24"/>
        </w:rPr>
      </w:pPr>
      <w:r w:rsidRPr="001E064F">
        <w:rPr>
          <w:sz w:val="24"/>
          <w:szCs w:val="24"/>
        </w:rPr>
        <w:t>Бүртгүүлэгчийн үй</w:t>
      </w:r>
      <w:r w:rsidR="00D37710" w:rsidRPr="001E064F">
        <w:rPr>
          <w:sz w:val="24"/>
          <w:szCs w:val="24"/>
        </w:rPr>
        <w:t>лдвэрлэгч байгуулла</w:t>
      </w:r>
      <w:r w:rsidR="00345DFF" w:rsidRPr="001E064F">
        <w:rPr>
          <w:sz w:val="24"/>
          <w:szCs w:val="24"/>
        </w:rPr>
        <w:t xml:space="preserve">гатай </w:t>
      </w:r>
      <w:r w:rsidR="00345DFF" w:rsidRPr="001E064F">
        <w:rPr>
          <w:sz w:val="24"/>
          <w:szCs w:val="24"/>
          <w:lang w:val="mn-MN"/>
        </w:rPr>
        <w:t>байгуулсан</w:t>
      </w:r>
      <w:r w:rsidRPr="001E064F">
        <w:rPr>
          <w:sz w:val="24"/>
          <w:szCs w:val="24"/>
        </w:rPr>
        <w:t xml:space="preserve"> албан ёсны </w:t>
      </w:r>
      <w:r w:rsidRPr="001E064F">
        <w:rPr>
          <w:sz w:val="24"/>
          <w:szCs w:val="24"/>
          <w:highlight w:val="yellow"/>
        </w:rPr>
        <w:t xml:space="preserve">гэрээний хуулбарыг </w:t>
      </w:r>
      <w:r w:rsidR="00D37710" w:rsidRPr="001E064F">
        <w:rPr>
          <w:sz w:val="24"/>
          <w:szCs w:val="24"/>
          <w:highlight w:val="yellow"/>
        </w:rPr>
        <w:t xml:space="preserve"> </w:t>
      </w:r>
      <w:r w:rsidRPr="001E064F">
        <w:rPr>
          <w:sz w:val="24"/>
          <w:szCs w:val="24"/>
          <w:highlight w:val="yellow"/>
        </w:rPr>
        <w:t>нотариатаар баталгаажуулсан</w:t>
      </w:r>
      <w:r w:rsidR="00D37710" w:rsidRPr="001E064F">
        <w:rPr>
          <w:sz w:val="24"/>
          <w:szCs w:val="24"/>
        </w:rPr>
        <w:t xml:space="preserve">, </w:t>
      </w:r>
      <w:r w:rsidR="00A93BC3">
        <w:rPr>
          <w:sz w:val="24"/>
          <w:szCs w:val="24"/>
        </w:rPr>
        <w:t>баталгаат орчуулгын хамт</w:t>
      </w:r>
      <w:r w:rsidRPr="001E064F">
        <w:rPr>
          <w:sz w:val="24"/>
          <w:szCs w:val="24"/>
        </w:rPr>
        <w:t>;</w:t>
      </w:r>
    </w:p>
    <w:p w:rsidR="00501ADB" w:rsidRPr="001E064F" w:rsidRDefault="00501ADB" w:rsidP="00DF3E9C">
      <w:pPr>
        <w:pStyle w:val="ListParagraph"/>
        <w:numPr>
          <w:ilvl w:val="2"/>
          <w:numId w:val="15"/>
        </w:numPr>
        <w:spacing w:line="276" w:lineRule="auto"/>
        <w:ind w:left="1627" w:hanging="907"/>
        <w:rPr>
          <w:strike/>
          <w:sz w:val="24"/>
          <w:szCs w:val="24"/>
        </w:rPr>
      </w:pPr>
      <w:r w:rsidRPr="001E064F">
        <w:rPr>
          <w:sz w:val="24"/>
          <w:szCs w:val="24"/>
        </w:rPr>
        <w:t>Үйлдвэ</w:t>
      </w:r>
      <w:r w:rsidR="00D37710" w:rsidRPr="001E064F">
        <w:rPr>
          <w:sz w:val="24"/>
          <w:szCs w:val="24"/>
        </w:rPr>
        <w:t xml:space="preserve">рлэгч байгууллагаас бусад гуравдагч хуулийн </w:t>
      </w:r>
      <w:r w:rsidRPr="001E064F">
        <w:rPr>
          <w:sz w:val="24"/>
          <w:szCs w:val="24"/>
        </w:rPr>
        <w:t>этгээ</w:t>
      </w:r>
      <w:r w:rsidR="00D37710" w:rsidRPr="001E064F">
        <w:rPr>
          <w:sz w:val="24"/>
          <w:szCs w:val="24"/>
        </w:rPr>
        <w:t>д, аж</w:t>
      </w:r>
      <w:r w:rsidRPr="001E064F">
        <w:rPr>
          <w:sz w:val="24"/>
          <w:szCs w:val="24"/>
        </w:rPr>
        <w:t xml:space="preserve"> ахуйн нэгжээс</w:t>
      </w:r>
      <w:r w:rsidR="00D37710" w:rsidRPr="001E064F">
        <w:rPr>
          <w:sz w:val="24"/>
          <w:szCs w:val="24"/>
        </w:rPr>
        <w:t xml:space="preserve"> худалдан авах тохиолдолд </w:t>
      </w:r>
      <w:r w:rsidRPr="001E064F">
        <w:rPr>
          <w:sz w:val="24"/>
          <w:szCs w:val="24"/>
        </w:rPr>
        <w:t>ү</w:t>
      </w:r>
      <w:r w:rsidR="00D37710" w:rsidRPr="001E064F">
        <w:rPr>
          <w:sz w:val="24"/>
          <w:szCs w:val="24"/>
        </w:rPr>
        <w:t xml:space="preserve">йлдвэрлэгч </w:t>
      </w:r>
      <w:r w:rsidR="000F40B3">
        <w:rPr>
          <w:sz w:val="24"/>
          <w:szCs w:val="24"/>
        </w:rPr>
        <w:t>байгууллагын зөвшөөрөл</w:t>
      </w:r>
      <w:r w:rsidR="00D37710" w:rsidRPr="001E064F">
        <w:rPr>
          <w:spacing w:val="36"/>
          <w:sz w:val="24"/>
          <w:szCs w:val="24"/>
        </w:rPr>
        <w:t xml:space="preserve"> </w:t>
      </w:r>
      <w:r w:rsidR="000F40B3" w:rsidRPr="001E064F">
        <w:rPr>
          <w:sz w:val="24"/>
          <w:szCs w:val="24"/>
        </w:rPr>
        <w:t>баталгаат орчуулгын хамт</w:t>
      </w:r>
      <w:r w:rsidR="00D37710" w:rsidRPr="001E064F">
        <w:rPr>
          <w:sz w:val="24"/>
          <w:szCs w:val="24"/>
        </w:rPr>
        <w:t>;</w:t>
      </w:r>
    </w:p>
    <w:p w:rsidR="00501ADB" w:rsidRPr="001E064F" w:rsidRDefault="00472141" w:rsidP="00DF3E9C">
      <w:pPr>
        <w:pStyle w:val="ListParagraph"/>
        <w:numPr>
          <w:ilvl w:val="2"/>
          <w:numId w:val="15"/>
        </w:numPr>
        <w:spacing w:line="276" w:lineRule="auto"/>
        <w:ind w:left="1627" w:hanging="907"/>
        <w:rPr>
          <w:strike/>
          <w:sz w:val="24"/>
          <w:szCs w:val="24"/>
        </w:rPr>
      </w:pPr>
      <w:r w:rsidRPr="001E064F">
        <w:rPr>
          <w:w w:val="95"/>
          <w:sz w:val="24"/>
          <w:szCs w:val="24"/>
        </w:rPr>
        <w:t xml:space="preserve">Тухайн бодист хийсэн </w:t>
      </w:r>
      <w:r w:rsidR="00D37710" w:rsidRPr="001E064F">
        <w:rPr>
          <w:w w:val="95"/>
          <w:sz w:val="24"/>
          <w:szCs w:val="24"/>
        </w:rPr>
        <w:t xml:space="preserve">лабораторийн </w:t>
      </w:r>
      <w:r w:rsidR="00F170FA" w:rsidRPr="001E064F">
        <w:rPr>
          <w:w w:val="95"/>
          <w:sz w:val="24"/>
          <w:szCs w:val="24"/>
        </w:rPr>
        <w:t xml:space="preserve">шинжилгээнийн </w:t>
      </w:r>
      <w:r w:rsidR="00501ADB" w:rsidRPr="001E064F">
        <w:rPr>
          <w:w w:val="95"/>
          <w:sz w:val="24"/>
          <w:szCs w:val="24"/>
        </w:rPr>
        <w:t>дүн</w:t>
      </w:r>
      <w:r w:rsidR="00501ADB" w:rsidRPr="001E064F">
        <w:rPr>
          <w:sz w:val="24"/>
          <w:szCs w:val="24"/>
        </w:rPr>
        <w:t>;</w:t>
      </w:r>
    </w:p>
    <w:p w:rsidR="000F66EC" w:rsidRPr="001E064F" w:rsidRDefault="00D37710" w:rsidP="00DF3E9C">
      <w:pPr>
        <w:pStyle w:val="ListParagraph"/>
        <w:numPr>
          <w:ilvl w:val="2"/>
          <w:numId w:val="15"/>
        </w:numPr>
        <w:spacing w:line="276" w:lineRule="auto"/>
        <w:ind w:left="1627" w:hanging="907"/>
        <w:rPr>
          <w:strike/>
          <w:sz w:val="24"/>
          <w:szCs w:val="24"/>
        </w:rPr>
      </w:pPr>
      <w:r w:rsidRPr="001E064F">
        <w:rPr>
          <w:sz w:val="24"/>
          <w:szCs w:val="24"/>
        </w:rPr>
        <w:t xml:space="preserve">Тухайн бодисын </w:t>
      </w:r>
      <w:r w:rsidR="001C20AA" w:rsidRPr="001E064F">
        <w:rPr>
          <w:sz w:val="24"/>
          <w:szCs w:val="24"/>
          <w:lang w:val="mn-MN"/>
        </w:rPr>
        <w:t xml:space="preserve">үйлдвэрлэгч улсын </w:t>
      </w:r>
      <w:r w:rsidR="00501ADB" w:rsidRPr="001E064F">
        <w:rPr>
          <w:sz w:val="24"/>
          <w:szCs w:val="24"/>
        </w:rPr>
        <w:t>ү</w:t>
      </w:r>
      <w:r w:rsidR="000F66EC" w:rsidRPr="001E064F">
        <w:rPr>
          <w:sz w:val="24"/>
          <w:szCs w:val="24"/>
        </w:rPr>
        <w:t>йлчилгэ</w:t>
      </w:r>
      <w:r w:rsidRPr="001E064F">
        <w:rPr>
          <w:sz w:val="24"/>
          <w:szCs w:val="24"/>
        </w:rPr>
        <w:t>э</w:t>
      </w:r>
      <w:r w:rsidR="000F66EC" w:rsidRPr="001E064F">
        <w:rPr>
          <w:sz w:val="24"/>
          <w:szCs w:val="24"/>
        </w:rPr>
        <w:t>,</w:t>
      </w:r>
      <w:r w:rsidRPr="001E064F">
        <w:rPr>
          <w:sz w:val="24"/>
          <w:szCs w:val="24"/>
        </w:rPr>
        <w:t xml:space="preserve"> </w:t>
      </w:r>
      <w:r w:rsidR="00501ADB" w:rsidRPr="001E064F">
        <w:rPr>
          <w:sz w:val="24"/>
          <w:szCs w:val="24"/>
        </w:rPr>
        <w:t>ү</w:t>
      </w:r>
      <w:r w:rsidRPr="001E064F">
        <w:rPr>
          <w:sz w:val="24"/>
          <w:szCs w:val="24"/>
        </w:rPr>
        <w:t xml:space="preserve">p </w:t>
      </w:r>
      <w:r w:rsidR="00501ADB" w:rsidRPr="001E064F">
        <w:rPr>
          <w:sz w:val="24"/>
          <w:szCs w:val="24"/>
        </w:rPr>
        <w:t>дү</w:t>
      </w:r>
      <w:r w:rsidRPr="001E064F">
        <w:rPr>
          <w:sz w:val="24"/>
          <w:szCs w:val="24"/>
        </w:rPr>
        <w:t>нг баталсан</w:t>
      </w:r>
      <w:r w:rsidRPr="001E064F">
        <w:rPr>
          <w:spacing w:val="18"/>
          <w:sz w:val="24"/>
          <w:szCs w:val="24"/>
        </w:rPr>
        <w:t xml:space="preserve"> </w:t>
      </w:r>
      <w:r w:rsidR="000F66EC" w:rsidRPr="001E064F">
        <w:rPr>
          <w:sz w:val="24"/>
          <w:szCs w:val="24"/>
        </w:rPr>
        <w:t>мэргэжлий</w:t>
      </w:r>
      <w:r w:rsidRPr="001E064F">
        <w:rPr>
          <w:sz w:val="24"/>
          <w:szCs w:val="24"/>
        </w:rPr>
        <w:t>н</w:t>
      </w:r>
      <w:r w:rsidR="000F66EC" w:rsidRPr="001E064F">
        <w:rPr>
          <w:sz w:val="24"/>
          <w:szCs w:val="24"/>
        </w:rPr>
        <w:t xml:space="preserve"> </w:t>
      </w:r>
      <w:r w:rsidRPr="001E064F">
        <w:rPr>
          <w:sz w:val="24"/>
          <w:szCs w:val="24"/>
        </w:rPr>
        <w:t>байгууллагын хийсэн сорилт туршилт судалгааны</w:t>
      </w:r>
      <w:r w:rsidR="000F66EC" w:rsidRPr="001E064F">
        <w:rPr>
          <w:spacing w:val="56"/>
          <w:sz w:val="24"/>
          <w:szCs w:val="24"/>
        </w:rPr>
        <w:t xml:space="preserve"> </w:t>
      </w:r>
      <w:r w:rsidR="000F66EC" w:rsidRPr="001E064F">
        <w:rPr>
          <w:sz w:val="24"/>
          <w:szCs w:val="24"/>
        </w:rPr>
        <w:t>дү</w:t>
      </w:r>
      <w:r w:rsidRPr="001E064F">
        <w:rPr>
          <w:sz w:val="24"/>
          <w:szCs w:val="24"/>
        </w:rPr>
        <w:t>н</w:t>
      </w:r>
      <w:r w:rsidR="000F66EC" w:rsidRPr="001E064F">
        <w:rPr>
          <w:sz w:val="24"/>
          <w:szCs w:val="24"/>
        </w:rPr>
        <w:t xml:space="preserve"> </w:t>
      </w:r>
    </w:p>
    <w:p w:rsidR="000F66EC" w:rsidRPr="001E064F" w:rsidRDefault="000F66EC" w:rsidP="00DF3E9C">
      <w:pPr>
        <w:pStyle w:val="ListParagraph"/>
        <w:numPr>
          <w:ilvl w:val="2"/>
          <w:numId w:val="15"/>
        </w:numPr>
        <w:spacing w:line="276" w:lineRule="auto"/>
        <w:ind w:left="1627" w:hanging="907"/>
        <w:rPr>
          <w:sz w:val="24"/>
          <w:szCs w:val="24"/>
        </w:rPr>
      </w:pPr>
      <w:r w:rsidRPr="001E064F">
        <w:rPr>
          <w:sz w:val="24"/>
          <w:szCs w:val="24"/>
        </w:rPr>
        <w:t>Анхдагч болон хоёрдогч савалгааны зураг, загвар,</w:t>
      </w:r>
      <w:r w:rsidRPr="001E064F">
        <w:rPr>
          <w:spacing w:val="16"/>
          <w:sz w:val="24"/>
          <w:szCs w:val="24"/>
        </w:rPr>
        <w:t xml:space="preserve"> </w:t>
      </w:r>
      <w:r w:rsidRPr="001E064F">
        <w:rPr>
          <w:sz w:val="24"/>
          <w:szCs w:val="24"/>
        </w:rPr>
        <w:t>дээж</w:t>
      </w:r>
      <w:r w:rsidR="00472141" w:rsidRPr="001E064F">
        <w:rPr>
          <w:sz w:val="24"/>
          <w:szCs w:val="24"/>
        </w:rPr>
        <w:t>.</w:t>
      </w:r>
    </w:p>
    <w:p w:rsidR="000F66EC" w:rsidRPr="00CB6921" w:rsidRDefault="000F66EC" w:rsidP="00DF3E9C">
      <w:pPr>
        <w:spacing w:line="276" w:lineRule="auto"/>
        <w:rPr>
          <w:strike/>
          <w:color w:val="FF0000"/>
          <w:sz w:val="24"/>
          <w:szCs w:val="24"/>
        </w:rPr>
      </w:pPr>
    </w:p>
    <w:p w:rsidR="000F66EC" w:rsidRPr="00CB6921" w:rsidRDefault="00295FDF" w:rsidP="00DF3E9C">
      <w:pPr>
        <w:pStyle w:val="ListParagraph"/>
        <w:numPr>
          <w:ilvl w:val="1"/>
          <w:numId w:val="15"/>
        </w:numPr>
        <w:spacing w:before="66" w:line="276" w:lineRule="auto"/>
        <w:ind w:left="0" w:right="480" w:firstLine="0"/>
        <w:rPr>
          <w:color w:val="0C0C0C"/>
          <w:sz w:val="24"/>
          <w:szCs w:val="24"/>
        </w:rPr>
      </w:pPr>
      <w:r>
        <w:rPr>
          <w:color w:val="0E0E0E"/>
          <w:sz w:val="24"/>
          <w:szCs w:val="24"/>
        </w:rPr>
        <w:t>Ү</w:t>
      </w:r>
      <w:r w:rsidR="000F66EC" w:rsidRPr="00CB6921">
        <w:rPr>
          <w:color w:val="0E0E0E"/>
          <w:sz w:val="24"/>
          <w:szCs w:val="24"/>
        </w:rPr>
        <w:t>ндэсний</w:t>
      </w:r>
      <w:r w:rsidR="000F66EC" w:rsidRPr="00CB6921">
        <w:rPr>
          <w:color w:val="0E0E0E"/>
          <w:spacing w:val="-8"/>
          <w:sz w:val="24"/>
          <w:szCs w:val="24"/>
        </w:rPr>
        <w:t xml:space="preserve"> </w:t>
      </w:r>
      <w:r w:rsidR="000F66EC" w:rsidRPr="00CB6921">
        <w:rPr>
          <w:color w:val="0A0A0A"/>
          <w:sz w:val="24"/>
          <w:szCs w:val="24"/>
        </w:rPr>
        <w:t>үйлдвэрийн</w:t>
      </w:r>
      <w:r w:rsidR="00D82E57" w:rsidRPr="00CB6921">
        <w:rPr>
          <w:color w:val="0A0A0A"/>
          <w:spacing w:val="-16"/>
          <w:sz w:val="24"/>
          <w:szCs w:val="24"/>
        </w:rPr>
        <w:t xml:space="preserve"> </w:t>
      </w:r>
      <w:r w:rsidR="000F66EC" w:rsidRPr="00CB6921">
        <w:rPr>
          <w:color w:val="0C0C0C"/>
          <w:sz w:val="24"/>
          <w:szCs w:val="24"/>
        </w:rPr>
        <w:t>бодис</w:t>
      </w:r>
      <w:r w:rsidR="000F66EC" w:rsidRPr="00CB6921">
        <w:rPr>
          <w:color w:val="0C0C0C"/>
          <w:spacing w:val="-20"/>
          <w:sz w:val="24"/>
          <w:szCs w:val="24"/>
        </w:rPr>
        <w:t>ыг</w:t>
      </w:r>
      <w:r w:rsidR="00D82E57" w:rsidRPr="00CB6921">
        <w:rPr>
          <w:color w:val="0C0C0C"/>
          <w:spacing w:val="-20"/>
          <w:sz w:val="24"/>
          <w:szCs w:val="24"/>
          <w:lang w:val="mn-MN"/>
        </w:rPr>
        <w:t xml:space="preserve"> </w:t>
      </w:r>
      <w:r w:rsidR="000F66EC" w:rsidRPr="00CB6921">
        <w:rPr>
          <w:color w:val="0C0C0C"/>
          <w:spacing w:val="-20"/>
          <w:sz w:val="24"/>
          <w:szCs w:val="24"/>
        </w:rPr>
        <w:t xml:space="preserve"> </w:t>
      </w:r>
      <w:r w:rsidR="000F66EC" w:rsidRPr="00CB6921">
        <w:rPr>
          <w:color w:val="212121"/>
          <w:sz w:val="24"/>
          <w:szCs w:val="24"/>
        </w:rPr>
        <w:t>бүртгүүлэхэд</w:t>
      </w:r>
      <w:r w:rsidR="000F66EC" w:rsidRPr="00CB6921">
        <w:rPr>
          <w:color w:val="212121"/>
          <w:spacing w:val="-7"/>
          <w:sz w:val="24"/>
          <w:szCs w:val="24"/>
        </w:rPr>
        <w:t xml:space="preserve"> </w:t>
      </w:r>
      <w:r w:rsidR="000F66EC" w:rsidRPr="00CB6921">
        <w:rPr>
          <w:color w:val="0E0E0E"/>
          <w:sz w:val="24"/>
          <w:szCs w:val="24"/>
        </w:rPr>
        <w:t>дараахь</w:t>
      </w:r>
      <w:r w:rsidR="000F66EC" w:rsidRPr="00CB6921">
        <w:rPr>
          <w:color w:val="0E0E0E"/>
          <w:spacing w:val="-14"/>
          <w:sz w:val="24"/>
          <w:szCs w:val="24"/>
        </w:rPr>
        <w:t xml:space="preserve"> </w:t>
      </w:r>
      <w:r w:rsidR="000F66EC" w:rsidRPr="00CB6921">
        <w:rPr>
          <w:color w:val="0F0F0F"/>
          <w:sz w:val="24"/>
          <w:szCs w:val="24"/>
        </w:rPr>
        <w:t>бичиг</w:t>
      </w:r>
      <w:r w:rsidR="000F66EC" w:rsidRPr="00CB6921">
        <w:rPr>
          <w:color w:val="0F0F0F"/>
          <w:spacing w:val="-23"/>
          <w:sz w:val="24"/>
          <w:szCs w:val="24"/>
        </w:rPr>
        <w:t xml:space="preserve"> </w:t>
      </w:r>
      <w:r w:rsidR="000F66EC" w:rsidRPr="00CB6921">
        <w:rPr>
          <w:color w:val="151515"/>
          <w:sz w:val="24"/>
          <w:szCs w:val="24"/>
        </w:rPr>
        <w:t>баримтыг</w:t>
      </w:r>
      <w:r w:rsidR="000F66EC" w:rsidRPr="00CB6921">
        <w:rPr>
          <w:color w:val="151515"/>
          <w:spacing w:val="-13"/>
          <w:sz w:val="24"/>
          <w:szCs w:val="24"/>
        </w:rPr>
        <w:t xml:space="preserve"> </w:t>
      </w:r>
      <w:r w:rsidR="000F66EC" w:rsidRPr="00CB6921">
        <w:rPr>
          <w:color w:val="0C0C0C"/>
          <w:position w:val="-1"/>
          <w:sz w:val="24"/>
          <w:szCs w:val="24"/>
        </w:rPr>
        <w:t>бүрдүүлнэ</w:t>
      </w:r>
      <w:r w:rsidR="000F66EC" w:rsidRPr="00CB6921">
        <w:rPr>
          <w:color w:val="0C0C0C"/>
          <w:spacing w:val="-2"/>
          <w:position w:val="2"/>
          <w:sz w:val="24"/>
          <w:szCs w:val="24"/>
        </w:rPr>
        <w:t>. Үүнд</w:t>
      </w:r>
      <w:r w:rsidR="000F66EC" w:rsidRPr="00CB6921">
        <w:rPr>
          <w:color w:val="0C0C0C"/>
          <w:spacing w:val="-2"/>
          <w:position w:val="2"/>
          <w:sz w:val="24"/>
          <w:szCs w:val="24"/>
          <w:lang w:val="en-US"/>
        </w:rPr>
        <w:t>:</w:t>
      </w:r>
    </w:p>
    <w:p w:rsidR="000F66EC" w:rsidRPr="00CB6921" w:rsidRDefault="000F66EC" w:rsidP="00DF3E9C">
      <w:pPr>
        <w:pStyle w:val="ListParagraph"/>
        <w:numPr>
          <w:ilvl w:val="2"/>
          <w:numId w:val="15"/>
        </w:numPr>
        <w:spacing w:before="66" w:line="276" w:lineRule="auto"/>
        <w:ind w:left="1620" w:hanging="900"/>
        <w:rPr>
          <w:color w:val="0C0C0C"/>
          <w:sz w:val="24"/>
          <w:szCs w:val="24"/>
        </w:rPr>
      </w:pPr>
      <w:r w:rsidRPr="00CB6921">
        <w:rPr>
          <w:color w:val="212121"/>
          <w:sz w:val="24"/>
          <w:szCs w:val="24"/>
        </w:rPr>
        <w:lastRenderedPageBreak/>
        <w:t xml:space="preserve">Бодис </w:t>
      </w:r>
      <w:r w:rsidRPr="00CB6921">
        <w:rPr>
          <w:color w:val="151515"/>
          <w:sz w:val="24"/>
          <w:szCs w:val="24"/>
        </w:rPr>
        <w:t xml:space="preserve">бүртгүүлэх </w:t>
      </w:r>
      <w:r w:rsidRPr="00CB6921">
        <w:rPr>
          <w:color w:val="1C1C1C"/>
          <w:sz w:val="24"/>
          <w:szCs w:val="24"/>
        </w:rPr>
        <w:t xml:space="preserve">байгууллагын </w:t>
      </w:r>
      <w:r w:rsidRPr="00CB6921">
        <w:rPr>
          <w:color w:val="2F2F2F"/>
          <w:sz w:val="24"/>
          <w:szCs w:val="24"/>
        </w:rPr>
        <w:t>албан</w:t>
      </w:r>
      <w:r w:rsidRPr="00CB6921">
        <w:rPr>
          <w:color w:val="2F2F2F"/>
          <w:spacing w:val="-13"/>
          <w:sz w:val="24"/>
          <w:szCs w:val="24"/>
        </w:rPr>
        <w:t xml:space="preserve"> </w:t>
      </w:r>
      <w:r w:rsidRPr="00CB6921">
        <w:rPr>
          <w:color w:val="232323"/>
          <w:sz w:val="24"/>
          <w:szCs w:val="24"/>
        </w:rPr>
        <w:t>хүсэлт;</w:t>
      </w:r>
    </w:p>
    <w:p w:rsidR="000F66EC" w:rsidRPr="00CB6921" w:rsidRDefault="000F66EC" w:rsidP="00DF3E9C">
      <w:pPr>
        <w:pStyle w:val="ListParagraph"/>
        <w:numPr>
          <w:ilvl w:val="2"/>
          <w:numId w:val="15"/>
        </w:numPr>
        <w:spacing w:before="66" w:line="276" w:lineRule="auto"/>
        <w:ind w:left="1620" w:hanging="900"/>
        <w:rPr>
          <w:color w:val="1C1C1C"/>
          <w:sz w:val="24"/>
          <w:szCs w:val="24"/>
        </w:rPr>
      </w:pPr>
      <w:r w:rsidRPr="00CB6921">
        <w:rPr>
          <w:color w:val="0F0F0F"/>
          <w:sz w:val="24"/>
          <w:szCs w:val="24"/>
        </w:rPr>
        <w:t xml:space="preserve">Бодис </w:t>
      </w:r>
      <w:r w:rsidRPr="00CB6921">
        <w:rPr>
          <w:color w:val="181818"/>
          <w:sz w:val="24"/>
          <w:szCs w:val="24"/>
        </w:rPr>
        <w:t xml:space="preserve">бүртгүүлэх </w:t>
      </w:r>
      <w:r w:rsidRPr="00CB6921">
        <w:rPr>
          <w:color w:val="1F1F1F"/>
          <w:sz w:val="24"/>
          <w:szCs w:val="24"/>
        </w:rPr>
        <w:t xml:space="preserve">өргөдөл </w:t>
      </w:r>
      <w:r w:rsidRPr="00CB6921">
        <w:rPr>
          <w:color w:val="3B3B3B"/>
          <w:sz w:val="24"/>
          <w:szCs w:val="24"/>
        </w:rPr>
        <w:t>/</w:t>
      </w:r>
      <w:r w:rsidR="00B07E76" w:rsidRPr="00CB6921">
        <w:rPr>
          <w:color w:val="3B3B3B"/>
          <w:sz w:val="24"/>
          <w:szCs w:val="24"/>
          <w:lang w:val="mn-MN"/>
        </w:rPr>
        <w:t>6</w:t>
      </w:r>
      <w:r w:rsidRPr="00CB6921">
        <w:rPr>
          <w:color w:val="3B3B3B"/>
          <w:sz w:val="24"/>
          <w:szCs w:val="24"/>
        </w:rPr>
        <w:t xml:space="preserve"> </w:t>
      </w:r>
      <w:r w:rsidRPr="00CB6921">
        <w:rPr>
          <w:color w:val="1F1F1F"/>
          <w:sz w:val="24"/>
          <w:szCs w:val="24"/>
        </w:rPr>
        <w:t xml:space="preserve">дугаар </w:t>
      </w:r>
      <w:r w:rsidRPr="00CB6921">
        <w:rPr>
          <w:color w:val="0C0C0C"/>
          <w:sz w:val="24"/>
          <w:szCs w:val="24"/>
        </w:rPr>
        <w:t>хавсралтын</w:t>
      </w:r>
      <w:r w:rsidRPr="00CB6921">
        <w:rPr>
          <w:color w:val="0C0C0C"/>
          <w:spacing w:val="9"/>
          <w:sz w:val="24"/>
          <w:szCs w:val="24"/>
        </w:rPr>
        <w:t xml:space="preserve"> </w:t>
      </w:r>
      <w:r w:rsidRPr="00CB6921">
        <w:rPr>
          <w:color w:val="1C1C1C"/>
          <w:sz w:val="24"/>
          <w:szCs w:val="24"/>
        </w:rPr>
        <w:t>дагуу/;</w:t>
      </w:r>
    </w:p>
    <w:p w:rsidR="006E4CF1" w:rsidRPr="00CB6921" w:rsidRDefault="000F66EC" w:rsidP="00DF3E9C">
      <w:pPr>
        <w:pStyle w:val="ListParagraph"/>
        <w:numPr>
          <w:ilvl w:val="2"/>
          <w:numId w:val="15"/>
        </w:numPr>
        <w:spacing w:before="66" w:line="276" w:lineRule="auto"/>
        <w:ind w:left="1620" w:hanging="900"/>
        <w:rPr>
          <w:color w:val="1C1C1C"/>
          <w:sz w:val="24"/>
          <w:szCs w:val="24"/>
        </w:rPr>
      </w:pPr>
      <w:r w:rsidRPr="00CB6921">
        <w:rPr>
          <w:color w:val="1C1C1C"/>
          <w:sz w:val="24"/>
          <w:szCs w:val="24"/>
        </w:rPr>
        <w:t>Бодис</w:t>
      </w:r>
      <w:r w:rsidRPr="00CB6921">
        <w:rPr>
          <w:color w:val="282828"/>
          <w:w w:val="90"/>
          <w:sz w:val="24"/>
          <w:szCs w:val="24"/>
        </w:rPr>
        <w:t xml:space="preserve"> </w:t>
      </w:r>
      <w:r w:rsidRPr="00CB6921">
        <w:rPr>
          <w:color w:val="0F0F0F"/>
          <w:sz w:val="24"/>
          <w:szCs w:val="24"/>
        </w:rPr>
        <w:t xml:space="preserve">үйлдвэрлэх </w:t>
      </w:r>
      <w:r w:rsidRPr="00CB6921">
        <w:rPr>
          <w:sz w:val="24"/>
          <w:szCs w:val="24"/>
        </w:rPr>
        <w:t xml:space="preserve">тусгай зөвшөөрлийн гэрчилгээний </w:t>
      </w:r>
      <w:r w:rsidR="00472141" w:rsidRPr="00CB6921">
        <w:rPr>
          <w:sz w:val="24"/>
          <w:szCs w:val="24"/>
        </w:rPr>
        <w:t>нотариатаар батал</w:t>
      </w:r>
      <w:r w:rsidRPr="00CB6921">
        <w:rPr>
          <w:sz w:val="24"/>
          <w:szCs w:val="24"/>
        </w:rPr>
        <w:t>гаажуулсан</w:t>
      </w:r>
      <w:r w:rsidR="00472141" w:rsidRPr="00CB6921">
        <w:rPr>
          <w:sz w:val="24"/>
          <w:szCs w:val="24"/>
        </w:rPr>
        <w:t xml:space="preserve"> хуулбар</w:t>
      </w:r>
      <w:r w:rsidR="006E4CF1" w:rsidRPr="00CB6921">
        <w:rPr>
          <w:color w:val="1C1C1C"/>
          <w:sz w:val="24"/>
          <w:szCs w:val="24"/>
        </w:rPr>
        <w:t>;</w:t>
      </w:r>
    </w:p>
    <w:p w:rsidR="006E4CF1" w:rsidRPr="00CB6921" w:rsidRDefault="000F66EC" w:rsidP="00DF3E9C">
      <w:pPr>
        <w:pStyle w:val="ListParagraph"/>
        <w:numPr>
          <w:ilvl w:val="2"/>
          <w:numId w:val="15"/>
        </w:numPr>
        <w:spacing w:before="66" w:line="276" w:lineRule="auto"/>
        <w:ind w:left="1620" w:hanging="900"/>
        <w:rPr>
          <w:color w:val="1C1C1C"/>
          <w:sz w:val="24"/>
          <w:szCs w:val="24"/>
          <w:highlight w:val="cyan"/>
        </w:rPr>
      </w:pPr>
      <w:r w:rsidRPr="00CB6921">
        <w:rPr>
          <w:color w:val="0F0F0F"/>
          <w:sz w:val="24"/>
          <w:szCs w:val="24"/>
          <w:highlight w:val="cyan"/>
        </w:rPr>
        <w:t>Эрх</w:t>
      </w:r>
      <w:r w:rsidRPr="00CB6921">
        <w:rPr>
          <w:color w:val="0F0F0F"/>
          <w:sz w:val="24"/>
          <w:szCs w:val="24"/>
          <w:highlight w:val="cyan"/>
        </w:rPr>
        <w:tab/>
      </w:r>
      <w:r w:rsidR="00472141" w:rsidRPr="00CB6921">
        <w:rPr>
          <w:sz w:val="24"/>
          <w:szCs w:val="24"/>
          <w:highlight w:val="cyan"/>
        </w:rPr>
        <w:t>бү</w:t>
      </w:r>
      <w:r w:rsidRPr="00CB6921">
        <w:rPr>
          <w:sz w:val="24"/>
          <w:szCs w:val="24"/>
          <w:highlight w:val="cyan"/>
        </w:rPr>
        <w:t>хий</w:t>
      </w:r>
      <w:r w:rsidRPr="00CB6921">
        <w:rPr>
          <w:sz w:val="24"/>
          <w:szCs w:val="24"/>
          <w:highlight w:val="cyan"/>
        </w:rPr>
        <w:tab/>
      </w:r>
      <w:r w:rsidRPr="00CB6921">
        <w:rPr>
          <w:color w:val="0C0C0C"/>
          <w:sz w:val="24"/>
          <w:szCs w:val="24"/>
          <w:highlight w:val="cyan"/>
        </w:rPr>
        <w:t>байгууллагын</w:t>
      </w:r>
      <w:r w:rsidR="006E4CF1" w:rsidRPr="00CB6921">
        <w:rPr>
          <w:color w:val="0C0C0C"/>
          <w:sz w:val="24"/>
          <w:szCs w:val="24"/>
          <w:highlight w:val="cyan"/>
        </w:rPr>
        <w:t xml:space="preserve"> </w:t>
      </w:r>
      <w:r w:rsidRPr="00CB6921">
        <w:rPr>
          <w:color w:val="212121"/>
          <w:sz w:val="24"/>
          <w:szCs w:val="24"/>
          <w:highlight w:val="cyan"/>
        </w:rPr>
        <w:t>олгосон</w:t>
      </w:r>
      <w:r w:rsidR="006E4CF1" w:rsidRPr="00CB6921">
        <w:rPr>
          <w:color w:val="212121"/>
          <w:sz w:val="24"/>
          <w:szCs w:val="24"/>
          <w:highlight w:val="cyan"/>
        </w:rPr>
        <w:t xml:space="preserve"> </w:t>
      </w:r>
      <w:r w:rsidRPr="00CB6921">
        <w:rPr>
          <w:color w:val="0E0E0E"/>
          <w:sz w:val="24"/>
          <w:szCs w:val="24"/>
          <w:highlight w:val="cyan"/>
        </w:rPr>
        <w:t>оюуны</w:t>
      </w:r>
      <w:r w:rsidR="006E4CF1" w:rsidRPr="00CB6921">
        <w:rPr>
          <w:color w:val="0E0E0E"/>
          <w:sz w:val="24"/>
          <w:szCs w:val="24"/>
          <w:highlight w:val="cyan"/>
        </w:rPr>
        <w:t xml:space="preserve"> ө</w:t>
      </w:r>
      <w:r w:rsidRPr="00CB6921">
        <w:rPr>
          <w:color w:val="0C0C0C"/>
          <w:sz w:val="24"/>
          <w:szCs w:val="24"/>
          <w:highlight w:val="cyan"/>
        </w:rPr>
        <w:t>мчийн</w:t>
      </w:r>
      <w:r w:rsidR="006E4CF1" w:rsidRPr="00CB6921">
        <w:rPr>
          <w:color w:val="0C0C0C"/>
          <w:sz w:val="24"/>
          <w:szCs w:val="24"/>
          <w:highlight w:val="cyan"/>
        </w:rPr>
        <w:t xml:space="preserve"> </w:t>
      </w:r>
      <w:r w:rsidR="006E4CF1" w:rsidRPr="00CB6921">
        <w:rPr>
          <w:color w:val="0F0F0F"/>
          <w:spacing w:val="-1"/>
          <w:w w:val="90"/>
          <w:sz w:val="24"/>
          <w:szCs w:val="24"/>
          <w:highlight w:val="cyan"/>
        </w:rPr>
        <w:t>гэрчилгээ</w:t>
      </w:r>
      <w:r w:rsidRPr="00CB6921">
        <w:rPr>
          <w:color w:val="0F0F0F"/>
          <w:spacing w:val="-1"/>
          <w:w w:val="90"/>
          <w:sz w:val="24"/>
          <w:szCs w:val="24"/>
          <w:highlight w:val="cyan"/>
        </w:rPr>
        <w:t>ний</w:t>
      </w:r>
      <w:r w:rsidRPr="00CB6921">
        <w:rPr>
          <w:spacing w:val="-1"/>
          <w:w w:val="90"/>
          <w:sz w:val="24"/>
          <w:szCs w:val="24"/>
          <w:highlight w:val="cyan"/>
        </w:rPr>
        <w:t xml:space="preserve"> </w:t>
      </w:r>
      <w:r w:rsidR="00D82E57" w:rsidRPr="00CB6921">
        <w:rPr>
          <w:sz w:val="24"/>
          <w:szCs w:val="24"/>
          <w:highlight w:val="cyan"/>
        </w:rPr>
        <w:t>нотариатаар батал</w:t>
      </w:r>
      <w:r w:rsidR="006E4CF1" w:rsidRPr="00CB6921">
        <w:rPr>
          <w:sz w:val="24"/>
          <w:szCs w:val="24"/>
          <w:highlight w:val="cyan"/>
        </w:rPr>
        <w:t>гаажуулсан</w:t>
      </w:r>
      <w:r w:rsidR="00472141" w:rsidRPr="00CB6921">
        <w:rPr>
          <w:sz w:val="24"/>
          <w:szCs w:val="24"/>
          <w:highlight w:val="cyan"/>
        </w:rPr>
        <w:t xml:space="preserve"> </w:t>
      </w:r>
      <w:r w:rsidR="00472141" w:rsidRPr="00CB6921">
        <w:rPr>
          <w:spacing w:val="2"/>
          <w:sz w:val="24"/>
          <w:szCs w:val="24"/>
          <w:highlight w:val="cyan"/>
        </w:rPr>
        <w:t>хуулбар</w:t>
      </w:r>
      <w:r w:rsidRPr="00CB6921">
        <w:rPr>
          <w:spacing w:val="2"/>
          <w:position w:val="-2"/>
          <w:sz w:val="24"/>
          <w:szCs w:val="24"/>
          <w:highlight w:val="cyan"/>
        </w:rPr>
        <w:t>;</w:t>
      </w:r>
    </w:p>
    <w:p w:rsidR="00472141" w:rsidRPr="00CB6921" w:rsidRDefault="006E4CF1" w:rsidP="00DF3E9C">
      <w:pPr>
        <w:pStyle w:val="ListParagraph"/>
        <w:numPr>
          <w:ilvl w:val="2"/>
          <w:numId w:val="15"/>
        </w:numPr>
        <w:spacing w:before="66" w:line="276" w:lineRule="auto"/>
        <w:ind w:left="1620" w:hanging="900"/>
        <w:rPr>
          <w:color w:val="161616"/>
          <w:sz w:val="24"/>
          <w:szCs w:val="24"/>
        </w:rPr>
      </w:pPr>
      <w:r w:rsidRPr="00CB6921">
        <w:rPr>
          <w:color w:val="111111"/>
          <w:sz w:val="24"/>
          <w:szCs w:val="24"/>
        </w:rPr>
        <w:t>Ү</w:t>
      </w:r>
      <w:r w:rsidR="000F66EC" w:rsidRPr="00CB6921">
        <w:rPr>
          <w:color w:val="111111"/>
          <w:sz w:val="24"/>
          <w:szCs w:val="24"/>
        </w:rPr>
        <w:t>йлдвэрлэгчийн</w:t>
      </w:r>
      <w:r w:rsidR="000F66EC" w:rsidRPr="00CB6921">
        <w:rPr>
          <w:color w:val="111111"/>
          <w:sz w:val="24"/>
          <w:szCs w:val="24"/>
        </w:rPr>
        <w:tab/>
      </w:r>
      <w:r w:rsidR="00B26941" w:rsidRPr="00CB6921">
        <w:rPr>
          <w:color w:val="0C0C0C"/>
          <w:w w:val="95"/>
          <w:sz w:val="24"/>
          <w:szCs w:val="24"/>
        </w:rPr>
        <w:t>эц</w:t>
      </w:r>
      <w:r w:rsidR="000F66EC" w:rsidRPr="00CB6921">
        <w:rPr>
          <w:color w:val="0C0C0C"/>
          <w:w w:val="95"/>
          <w:sz w:val="24"/>
          <w:szCs w:val="24"/>
        </w:rPr>
        <w:t>сийн</w:t>
      </w:r>
      <w:r w:rsidR="00472141" w:rsidRPr="00CB6921">
        <w:rPr>
          <w:color w:val="0C0C0C"/>
          <w:w w:val="95"/>
          <w:sz w:val="24"/>
          <w:szCs w:val="24"/>
        </w:rPr>
        <w:t xml:space="preserve"> </w:t>
      </w:r>
      <w:r w:rsidR="00B26941" w:rsidRPr="00CB6921">
        <w:rPr>
          <w:color w:val="1F1F1F"/>
          <w:w w:val="95"/>
          <w:sz w:val="24"/>
          <w:szCs w:val="24"/>
        </w:rPr>
        <w:t>бүтээгдэхүү</w:t>
      </w:r>
      <w:r w:rsidR="000F66EC" w:rsidRPr="00CB6921">
        <w:rPr>
          <w:color w:val="1F1F1F"/>
          <w:w w:val="95"/>
          <w:sz w:val="24"/>
          <w:szCs w:val="24"/>
        </w:rPr>
        <w:t>нд</w:t>
      </w:r>
      <w:r w:rsidR="00472141" w:rsidRPr="00CB6921">
        <w:rPr>
          <w:color w:val="1F1F1F"/>
          <w:w w:val="95"/>
          <w:sz w:val="24"/>
          <w:szCs w:val="24"/>
        </w:rPr>
        <w:t xml:space="preserve"> /шинээр үйлдвэрлэсэн </w:t>
      </w:r>
      <w:r w:rsidR="00B26941" w:rsidRPr="00CB6921">
        <w:rPr>
          <w:color w:val="131313"/>
          <w:sz w:val="24"/>
          <w:szCs w:val="24"/>
        </w:rPr>
        <w:t>бүтээгдэхүү</w:t>
      </w:r>
      <w:r w:rsidR="000F66EC" w:rsidRPr="00CB6921">
        <w:rPr>
          <w:color w:val="131313"/>
          <w:sz w:val="24"/>
          <w:szCs w:val="24"/>
        </w:rPr>
        <w:t xml:space="preserve">ний </w:t>
      </w:r>
      <w:r w:rsidR="000F66EC" w:rsidRPr="00CB6921">
        <w:rPr>
          <w:color w:val="1A1A1A"/>
          <w:sz w:val="24"/>
          <w:szCs w:val="24"/>
        </w:rPr>
        <w:t xml:space="preserve">2 </w:t>
      </w:r>
      <w:r w:rsidR="00B26941" w:rsidRPr="00CB6921">
        <w:rPr>
          <w:color w:val="161616"/>
          <w:sz w:val="24"/>
          <w:szCs w:val="24"/>
        </w:rPr>
        <w:t>цувралд</w:t>
      </w:r>
      <w:r w:rsidR="00472141" w:rsidRPr="00CB6921">
        <w:rPr>
          <w:color w:val="1F1F1F"/>
          <w:w w:val="95"/>
          <w:sz w:val="24"/>
          <w:szCs w:val="24"/>
        </w:rPr>
        <w:t>/</w:t>
      </w:r>
      <w:r w:rsidR="000F66EC" w:rsidRPr="00CB6921">
        <w:rPr>
          <w:color w:val="161616"/>
          <w:sz w:val="24"/>
          <w:szCs w:val="24"/>
        </w:rPr>
        <w:t xml:space="preserve"> </w:t>
      </w:r>
      <w:r w:rsidR="000F66EC" w:rsidRPr="00CB6921">
        <w:rPr>
          <w:sz w:val="24"/>
          <w:szCs w:val="24"/>
        </w:rPr>
        <w:t xml:space="preserve">хийсэн </w:t>
      </w:r>
      <w:r w:rsidR="00B26941" w:rsidRPr="00CB6921">
        <w:rPr>
          <w:color w:val="0F0F0F"/>
          <w:sz w:val="24"/>
          <w:szCs w:val="24"/>
        </w:rPr>
        <w:t>ш</w:t>
      </w:r>
      <w:r w:rsidR="000F66EC" w:rsidRPr="00CB6921">
        <w:rPr>
          <w:color w:val="0F0F0F"/>
          <w:sz w:val="24"/>
          <w:szCs w:val="24"/>
        </w:rPr>
        <w:t>инжилгээний</w:t>
      </w:r>
      <w:r w:rsidR="000F66EC" w:rsidRPr="00CB6921">
        <w:rPr>
          <w:color w:val="0F0F0F"/>
          <w:spacing w:val="7"/>
          <w:sz w:val="24"/>
          <w:szCs w:val="24"/>
        </w:rPr>
        <w:t xml:space="preserve"> </w:t>
      </w:r>
      <w:r w:rsidR="00B26941" w:rsidRPr="00CB6921">
        <w:rPr>
          <w:color w:val="161616"/>
          <w:sz w:val="24"/>
          <w:szCs w:val="24"/>
        </w:rPr>
        <w:t>дү</w:t>
      </w:r>
      <w:r w:rsidR="000F66EC" w:rsidRPr="00CB6921">
        <w:rPr>
          <w:color w:val="161616"/>
          <w:sz w:val="24"/>
          <w:szCs w:val="24"/>
        </w:rPr>
        <w:t>н;</w:t>
      </w:r>
    </w:p>
    <w:p w:rsidR="00472141" w:rsidRPr="00CB6921" w:rsidRDefault="00472141" w:rsidP="00DF3E9C">
      <w:pPr>
        <w:pStyle w:val="ListParagraph"/>
        <w:numPr>
          <w:ilvl w:val="2"/>
          <w:numId w:val="15"/>
        </w:numPr>
        <w:spacing w:before="66" w:line="276" w:lineRule="auto"/>
        <w:ind w:left="1620" w:hanging="900"/>
        <w:rPr>
          <w:color w:val="161616"/>
          <w:sz w:val="24"/>
          <w:szCs w:val="24"/>
        </w:rPr>
      </w:pPr>
      <w:r w:rsidRPr="00CB6921">
        <w:rPr>
          <w:color w:val="0F0F0F"/>
          <w:sz w:val="24"/>
          <w:szCs w:val="24"/>
        </w:rPr>
        <w:t xml:space="preserve">Бодист </w:t>
      </w:r>
      <w:r w:rsidRPr="00CB6921">
        <w:rPr>
          <w:sz w:val="24"/>
          <w:szCs w:val="24"/>
        </w:rPr>
        <w:t>тавигдах ерө</w:t>
      </w:r>
      <w:r w:rsidR="000F66EC" w:rsidRPr="00CB6921">
        <w:rPr>
          <w:sz w:val="24"/>
          <w:szCs w:val="24"/>
        </w:rPr>
        <w:t>нхий</w:t>
      </w:r>
      <w:r w:rsidRPr="00CB6921">
        <w:rPr>
          <w:sz w:val="24"/>
          <w:szCs w:val="24"/>
        </w:rPr>
        <w:t xml:space="preserve"> </w:t>
      </w:r>
      <w:r w:rsidR="000F66EC" w:rsidRPr="00CB6921">
        <w:rPr>
          <w:color w:val="0C0C0C"/>
          <w:w w:val="95"/>
          <w:sz w:val="24"/>
          <w:szCs w:val="24"/>
        </w:rPr>
        <w:t>шаардлагын</w:t>
      </w:r>
      <w:r w:rsidRPr="00CB6921">
        <w:rPr>
          <w:color w:val="0C0C0C"/>
          <w:w w:val="95"/>
          <w:sz w:val="24"/>
          <w:szCs w:val="24"/>
        </w:rPr>
        <w:t xml:space="preserve"> </w:t>
      </w:r>
      <w:r w:rsidR="000F66EC" w:rsidRPr="00CB6921">
        <w:rPr>
          <w:color w:val="1A1A1A"/>
          <w:sz w:val="24"/>
          <w:szCs w:val="24"/>
        </w:rPr>
        <w:t>стандарт</w:t>
      </w:r>
      <w:r w:rsidRPr="00CB6921">
        <w:rPr>
          <w:color w:val="1A1A1A"/>
          <w:sz w:val="24"/>
          <w:szCs w:val="24"/>
        </w:rPr>
        <w:t xml:space="preserve"> </w:t>
      </w:r>
      <w:r w:rsidR="000F66EC" w:rsidRPr="00CB6921">
        <w:rPr>
          <w:color w:val="161616"/>
          <w:spacing w:val="-5"/>
          <w:w w:val="95"/>
          <w:sz w:val="24"/>
          <w:szCs w:val="24"/>
        </w:rPr>
        <w:t>буюу</w:t>
      </w:r>
      <w:r w:rsidR="000F66EC" w:rsidRPr="00CB6921">
        <w:rPr>
          <w:color w:val="111111"/>
          <w:spacing w:val="-5"/>
          <w:w w:val="95"/>
          <w:sz w:val="24"/>
          <w:szCs w:val="24"/>
        </w:rPr>
        <w:t xml:space="preserve"> </w:t>
      </w:r>
      <w:r w:rsidR="000F66EC" w:rsidRPr="00CB6921">
        <w:rPr>
          <w:color w:val="111111"/>
          <w:sz w:val="24"/>
          <w:szCs w:val="24"/>
        </w:rPr>
        <w:t xml:space="preserve">техникийн </w:t>
      </w:r>
      <w:r w:rsidR="00A93BC3">
        <w:rPr>
          <w:color w:val="0C0C0C"/>
          <w:sz w:val="24"/>
          <w:szCs w:val="24"/>
        </w:rPr>
        <w:t>нө</w:t>
      </w:r>
      <w:r w:rsidRPr="00CB6921">
        <w:rPr>
          <w:color w:val="0C0C0C"/>
          <w:sz w:val="24"/>
          <w:szCs w:val="24"/>
        </w:rPr>
        <w:t>хцл</w:t>
      </w:r>
      <w:r w:rsidR="000F66EC" w:rsidRPr="00CB6921">
        <w:rPr>
          <w:color w:val="0C0C0C"/>
          <w:sz w:val="24"/>
          <w:szCs w:val="24"/>
        </w:rPr>
        <w:t xml:space="preserve">ийг </w:t>
      </w:r>
      <w:r w:rsidR="000F66EC" w:rsidRPr="00CB6921">
        <w:rPr>
          <w:sz w:val="24"/>
          <w:szCs w:val="24"/>
        </w:rPr>
        <w:t>тодорхойлон баталсан</w:t>
      </w:r>
      <w:r w:rsidRPr="00CB6921">
        <w:rPr>
          <w:spacing w:val="42"/>
          <w:sz w:val="24"/>
          <w:szCs w:val="24"/>
        </w:rPr>
        <w:t xml:space="preserve"> </w:t>
      </w:r>
      <w:r w:rsidR="00652B6B" w:rsidRPr="00CB6921">
        <w:rPr>
          <w:color w:val="151515"/>
          <w:sz w:val="24"/>
          <w:szCs w:val="24"/>
        </w:rPr>
        <w:t>стандарт, тохирлын гэрчилгээ</w:t>
      </w:r>
    </w:p>
    <w:p w:rsidR="00472141" w:rsidRPr="001E064F" w:rsidRDefault="00472141" w:rsidP="00DF3E9C">
      <w:pPr>
        <w:pStyle w:val="ListParagraph"/>
        <w:numPr>
          <w:ilvl w:val="2"/>
          <w:numId w:val="15"/>
        </w:numPr>
        <w:spacing w:line="276" w:lineRule="auto"/>
        <w:ind w:left="1627" w:hanging="907"/>
        <w:rPr>
          <w:strike/>
          <w:sz w:val="24"/>
          <w:szCs w:val="24"/>
        </w:rPr>
      </w:pPr>
      <w:r w:rsidRPr="001E064F">
        <w:rPr>
          <w:w w:val="95"/>
          <w:sz w:val="24"/>
          <w:szCs w:val="24"/>
        </w:rPr>
        <w:t>Тухайн бодист хийсэн итгэмжлэгдсэн лабораторийн шинжилгээний сорилтын дүн</w:t>
      </w:r>
      <w:r w:rsidRPr="001E064F">
        <w:rPr>
          <w:sz w:val="24"/>
          <w:szCs w:val="24"/>
        </w:rPr>
        <w:t>;</w:t>
      </w:r>
    </w:p>
    <w:p w:rsidR="00472141" w:rsidRPr="001E064F" w:rsidRDefault="0053788B" w:rsidP="00DF3E9C">
      <w:pPr>
        <w:pStyle w:val="ListParagraph"/>
        <w:numPr>
          <w:ilvl w:val="2"/>
          <w:numId w:val="15"/>
        </w:numPr>
        <w:spacing w:line="276" w:lineRule="auto"/>
        <w:ind w:left="1627" w:hanging="907"/>
        <w:rPr>
          <w:sz w:val="24"/>
          <w:szCs w:val="24"/>
        </w:rPr>
      </w:pPr>
      <w:r w:rsidRPr="001E064F">
        <w:rPr>
          <w:sz w:val="24"/>
          <w:szCs w:val="24"/>
        </w:rPr>
        <w:t>Хү</w:t>
      </w:r>
      <w:r w:rsidR="00652B6B" w:rsidRPr="001E064F">
        <w:rPr>
          <w:sz w:val="24"/>
          <w:szCs w:val="24"/>
        </w:rPr>
        <w:t xml:space="preserve">ний эрүүл </w:t>
      </w:r>
      <w:r w:rsidR="000F66EC" w:rsidRPr="001E064F">
        <w:rPr>
          <w:sz w:val="24"/>
          <w:szCs w:val="24"/>
        </w:rPr>
        <w:t xml:space="preserve">мэнд болон байгаль орчинд </w:t>
      </w:r>
      <w:r w:rsidR="00472141" w:rsidRPr="001E064F">
        <w:rPr>
          <w:sz w:val="24"/>
          <w:szCs w:val="24"/>
        </w:rPr>
        <w:t>үүсгэх</w:t>
      </w:r>
      <w:r w:rsidR="000F66EC" w:rsidRPr="001E064F">
        <w:rPr>
          <w:sz w:val="24"/>
          <w:szCs w:val="24"/>
        </w:rPr>
        <w:t xml:space="preserve"> </w:t>
      </w:r>
      <w:r w:rsidR="00472141" w:rsidRPr="001E064F">
        <w:rPr>
          <w:sz w:val="24"/>
          <w:szCs w:val="24"/>
        </w:rPr>
        <w:t>нөлөө</w:t>
      </w:r>
      <w:r w:rsidR="000F66EC" w:rsidRPr="001E064F">
        <w:rPr>
          <w:sz w:val="24"/>
          <w:szCs w:val="24"/>
        </w:rPr>
        <w:t>ний тухай</w:t>
      </w:r>
      <w:r w:rsidR="00472141" w:rsidRPr="001E064F">
        <w:rPr>
          <w:sz w:val="24"/>
          <w:szCs w:val="24"/>
        </w:rPr>
        <w:t xml:space="preserve"> судалгааны ү</w:t>
      </w:r>
      <w:r w:rsidR="000F66EC" w:rsidRPr="001E064F">
        <w:rPr>
          <w:sz w:val="24"/>
          <w:szCs w:val="24"/>
        </w:rPr>
        <w:t xml:space="preserve">p </w:t>
      </w:r>
      <w:r w:rsidR="00472141" w:rsidRPr="001E064F">
        <w:rPr>
          <w:sz w:val="24"/>
          <w:szCs w:val="24"/>
        </w:rPr>
        <w:t>дү</w:t>
      </w:r>
      <w:r w:rsidR="000F66EC" w:rsidRPr="001E064F">
        <w:rPr>
          <w:sz w:val="24"/>
          <w:szCs w:val="24"/>
        </w:rPr>
        <w:t xml:space="preserve">н ба илэрсэн гаж </w:t>
      </w:r>
      <w:r w:rsidR="00472141" w:rsidRPr="001E064F">
        <w:rPr>
          <w:sz w:val="24"/>
          <w:szCs w:val="24"/>
        </w:rPr>
        <w:t>нөлөө</w:t>
      </w:r>
      <w:r w:rsidR="000F66EC" w:rsidRPr="001E064F">
        <w:rPr>
          <w:sz w:val="24"/>
          <w:szCs w:val="24"/>
        </w:rPr>
        <w:t>ний судалгааны</w:t>
      </w:r>
      <w:r w:rsidR="000F66EC" w:rsidRPr="001E064F">
        <w:rPr>
          <w:spacing w:val="-12"/>
          <w:sz w:val="24"/>
          <w:szCs w:val="24"/>
        </w:rPr>
        <w:t xml:space="preserve"> </w:t>
      </w:r>
      <w:r w:rsidR="00472141" w:rsidRPr="001E064F">
        <w:rPr>
          <w:sz w:val="24"/>
          <w:szCs w:val="24"/>
        </w:rPr>
        <w:t>дү</w:t>
      </w:r>
      <w:r w:rsidR="000F66EC" w:rsidRPr="001E064F">
        <w:rPr>
          <w:sz w:val="24"/>
          <w:szCs w:val="24"/>
        </w:rPr>
        <w:t>н;</w:t>
      </w:r>
      <w:r w:rsidR="00652B6B" w:rsidRPr="001E064F">
        <w:rPr>
          <w:sz w:val="24"/>
          <w:szCs w:val="24"/>
          <w:lang w:val="mn-MN"/>
        </w:rPr>
        <w:t xml:space="preserve"> </w:t>
      </w:r>
    </w:p>
    <w:p w:rsidR="001E064F" w:rsidRPr="001E064F" w:rsidRDefault="00472141" w:rsidP="001E064F">
      <w:pPr>
        <w:pStyle w:val="ListParagraph"/>
        <w:numPr>
          <w:ilvl w:val="2"/>
          <w:numId w:val="15"/>
        </w:numPr>
        <w:spacing w:line="276" w:lineRule="auto"/>
        <w:ind w:left="1627" w:hanging="907"/>
        <w:rPr>
          <w:strike/>
          <w:sz w:val="24"/>
          <w:szCs w:val="24"/>
        </w:rPr>
      </w:pPr>
      <w:r w:rsidRPr="001E064F">
        <w:rPr>
          <w:sz w:val="24"/>
          <w:szCs w:val="24"/>
        </w:rPr>
        <w:t>Тухайн бодисын үйлчилгээ, үp дүнг баталсан</w:t>
      </w:r>
      <w:r w:rsidRPr="001E064F">
        <w:rPr>
          <w:spacing w:val="18"/>
          <w:sz w:val="24"/>
          <w:szCs w:val="24"/>
        </w:rPr>
        <w:t xml:space="preserve"> </w:t>
      </w:r>
      <w:r w:rsidRPr="001E064F">
        <w:rPr>
          <w:sz w:val="24"/>
          <w:szCs w:val="24"/>
        </w:rPr>
        <w:t>мэргэжлийн байгууллагын хийсэн туршилт судалгааны</w:t>
      </w:r>
      <w:r w:rsidRPr="001E064F">
        <w:rPr>
          <w:spacing w:val="56"/>
          <w:sz w:val="24"/>
          <w:szCs w:val="24"/>
        </w:rPr>
        <w:t xml:space="preserve"> </w:t>
      </w:r>
      <w:r w:rsidR="00A93BC3">
        <w:rPr>
          <w:sz w:val="24"/>
          <w:szCs w:val="24"/>
        </w:rPr>
        <w:t>дүн</w:t>
      </w:r>
      <w:r w:rsidR="00A93BC3" w:rsidRPr="00CB6921">
        <w:rPr>
          <w:sz w:val="24"/>
          <w:szCs w:val="24"/>
        </w:rPr>
        <w:t>;</w:t>
      </w:r>
    </w:p>
    <w:p w:rsidR="00472141" w:rsidRPr="001E064F" w:rsidRDefault="00472141" w:rsidP="001E064F">
      <w:pPr>
        <w:pStyle w:val="ListParagraph"/>
        <w:numPr>
          <w:ilvl w:val="2"/>
          <w:numId w:val="15"/>
        </w:numPr>
        <w:spacing w:line="276" w:lineRule="auto"/>
        <w:ind w:left="1627" w:hanging="907"/>
        <w:rPr>
          <w:strike/>
          <w:sz w:val="24"/>
          <w:szCs w:val="24"/>
        </w:rPr>
      </w:pPr>
      <w:r w:rsidRPr="001E064F">
        <w:rPr>
          <w:sz w:val="24"/>
          <w:szCs w:val="24"/>
        </w:rPr>
        <w:t>Хэрэглэгчдэд</w:t>
      </w:r>
      <w:r w:rsidR="000F66EC" w:rsidRPr="001E064F">
        <w:rPr>
          <w:sz w:val="24"/>
          <w:szCs w:val="24"/>
        </w:rPr>
        <w:t xml:space="preserve"> зориулсан </w:t>
      </w:r>
      <w:r w:rsidR="00652B6B" w:rsidRPr="001E064F">
        <w:rPr>
          <w:sz w:val="24"/>
          <w:szCs w:val="24"/>
          <w:lang w:val="mn-MN"/>
        </w:rPr>
        <w:t xml:space="preserve">хэрэглэх найруулах </w:t>
      </w:r>
      <w:r w:rsidR="000F66EC" w:rsidRPr="001E064F">
        <w:rPr>
          <w:sz w:val="24"/>
          <w:szCs w:val="24"/>
        </w:rPr>
        <w:t>заавар;</w:t>
      </w:r>
    </w:p>
    <w:p w:rsidR="00472141" w:rsidRPr="001E064F" w:rsidRDefault="000F66EC" w:rsidP="00DF3E9C">
      <w:pPr>
        <w:pStyle w:val="ListParagraph"/>
        <w:numPr>
          <w:ilvl w:val="2"/>
          <w:numId w:val="15"/>
        </w:numPr>
        <w:spacing w:line="276" w:lineRule="auto"/>
        <w:ind w:left="1627" w:hanging="907"/>
        <w:rPr>
          <w:strike/>
          <w:sz w:val="24"/>
          <w:szCs w:val="24"/>
        </w:rPr>
      </w:pPr>
      <w:r w:rsidRPr="001E064F">
        <w:rPr>
          <w:sz w:val="24"/>
          <w:szCs w:val="24"/>
        </w:rPr>
        <w:t>Тухайн бодисын нэршил</w:t>
      </w:r>
      <w:r w:rsidR="00472141" w:rsidRPr="001E064F">
        <w:rPr>
          <w:sz w:val="24"/>
          <w:szCs w:val="24"/>
        </w:rPr>
        <w:t>,</w:t>
      </w:r>
      <w:r w:rsidRPr="001E064F">
        <w:rPr>
          <w:sz w:val="24"/>
          <w:szCs w:val="24"/>
        </w:rPr>
        <w:t xml:space="preserve"> олон улсын буртгэлийн дугаар</w:t>
      </w:r>
      <w:r w:rsidR="00472141" w:rsidRPr="001E064F">
        <w:rPr>
          <w:sz w:val="24"/>
          <w:szCs w:val="24"/>
        </w:rPr>
        <w:t xml:space="preserve"> </w:t>
      </w:r>
      <w:r w:rsidRPr="001E064F">
        <w:rPr>
          <w:sz w:val="24"/>
          <w:szCs w:val="24"/>
        </w:rPr>
        <w:t xml:space="preserve">(САЅ), найрлага шинж чанар, </w:t>
      </w:r>
      <w:r w:rsidR="00472141" w:rsidRPr="001E064F">
        <w:rPr>
          <w:sz w:val="24"/>
          <w:szCs w:val="24"/>
        </w:rPr>
        <w:t>болзошгү</w:t>
      </w:r>
      <w:r w:rsidRPr="001E064F">
        <w:rPr>
          <w:sz w:val="24"/>
          <w:szCs w:val="24"/>
        </w:rPr>
        <w:t xml:space="preserve">й эрсдэл, </w:t>
      </w:r>
      <w:r w:rsidR="00472141" w:rsidRPr="001E064F">
        <w:rPr>
          <w:sz w:val="24"/>
          <w:szCs w:val="24"/>
        </w:rPr>
        <w:t>ашиглах</w:t>
      </w:r>
      <w:r w:rsidRPr="001E064F">
        <w:rPr>
          <w:sz w:val="24"/>
          <w:szCs w:val="24"/>
        </w:rPr>
        <w:t xml:space="preserve"> тун </w:t>
      </w:r>
      <w:r w:rsidR="00472141" w:rsidRPr="001E064F">
        <w:rPr>
          <w:sz w:val="24"/>
          <w:szCs w:val="24"/>
        </w:rPr>
        <w:t>хэмжэ</w:t>
      </w:r>
      <w:r w:rsidRPr="001E064F">
        <w:rPr>
          <w:sz w:val="24"/>
          <w:szCs w:val="24"/>
        </w:rPr>
        <w:t xml:space="preserve">э, </w:t>
      </w:r>
      <w:r w:rsidR="00472141" w:rsidRPr="001E064F">
        <w:rPr>
          <w:sz w:val="24"/>
          <w:szCs w:val="24"/>
        </w:rPr>
        <w:t>тээвэрл</w:t>
      </w:r>
      <w:r w:rsidRPr="001E064F">
        <w:rPr>
          <w:sz w:val="24"/>
          <w:szCs w:val="24"/>
        </w:rPr>
        <w:t>эх,</w:t>
      </w:r>
      <w:r w:rsidR="00472141" w:rsidRPr="001E064F">
        <w:rPr>
          <w:sz w:val="24"/>
          <w:szCs w:val="24"/>
        </w:rPr>
        <w:t xml:space="preserve"> хадгалах, устг</w:t>
      </w:r>
      <w:r w:rsidRPr="001E064F">
        <w:rPr>
          <w:sz w:val="24"/>
          <w:szCs w:val="24"/>
        </w:rPr>
        <w:t>ах заавар,</w:t>
      </w:r>
      <w:r w:rsidRPr="001E064F">
        <w:rPr>
          <w:spacing w:val="49"/>
          <w:sz w:val="24"/>
          <w:szCs w:val="24"/>
        </w:rPr>
        <w:t xml:space="preserve"> </w:t>
      </w:r>
      <w:r w:rsidR="00472141" w:rsidRPr="001E064F">
        <w:rPr>
          <w:sz w:val="24"/>
          <w:szCs w:val="24"/>
        </w:rPr>
        <w:t>аргачлал</w:t>
      </w:r>
      <w:r w:rsidR="00652B6B" w:rsidRPr="001E064F">
        <w:rPr>
          <w:sz w:val="24"/>
          <w:szCs w:val="24"/>
          <w:lang w:val="mn-MN"/>
        </w:rPr>
        <w:t xml:space="preserve"> /</w:t>
      </w:r>
      <w:r w:rsidR="00652B6B" w:rsidRPr="001E064F">
        <w:rPr>
          <w:sz w:val="24"/>
          <w:szCs w:val="24"/>
          <w:lang w:val="en-US"/>
        </w:rPr>
        <w:t>MSDS, Datasheet</w:t>
      </w:r>
      <w:r w:rsidR="00652B6B" w:rsidRPr="001E064F">
        <w:rPr>
          <w:sz w:val="24"/>
          <w:szCs w:val="24"/>
          <w:lang w:val="mn-MN"/>
        </w:rPr>
        <w:t>/</w:t>
      </w:r>
      <w:r w:rsidRPr="001E064F">
        <w:rPr>
          <w:sz w:val="24"/>
          <w:szCs w:val="24"/>
        </w:rPr>
        <w:t>;</w:t>
      </w:r>
    </w:p>
    <w:p w:rsidR="00472141" w:rsidRPr="001E064F" w:rsidRDefault="000F66EC" w:rsidP="00DF3E9C">
      <w:pPr>
        <w:pStyle w:val="ListParagraph"/>
        <w:numPr>
          <w:ilvl w:val="2"/>
          <w:numId w:val="15"/>
        </w:numPr>
        <w:spacing w:line="276" w:lineRule="auto"/>
        <w:ind w:left="1627" w:hanging="907"/>
        <w:rPr>
          <w:strike/>
          <w:sz w:val="24"/>
          <w:szCs w:val="24"/>
        </w:rPr>
      </w:pPr>
      <w:r w:rsidRPr="001E064F">
        <w:rPr>
          <w:sz w:val="24"/>
          <w:szCs w:val="24"/>
        </w:rPr>
        <w:t xml:space="preserve">Тухайн бодисын </w:t>
      </w:r>
      <w:r w:rsidR="00472141" w:rsidRPr="001E064F">
        <w:rPr>
          <w:sz w:val="24"/>
          <w:szCs w:val="24"/>
        </w:rPr>
        <w:t>ү</w:t>
      </w:r>
      <w:r w:rsidRPr="001E064F">
        <w:rPr>
          <w:sz w:val="24"/>
          <w:szCs w:val="24"/>
        </w:rPr>
        <w:t xml:space="preserve">йлдвэрлэгчийн гаргасан хэрэглэх </w:t>
      </w:r>
      <w:r w:rsidR="00472141" w:rsidRPr="001E064F">
        <w:rPr>
          <w:sz w:val="24"/>
          <w:szCs w:val="24"/>
        </w:rPr>
        <w:t>apг</w:t>
      </w:r>
      <w:r w:rsidRPr="001E064F">
        <w:rPr>
          <w:sz w:val="24"/>
          <w:szCs w:val="24"/>
        </w:rPr>
        <w:t>a</w:t>
      </w:r>
      <w:r w:rsidR="00472141" w:rsidRPr="001E064F">
        <w:rPr>
          <w:sz w:val="24"/>
          <w:szCs w:val="24"/>
        </w:rPr>
        <w:t>,</w:t>
      </w:r>
      <w:r w:rsidRPr="001E064F">
        <w:rPr>
          <w:sz w:val="24"/>
          <w:szCs w:val="24"/>
        </w:rPr>
        <w:t xml:space="preserve"> </w:t>
      </w:r>
      <w:r w:rsidR="00472141" w:rsidRPr="001E064F">
        <w:rPr>
          <w:sz w:val="24"/>
          <w:szCs w:val="24"/>
        </w:rPr>
        <w:t>аюулгү</w:t>
      </w:r>
      <w:r w:rsidRPr="001E064F">
        <w:rPr>
          <w:sz w:val="24"/>
          <w:szCs w:val="24"/>
        </w:rPr>
        <w:t xml:space="preserve">й ажиллагааны </w:t>
      </w:r>
      <w:r w:rsidR="00472141" w:rsidRPr="001E064F">
        <w:rPr>
          <w:sz w:val="24"/>
          <w:szCs w:val="24"/>
        </w:rPr>
        <w:t>заавар</w:t>
      </w:r>
      <w:r w:rsidRPr="001E064F">
        <w:rPr>
          <w:sz w:val="24"/>
          <w:szCs w:val="24"/>
        </w:rPr>
        <w:t xml:space="preserve"> /</w:t>
      </w:r>
      <w:r w:rsidR="00B07E76" w:rsidRPr="001E064F">
        <w:rPr>
          <w:sz w:val="24"/>
          <w:szCs w:val="24"/>
        </w:rPr>
        <w:t>7</w:t>
      </w:r>
      <w:r w:rsidRPr="001E064F">
        <w:rPr>
          <w:sz w:val="24"/>
          <w:szCs w:val="24"/>
        </w:rPr>
        <w:t xml:space="preserve"> </w:t>
      </w:r>
      <w:r w:rsidR="000F5F1C" w:rsidRPr="001E064F">
        <w:rPr>
          <w:sz w:val="24"/>
          <w:szCs w:val="24"/>
        </w:rPr>
        <w:t>дугаа</w:t>
      </w:r>
      <w:r w:rsidRPr="001E064F">
        <w:rPr>
          <w:sz w:val="24"/>
          <w:szCs w:val="24"/>
        </w:rPr>
        <w:t xml:space="preserve">р </w:t>
      </w:r>
      <w:r w:rsidR="00472141" w:rsidRPr="001E064F">
        <w:rPr>
          <w:sz w:val="24"/>
          <w:szCs w:val="24"/>
        </w:rPr>
        <w:t>хавсрал</w:t>
      </w:r>
      <w:r w:rsidRPr="001E064F">
        <w:rPr>
          <w:sz w:val="24"/>
          <w:szCs w:val="24"/>
        </w:rPr>
        <w:t>тын</w:t>
      </w:r>
      <w:r w:rsidRPr="001E064F">
        <w:rPr>
          <w:spacing w:val="11"/>
          <w:sz w:val="24"/>
          <w:szCs w:val="24"/>
        </w:rPr>
        <w:t xml:space="preserve"> </w:t>
      </w:r>
      <w:r w:rsidRPr="001E064F">
        <w:rPr>
          <w:sz w:val="24"/>
          <w:szCs w:val="24"/>
        </w:rPr>
        <w:t>дагуу/;</w:t>
      </w:r>
    </w:p>
    <w:p w:rsidR="00B8486D" w:rsidRPr="001E064F" w:rsidRDefault="00B8486D" w:rsidP="00DF3E9C">
      <w:pPr>
        <w:pStyle w:val="ListParagraph"/>
        <w:numPr>
          <w:ilvl w:val="2"/>
          <w:numId w:val="15"/>
        </w:numPr>
        <w:spacing w:line="276" w:lineRule="auto"/>
        <w:ind w:left="1627" w:hanging="907"/>
        <w:rPr>
          <w:strike/>
          <w:sz w:val="24"/>
          <w:szCs w:val="24"/>
        </w:rPr>
      </w:pPr>
      <w:r w:rsidRPr="001E064F">
        <w:rPr>
          <w:sz w:val="24"/>
          <w:szCs w:val="24"/>
          <w:lang w:val="mn-MN"/>
        </w:rPr>
        <w:t>Үйлдвэрлэгчийн гаргасан тухайн бодисын шинжилгээний аргачлал</w:t>
      </w:r>
    </w:p>
    <w:p w:rsidR="000F66EC" w:rsidRPr="00CB6921" w:rsidRDefault="000F66EC" w:rsidP="00DF3E9C">
      <w:pPr>
        <w:pStyle w:val="ListParagraph"/>
        <w:numPr>
          <w:ilvl w:val="2"/>
          <w:numId w:val="15"/>
        </w:numPr>
        <w:spacing w:line="276" w:lineRule="auto"/>
        <w:ind w:left="1627" w:hanging="907"/>
        <w:rPr>
          <w:strike/>
          <w:color w:val="FF0000"/>
          <w:sz w:val="24"/>
          <w:szCs w:val="24"/>
        </w:rPr>
      </w:pPr>
      <w:r w:rsidRPr="00CB6921">
        <w:rPr>
          <w:color w:val="0C0C0C"/>
          <w:sz w:val="24"/>
          <w:szCs w:val="24"/>
        </w:rPr>
        <w:t xml:space="preserve">Анхдагч </w:t>
      </w:r>
      <w:r w:rsidRPr="00CB6921">
        <w:rPr>
          <w:color w:val="111111"/>
          <w:sz w:val="24"/>
          <w:szCs w:val="24"/>
        </w:rPr>
        <w:t xml:space="preserve">болон </w:t>
      </w:r>
      <w:r w:rsidRPr="00CB6921">
        <w:rPr>
          <w:sz w:val="24"/>
          <w:szCs w:val="24"/>
        </w:rPr>
        <w:t xml:space="preserve">хоёрдогч </w:t>
      </w:r>
      <w:r w:rsidRPr="00CB6921">
        <w:rPr>
          <w:color w:val="0A0A0A"/>
          <w:sz w:val="24"/>
          <w:szCs w:val="24"/>
        </w:rPr>
        <w:t xml:space="preserve">савалгааны </w:t>
      </w:r>
      <w:r w:rsidRPr="00CB6921">
        <w:rPr>
          <w:color w:val="181818"/>
          <w:sz w:val="24"/>
          <w:szCs w:val="24"/>
        </w:rPr>
        <w:t xml:space="preserve">зураг, </w:t>
      </w:r>
      <w:r w:rsidRPr="00CB6921">
        <w:rPr>
          <w:color w:val="111111"/>
          <w:sz w:val="24"/>
          <w:szCs w:val="24"/>
        </w:rPr>
        <w:t>загвар</w:t>
      </w:r>
      <w:r w:rsidR="00472141" w:rsidRPr="00CB6921">
        <w:rPr>
          <w:color w:val="111111"/>
          <w:sz w:val="24"/>
          <w:szCs w:val="24"/>
        </w:rPr>
        <w:t>,</w:t>
      </w:r>
      <w:r w:rsidRPr="00CB6921">
        <w:rPr>
          <w:color w:val="111111"/>
          <w:spacing w:val="11"/>
          <w:sz w:val="24"/>
          <w:szCs w:val="24"/>
        </w:rPr>
        <w:t xml:space="preserve"> </w:t>
      </w:r>
      <w:r w:rsidR="00A93BC3">
        <w:rPr>
          <w:color w:val="131313"/>
          <w:sz w:val="24"/>
          <w:szCs w:val="24"/>
        </w:rPr>
        <w:t>дээж</w:t>
      </w:r>
      <w:r w:rsidR="00A93BC3" w:rsidRPr="00CB6921">
        <w:rPr>
          <w:sz w:val="24"/>
          <w:szCs w:val="24"/>
        </w:rPr>
        <w:t>;</w:t>
      </w:r>
    </w:p>
    <w:p w:rsidR="000F5F1C" w:rsidRPr="00CB6921" w:rsidRDefault="00FC00AC" w:rsidP="00DF3E9C">
      <w:pPr>
        <w:pStyle w:val="BodyText"/>
        <w:spacing w:before="175" w:line="276" w:lineRule="auto"/>
        <w:rPr>
          <w:b/>
          <w:sz w:val="24"/>
          <w:szCs w:val="24"/>
        </w:rPr>
      </w:pPr>
      <w:r w:rsidRPr="00CB6921">
        <w:rPr>
          <w:b/>
          <w:sz w:val="24"/>
          <w:szCs w:val="24"/>
        </w:rPr>
        <w:t>Дөрөв. Бүртгэлийг өөрчлөх, хугацааг сунгах, хүчингүй болгох</w:t>
      </w:r>
    </w:p>
    <w:p w:rsidR="00891DAA" w:rsidRPr="00B14B0E" w:rsidRDefault="00891DAA" w:rsidP="00B14B0E">
      <w:pPr>
        <w:pStyle w:val="ListParagraph"/>
        <w:numPr>
          <w:ilvl w:val="1"/>
          <w:numId w:val="16"/>
        </w:numPr>
        <w:spacing w:line="276" w:lineRule="auto"/>
        <w:ind w:left="426" w:firstLine="283"/>
        <w:rPr>
          <w:color w:val="131313"/>
          <w:sz w:val="24"/>
          <w:szCs w:val="24"/>
        </w:rPr>
      </w:pPr>
      <w:r w:rsidRPr="00CB6921">
        <w:rPr>
          <w:color w:val="0A0A0A"/>
          <w:sz w:val="24"/>
          <w:szCs w:val="24"/>
        </w:rPr>
        <w:t xml:space="preserve">Тухайн </w:t>
      </w:r>
      <w:r w:rsidRPr="00CB6921">
        <w:rPr>
          <w:sz w:val="24"/>
          <w:szCs w:val="24"/>
        </w:rPr>
        <w:t xml:space="preserve">бодисыг </w:t>
      </w:r>
      <w:r w:rsidRPr="00CB6921">
        <w:rPr>
          <w:color w:val="0C0C0C"/>
          <w:sz w:val="24"/>
          <w:szCs w:val="24"/>
        </w:rPr>
        <w:t xml:space="preserve">бүртгүүлсэн </w:t>
      </w:r>
      <w:r w:rsidRPr="00CB6921">
        <w:rPr>
          <w:sz w:val="24"/>
          <w:szCs w:val="24"/>
        </w:rPr>
        <w:t xml:space="preserve">байгууллага </w:t>
      </w:r>
      <w:r w:rsidRPr="00CB6921">
        <w:rPr>
          <w:color w:val="1A1A1A"/>
          <w:sz w:val="24"/>
          <w:szCs w:val="24"/>
        </w:rPr>
        <w:t xml:space="preserve">нь </w:t>
      </w:r>
      <w:r w:rsidRPr="00CB6921">
        <w:rPr>
          <w:sz w:val="24"/>
          <w:szCs w:val="24"/>
        </w:rPr>
        <w:t>бүртгэлийг өөрчлөх,</w:t>
      </w:r>
      <w:r w:rsidRPr="00CB6921">
        <w:rPr>
          <w:spacing w:val="-33"/>
          <w:sz w:val="24"/>
          <w:szCs w:val="24"/>
        </w:rPr>
        <w:t xml:space="preserve"> </w:t>
      </w:r>
      <w:r w:rsidRPr="00CB6921">
        <w:rPr>
          <w:color w:val="111111"/>
          <w:sz w:val="24"/>
          <w:szCs w:val="24"/>
        </w:rPr>
        <w:t>хугацааг</w:t>
      </w:r>
      <w:r w:rsidR="00B14B0E">
        <w:rPr>
          <w:sz w:val="24"/>
          <w:szCs w:val="24"/>
        </w:rPr>
        <w:t xml:space="preserve"> </w:t>
      </w:r>
      <w:r w:rsidRPr="00B14B0E">
        <w:rPr>
          <w:sz w:val="24"/>
          <w:szCs w:val="24"/>
        </w:rPr>
        <w:t xml:space="preserve">сунгахтай </w:t>
      </w:r>
      <w:r w:rsidRPr="00B14B0E">
        <w:rPr>
          <w:color w:val="0C0C0C"/>
          <w:sz w:val="24"/>
          <w:szCs w:val="24"/>
        </w:rPr>
        <w:t xml:space="preserve">холбоотой </w:t>
      </w:r>
      <w:r w:rsidRPr="00B14B0E">
        <w:rPr>
          <w:spacing w:val="3"/>
          <w:position w:val="1"/>
          <w:sz w:val="24"/>
          <w:szCs w:val="24"/>
        </w:rPr>
        <w:t>хүсэлтийг ирүүлнэ</w:t>
      </w:r>
      <w:r w:rsidRPr="00B14B0E">
        <w:rPr>
          <w:color w:val="0C0C0C"/>
          <w:position w:val="2"/>
          <w:sz w:val="24"/>
          <w:szCs w:val="24"/>
        </w:rPr>
        <w:t>;</w:t>
      </w:r>
    </w:p>
    <w:p w:rsidR="00891DAA" w:rsidRPr="00B14B0E" w:rsidRDefault="00891DAA" w:rsidP="00B14B0E">
      <w:pPr>
        <w:pStyle w:val="ListParagraph"/>
        <w:numPr>
          <w:ilvl w:val="1"/>
          <w:numId w:val="16"/>
        </w:numPr>
        <w:spacing w:line="276" w:lineRule="auto"/>
        <w:ind w:left="0" w:firstLine="709"/>
        <w:rPr>
          <w:color w:val="131313"/>
          <w:sz w:val="24"/>
          <w:szCs w:val="24"/>
        </w:rPr>
      </w:pPr>
      <w:r w:rsidRPr="00CB6921">
        <w:rPr>
          <w:sz w:val="24"/>
          <w:szCs w:val="24"/>
        </w:rPr>
        <w:t>Бүртгүүлэгч</w:t>
      </w:r>
      <w:r w:rsidRPr="00CB6921">
        <w:rPr>
          <w:spacing w:val="-24"/>
          <w:sz w:val="24"/>
          <w:szCs w:val="24"/>
        </w:rPr>
        <w:t xml:space="preserve"> </w:t>
      </w:r>
      <w:r w:rsidRPr="00CB6921">
        <w:rPr>
          <w:sz w:val="24"/>
          <w:szCs w:val="24"/>
        </w:rPr>
        <w:t>бүртгэлийн</w:t>
      </w:r>
      <w:r w:rsidRPr="00CB6921">
        <w:rPr>
          <w:spacing w:val="-23"/>
          <w:sz w:val="24"/>
          <w:szCs w:val="24"/>
        </w:rPr>
        <w:t xml:space="preserve"> </w:t>
      </w:r>
      <w:r w:rsidRPr="00CB6921">
        <w:rPr>
          <w:sz w:val="24"/>
          <w:szCs w:val="24"/>
        </w:rPr>
        <w:t>хугацаа</w:t>
      </w:r>
      <w:r w:rsidRPr="00CB6921">
        <w:rPr>
          <w:spacing w:val="-29"/>
          <w:sz w:val="24"/>
          <w:szCs w:val="24"/>
        </w:rPr>
        <w:t xml:space="preserve"> </w:t>
      </w:r>
      <w:r w:rsidRPr="00CB6921">
        <w:rPr>
          <w:sz w:val="24"/>
          <w:szCs w:val="24"/>
        </w:rPr>
        <w:t>дуусахаас</w:t>
      </w:r>
      <w:r w:rsidRPr="00CB6921">
        <w:rPr>
          <w:spacing w:val="-28"/>
          <w:sz w:val="24"/>
          <w:szCs w:val="24"/>
        </w:rPr>
        <w:t xml:space="preserve"> </w:t>
      </w:r>
      <w:r w:rsidR="00652B6B" w:rsidRPr="00CB6921">
        <w:rPr>
          <w:color w:val="FF0000"/>
          <w:spacing w:val="-28"/>
          <w:sz w:val="24"/>
          <w:szCs w:val="24"/>
          <w:lang w:val="mn-MN"/>
        </w:rPr>
        <w:t xml:space="preserve">1 сарын </w:t>
      </w:r>
      <w:r w:rsidR="007C042D" w:rsidRPr="00CB6921">
        <w:rPr>
          <w:color w:val="FF0000"/>
          <w:spacing w:val="-28"/>
          <w:sz w:val="24"/>
          <w:szCs w:val="24"/>
          <w:lang w:val="en-US"/>
        </w:rPr>
        <w:t xml:space="preserve"> </w:t>
      </w:r>
      <w:r w:rsidRPr="00CB6921">
        <w:rPr>
          <w:color w:val="FF0000"/>
          <w:sz w:val="24"/>
          <w:szCs w:val="24"/>
        </w:rPr>
        <w:t>өмнө</w:t>
      </w:r>
      <w:r w:rsidRPr="00CB6921">
        <w:rPr>
          <w:color w:val="FF0000"/>
          <w:spacing w:val="-31"/>
          <w:sz w:val="24"/>
          <w:szCs w:val="24"/>
        </w:rPr>
        <w:t xml:space="preserve"> </w:t>
      </w:r>
      <w:r w:rsidRPr="00CB6921">
        <w:rPr>
          <w:sz w:val="24"/>
          <w:szCs w:val="24"/>
        </w:rPr>
        <w:t>хугацааг</w:t>
      </w:r>
      <w:r w:rsidRPr="00CB6921">
        <w:rPr>
          <w:spacing w:val="-32"/>
          <w:sz w:val="24"/>
          <w:szCs w:val="24"/>
        </w:rPr>
        <w:t xml:space="preserve"> </w:t>
      </w:r>
      <w:r w:rsidRPr="00CB6921">
        <w:rPr>
          <w:sz w:val="24"/>
          <w:szCs w:val="24"/>
        </w:rPr>
        <w:t>сунгуулах</w:t>
      </w:r>
      <w:r w:rsidRPr="00CB6921">
        <w:rPr>
          <w:spacing w:val="-21"/>
          <w:sz w:val="24"/>
          <w:szCs w:val="24"/>
        </w:rPr>
        <w:t xml:space="preserve"> </w:t>
      </w:r>
      <w:r w:rsidRPr="00B14B0E">
        <w:rPr>
          <w:sz w:val="24"/>
          <w:szCs w:val="24"/>
        </w:rPr>
        <w:t>хусэлтээ</w:t>
      </w:r>
      <w:r w:rsidR="00652B6B" w:rsidRPr="00B14B0E">
        <w:rPr>
          <w:sz w:val="24"/>
          <w:szCs w:val="24"/>
          <w:lang w:val="mn-MN"/>
        </w:rPr>
        <w:t xml:space="preserve"> </w:t>
      </w:r>
      <w:r w:rsidRPr="00B14B0E">
        <w:rPr>
          <w:color w:val="0F0F0F"/>
          <w:sz w:val="24"/>
          <w:szCs w:val="24"/>
        </w:rPr>
        <w:t>гаргана;</w:t>
      </w:r>
    </w:p>
    <w:p w:rsidR="007C042D" w:rsidRPr="00CB6921" w:rsidRDefault="00891DAA" w:rsidP="007C042D">
      <w:pPr>
        <w:pStyle w:val="BodyText"/>
        <w:numPr>
          <w:ilvl w:val="1"/>
          <w:numId w:val="16"/>
        </w:numPr>
        <w:tabs>
          <w:tab w:val="left" w:pos="720"/>
        </w:tabs>
        <w:spacing w:line="276" w:lineRule="auto"/>
        <w:ind w:hanging="561"/>
        <w:rPr>
          <w:color w:val="0F0F0F"/>
          <w:sz w:val="24"/>
          <w:szCs w:val="24"/>
        </w:rPr>
      </w:pPr>
      <w:r w:rsidRPr="00CB6921">
        <w:rPr>
          <w:sz w:val="24"/>
          <w:szCs w:val="24"/>
        </w:rPr>
        <w:t>Бодисын</w:t>
      </w:r>
      <w:r w:rsidRPr="00CB6921">
        <w:rPr>
          <w:spacing w:val="-23"/>
          <w:sz w:val="24"/>
          <w:szCs w:val="24"/>
        </w:rPr>
        <w:t xml:space="preserve"> </w:t>
      </w:r>
      <w:r w:rsidRPr="00CB6921">
        <w:rPr>
          <w:sz w:val="24"/>
          <w:szCs w:val="24"/>
        </w:rPr>
        <w:t>бүртгэлийн</w:t>
      </w:r>
      <w:r w:rsidRPr="00CB6921">
        <w:rPr>
          <w:spacing w:val="-20"/>
          <w:sz w:val="24"/>
          <w:szCs w:val="24"/>
        </w:rPr>
        <w:t xml:space="preserve"> </w:t>
      </w:r>
      <w:r w:rsidRPr="00CB6921">
        <w:rPr>
          <w:sz w:val="24"/>
          <w:szCs w:val="24"/>
        </w:rPr>
        <w:t>хугацааг</w:t>
      </w:r>
      <w:r w:rsidRPr="00CB6921">
        <w:rPr>
          <w:spacing w:val="-26"/>
          <w:sz w:val="24"/>
          <w:szCs w:val="24"/>
        </w:rPr>
        <w:t xml:space="preserve"> </w:t>
      </w:r>
      <w:r w:rsidRPr="00CB6921">
        <w:rPr>
          <w:color w:val="0A0A0A"/>
          <w:sz w:val="24"/>
          <w:szCs w:val="24"/>
        </w:rPr>
        <w:t>сунгуулахад</w:t>
      </w:r>
      <w:r w:rsidRPr="00CB6921">
        <w:rPr>
          <w:color w:val="0A0A0A"/>
          <w:spacing w:val="-21"/>
          <w:sz w:val="24"/>
          <w:szCs w:val="24"/>
        </w:rPr>
        <w:t xml:space="preserve"> </w:t>
      </w:r>
      <w:r w:rsidRPr="00CB6921">
        <w:rPr>
          <w:sz w:val="24"/>
          <w:szCs w:val="24"/>
        </w:rPr>
        <w:t>дараахь</w:t>
      </w:r>
      <w:r w:rsidRPr="00CB6921">
        <w:rPr>
          <w:spacing w:val="-20"/>
          <w:sz w:val="24"/>
          <w:szCs w:val="24"/>
        </w:rPr>
        <w:t xml:space="preserve"> </w:t>
      </w:r>
      <w:r w:rsidRPr="00CB6921">
        <w:rPr>
          <w:sz w:val="24"/>
          <w:szCs w:val="24"/>
        </w:rPr>
        <w:t>баримт</w:t>
      </w:r>
      <w:r w:rsidRPr="00CB6921">
        <w:rPr>
          <w:spacing w:val="-26"/>
          <w:sz w:val="24"/>
          <w:szCs w:val="24"/>
        </w:rPr>
        <w:t xml:space="preserve"> </w:t>
      </w:r>
      <w:r w:rsidRPr="00CB6921">
        <w:rPr>
          <w:sz w:val="24"/>
          <w:szCs w:val="24"/>
        </w:rPr>
        <w:t>бичгийг</w:t>
      </w:r>
      <w:r w:rsidRPr="00CB6921">
        <w:rPr>
          <w:spacing w:val="-30"/>
          <w:sz w:val="24"/>
          <w:szCs w:val="24"/>
        </w:rPr>
        <w:t xml:space="preserve"> </w:t>
      </w:r>
      <w:r w:rsidRPr="00CB6921">
        <w:rPr>
          <w:color w:val="0C0C0C"/>
          <w:sz w:val="24"/>
          <w:szCs w:val="24"/>
        </w:rPr>
        <w:t>бүрдүүлнэ.</w:t>
      </w:r>
    </w:p>
    <w:p w:rsidR="00891DAA" w:rsidRPr="00CB6921" w:rsidRDefault="00891DAA" w:rsidP="007C042D">
      <w:pPr>
        <w:pStyle w:val="BodyText"/>
        <w:tabs>
          <w:tab w:val="left" w:pos="720"/>
        </w:tabs>
        <w:spacing w:line="276" w:lineRule="auto"/>
        <w:ind w:left="1270"/>
        <w:rPr>
          <w:color w:val="0F0F0F"/>
          <w:sz w:val="24"/>
          <w:szCs w:val="24"/>
        </w:rPr>
      </w:pPr>
      <w:r w:rsidRPr="00CB6921">
        <w:rPr>
          <w:sz w:val="24"/>
          <w:szCs w:val="24"/>
        </w:rPr>
        <w:t>Үүнд:</w:t>
      </w:r>
    </w:p>
    <w:p w:rsidR="00891DAA" w:rsidRPr="00CB6921" w:rsidRDefault="00891DAA" w:rsidP="00305887">
      <w:pPr>
        <w:pStyle w:val="BodyText"/>
        <w:numPr>
          <w:ilvl w:val="2"/>
          <w:numId w:val="16"/>
        </w:numPr>
        <w:spacing w:line="276" w:lineRule="auto"/>
        <w:ind w:left="1620" w:hanging="900"/>
        <w:jc w:val="both"/>
        <w:rPr>
          <w:color w:val="0F0F0F"/>
          <w:sz w:val="24"/>
          <w:szCs w:val="24"/>
        </w:rPr>
      </w:pPr>
      <w:r w:rsidRPr="00CB6921">
        <w:rPr>
          <w:sz w:val="24"/>
          <w:szCs w:val="24"/>
        </w:rPr>
        <w:t>Бүртгэлийн хугацааг сунгуулах</w:t>
      </w:r>
      <w:r w:rsidR="00305887" w:rsidRPr="00CB6921">
        <w:rPr>
          <w:spacing w:val="33"/>
          <w:sz w:val="24"/>
          <w:szCs w:val="24"/>
        </w:rPr>
        <w:t xml:space="preserve"> тухай </w:t>
      </w:r>
      <w:r w:rsidRPr="00CB6921">
        <w:rPr>
          <w:spacing w:val="33"/>
          <w:sz w:val="24"/>
          <w:szCs w:val="24"/>
        </w:rPr>
        <w:t xml:space="preserve">албан </w:t>
      </w:r>
      <w:r w:rsidRPr="00CB6921">
        <w:rPr>
          <w:color w:val="1F1F1F"/>
          <w:sz w:val="24"/>
          <w:szCs w:val="24"/>
        </w:rPr>
        <w:t>хүсэлт;</w:t>
      </w:r>
    </w:p>
    <w:p w:rsidR="005A19BB" w:rsidRPr="00CB6921" w:rsidRDefault="00891DAA" w:rsidP="00305887">
      <w:pPr>
        <w:pStyle w:val="BodyText"/>
        <w:numPr>
          <w:ilvl w:val="2"/>
          <w:numId w:val="16"/>
        </w:numPr>
        <w:spacing w:line="276" w:lineRule="auto"/>
        <w:ind w:left="1620" w:hanging="900"/>
        <w:jc w:val="both"/>
        <w:rPr>
          <w:color w:val="0F0F0F"/>
          <w:sz w:val="24"/>
          <w:szCs w:val="24"/>
        </w:rPr>
      </w:pPr>
      <w:r w:rsidRPr="00CB6921">
        <w:rPr>
          <w:sz w:val="24"/>
          <w:szCs w:val="24"/>
        </w:rPr>
        <w:t xml:space="preserve">Бодис </w:t>
      </w:r>
      <w:r w:rsidRPr="00CB6921">
        <w:rPr>
          <w:color w:val="0E0E0E"/>
          <w:sz w:val="24"/>
          <w:szCs w:val="24"/>
        </w:rPr>
        <w:t xml:space="preserve">бүртгүүлэх </w:t>
      </w:r>
      <w:r w:rsidRPr="00CB6921">
        <w:rPr>
          <w:color w:val="080808"/>
          <w:sz w:val="24"/>
          <w:szCs w:val="24"/>
        </w:rPr>
        <w:t xml:space="preserve">өргөдөл </w:t>
      </w:r>
      <w:r w:rsidRPr="00CB6921">
        <w:rPr>
          <w:color w:val="2A2A2A"/>
          <w:sz w:val="24"/>
          <w:szCs w:val="24"/>
        </w:rPr>
        <w:t>/</w:t>
      </w:r>
      <w:r w:rsidR="00B07E76" w:rsidRPr="00CB6921">
        <w:rPr>
          <w:color w:val="2A2A2A"/>
          <w:sz w:val="24"/>
          <w:szCs w:val="24"/>
        </w:rPr>
        <w:t>6</w:t>
      </w:r>
      <w:r w:rsidRPr="00CB6921">
        <w:rPr>
          <w:color w:val="2A2A2A"/>
          <w:sz w:val="24"/>
          <w:szCs w:val="24"/>
        </w:rPr>
        <w:t xml:space="preserve"> </w:t>
      </w:r>
      <w:r w:rsidRPr="00CB6921">
        <w:rPr>
          <w:color w:val="0A0A0A"/>
          <w:sz w:val="24"/>
          <w:szCs w:val="24"/>
        </w:rPr>
        <w:t xml:space="preserve">дугаар </w:t>
      </w:r>
      <w:r w:rsidRPr="00CB6921">
        <w:rPr>
          <w:sz w:val="24"/>
          <w:szCs w:val="24"/>
        </w:rPr>
        <w:t>хавсралтын</w:t>
      </w:r>
      <w:r w:rsidRPr="00CB6921">
        <w:rPr>
          <w:spacing w:val="-1"/>
          <w:sz w:val="24"/>
          <w:szCs w:val="24"/>
        </w:rPr>
        <w:t xml:space="preserve"> </w:t>
      </w:r>
      <w:r w:rsidRPr="00CB6921">
        <w:rPr>
          <w:color w:val="0E0E0E"/>
          <w:sz w:val="24"/>
          <w:szCs w:val="24"/>
        </w:rPr>
        <w:t>дагуу/;</w:t>
      </w:r>
    </w:p>
    <w:p w:rsidR="001661DC" w:rsidRDefault="005A19BB" w:rsidP="001661DC">
      <w:pPr>
        <w:pStyle w:val="BodyText"/>
        <w:numPr>
          <w:ilvl w:val="2"/>
          <w:numId w:val="16"/>
        </w:numPr>
        <w:spacing w:line="276" w:lineRule="auto"/>
        <w:ind w:left="1620" w:hanging="900"/>
        <w:jc w:val="both"/>
        <w:rPr>
          <w:color w:val="0F0F0F"/>
          <w:sz w:val="24"/>
          <w:szCs w:val="24"/>
        </w:rPr>
      </w:pPr>
      <w:r w:rsidRPr="00CB6921">
        <w:rPr>
          <w:sz w:val="24"/>
          <w:szCs w:val="24"/>
        </w:rPr>
        <w:t>Б</w:t>
      </w:r>
      <w:r w:rsidR="00891DAA" w:rsidRPr="00CB6921">
        <w:rPr>
          <w:sz w:val="24"/>
          <w:szCs w:val="24"/>
        </w:rPr>
        <w:t>одисын</w:t>
      </w:r>
      <w:r w:rsidR="00891DAA" w:rsidRPr="00CB6921">
        <w:rPr>
          <w:spacing w:val="-12"/>
          <w:sz w:val="24"/>
          <w:szCs w:val="24"/>
        </w:rPr>
        <w:t xml:space="preserve"> </w:t>
      </w:r>
      <w:r w:rsidRPr="00CB6921">
        <w:rPr>
          <w:color w:val="0C0C0C"/>
          <w:sz w:val="24"/>
          <w:szCs w:val="24"/>
        </w:rPr>
        <w:t>бү</w:t>
      </w:r>
      <w:r w:rsidR="00891DAA" w:rsidRPr="00CB6921">
        <w:rPr>
          <w:color w:val="0C0C0C"/>
          <w:sz w:val="24"/>
          <w:szCs w:val="24"/>
        </w:rPr>
        <w:t>ртгэлийн</w:t>
      </w:r>
      <w:r w:rsidR="00891DAA" w:rsidRPr="00CB6921">
        <w:rPr>
          <w:color w:val="0C0C0C"/>
          <w:spacing w:val="-1"/>
          <w:sz w:val="24"/>
          <w:szCs w:val="24"/>
        </w:rPr>
        <w:t xml:space="preserve"> </w:t>
      </w:r>
      <w:r w:rsidRPr="00CB6921">
        <w:rPr>
          <w:sz w:val="24"/>
          <w:szCs w:val="24"/>
        </w:rPr>
        <w:t>гэрчилгэ</w:t>
      </w:r>
      <w:r w:rsidR="00891DAA" w:rsidRPr="00CB6921">
        <w:rPr>
          <w:sz w:val="24"/>
          <w:szCs w:val="24"/>
        </w:rPr>
        <w:t>эний</w:t>
      </w:r>
      <w:r w:rsidR="00891DAA" w:rsidRPr="00CB6921">
        <w:rPr>
          <w:spacing w:val="-1"/>
          <w:sz w:val="24"/>
          <w:szCs w:val="24"/>
        </w:rPr>
        <w:t xml:space="preserve"> </w:t>
      </w:r>
      <w:r w:rsidR="00891DAA" w:rsidRPr="00CB6921">
        <w:rPr>
          <w:color w:val="131313"/>
          <w:sz w:val="24"/>
          <w:szCs w:val="24"/>
        </w:rPr>
        <w:t>хуулбар</w:t>
      </w:r>
      <w:r w:rsidR="00891DAA" w:rsidRPr="00CB6921">
        <w:rPr>
          <w:color w:val="0F0F0F"/>
          <w:sz w:val="24"/>
          <w:szCs w:val="24"/>
        </w:rPr>
        <w:t>;</w:t>
      </w:r>
    </w:p>
    <w:p w:rsidR="009D2525" w:rsidRPr="001E064F" w:rsidRDefault="005A19BB" w:rsidP="001661DC">
      <w:pPr>
        <w:pStyle w:val="BodyText"/>
        <w:numPr>
          <w:ilvl w:val="2"/>
          <w:numId w:val="16"/>
        </w:numPr>
        <w:spacing w:line="276" w:lineRule="auto"/>
        <w:ind w:left="1620" w:hanging="900"/>
        <w:jc w:val="both"/>
        <w:rPr>
          <w:sz w:val="24"/>
          <w:szCs w:val="24"/>
        </w:rPr>
      </w:pPr>
      <w:r w:rsidRPr="001E064F">
        <w:rPr>
          <w:w w:val="95"/>
          <w:sz w:val="24"/>
          <w:szCs w:val="24"/>
        </w:rPr>
        <w:t>Тухайн бодист хийсэн итгэмжлэ</w:t>
      </w:r>
      <w:r w:rsidR="00F170FA" w:rsidRPr="001E064F">
        <w:rPr>
          <w:w w:val="95"/>
          <w:sz w:val="24"/>
          <w:szCs w:val="24"/>
        </w:rPr>
        <w:t xml:space="preserve">гдсэн лабораторийн шинжилгээнийн </w:t>
      </w:r>
      <w:r w:rsidRPr="001E064F">
        <w:rPr>
          <w:w w:val="95"/>
          <w:sz w:val="24"/>
          <w:szCs w:val="24"/>
        </w:rPr>
        <w:t>дүн</w:t>
      </w:r>
      <w:r w:rsidRPr="001E064F">
        <w:rPr>
          <w:sz w:val="24"/>
          <w:szCs w:val="24"/>
        </w:rPr>
        <w:t>;</w:t>
      </w:r>
    </w:p>
    <w:p w:rsidR="00C41A0B" w:rsidRPr="00CB6921" w:rsidRDefault="009D2525" w:rsidP="00305887">
      <w:pPr>
        <w:pStyle w:val="BodyText"/>
        <w:numPr>
          <w:ilvl w:val="2"/>
          <w:numId w:val="16"/>
        </w:numPr>
        <w:spacing w:line="276" w:lineRule="auto"/>
        <w:ind w:left="1620" w:hanging="900"/>
        <w:jc w:val="both"/>
        <w:rPr>
          <w:color w:val="0F0F0F"/>
          <w:sz w:val="24"/>
          <w:szCs w:val="24"/>
          <w:highlight w:val="cyan"/>
        </w:rPr>
      </w:pPr>
      <w:r w:rsidRPr="00CB6921">
        <w:rPr>
          <w:color w:val="0A0A0A"/>
          <w:sz w:val="24"/>
          <w:szCs w:val="24"/>
          <w:highlight w:val="cyan"/>
        </w:rPr>
        <w:t>Хэрэглэх</w:t>
      </w:r>
      <w:r w:rsidRPr="00CB6921">
        <w:rPr>
          <w:color w:val="0A0A0A"/>
          <w:spacing w:val="-20"/>
          <w:sz w:val="24"/>
          <w:szCs w:val="24"/>
          <w:highlight w:val="cyan"/>
        </w:rPr>
        <w:t xml:space="preserve"> </w:t>
      </w:r>
      <w:r w:rsidRPr="00CB6921">
        <w:rPr>
          <w:sz w:val="24"/>
          <w:szCs w:val="24"/>
          <w:highlight w:val="cyan"/>
        </w:rPr>
        <w:t>хугацаанд</w:t>
      </w:r>
      <w:r w:rsidRPr="00CB6921">
        <w:rPr>
          <w:spacing w:val="-19"/>
          <w:sz w:val="24"/>
          <w:szCs w:val="24"/>
          <w:highlight w:val="cyan"/>
        </w:rPr>
        <w:t xml:space="preserve"> </w:t>
      </w:r>
      <w:r w:rsidRPr="00CB6921">
        <w:rPr>
          <w:color w:val="080808"/>
          <w:sz w:val="24"/>
          <w:szCs w:val="24"/>
          <w:highlight w:val="cyan"/>
        </w:rPr>
        <w:t>хүний</w:t>
      </w:r>
      <w:r w:rsidRPr="00CB6921">
        <w:rPr>
          <w:color w:val="080808"/>
          <w:spacing w:val="-26"/>
          <w:sz w:val="24"/>
          <w:szCs w:val="24"/>
          <w:highlight w:val="cyan"/>
        </w:rPr>
        <w:t xml:space="preserve"> </w:t>
      </w:r>
      <w:r w:rsidRPr="00CB6921">
        <w:rPr>
          <w:color w:val="1A1A1A"/>
          <w:sz w:val="24"/>
          <w:szCs w:val="24"/>
          <w:highlight w:val="cyan"/>
        </w:rPr>
        <w:t>эрүүл</w:t>
      </w:r>
      <w:r w:rsidRPr="00CB6921">
        <w:rPr>
          <w:color w:val="1A1A1A"/>
          <w:spacing w:val="-26"/>
          <w:sz w:val="24"/>
          <w:szCs w:val="24"/>
          <w:highlight w:val="cyan"/>
        </w:rPr>
        <w:t xml:space="preserve"> </w:t>
      </w:r>
      <w:r w:rsidRPr="00CB6921">
        <w:rPr>
          <w:color w:val="1A1A1A"/>
          <w:sz w:val="24"/>
          <w:szCs w:val="24"/>
          <w:highlight w:val="cyan"/>
        </w:rPr>
        <w:t>мэнд</w:t>
      </w:r>
      <w:r w:rsidRPr="00CB6921">
        <w:rPr>
          <w:color w:val="1A1A1A"/>
          <w:spacing w:val="-25"/>
          <w:sz w:val="24"/>
          <w:szCs w:val="24"/>
          <w:highlight w:val="cyan"/>
        </w:rPr>
        <w:t xml:space="preserve"> </w:t>
      </w:r>
      <w:r w:rsidRPr="00CB6921">
        <w:rPr>
          <w:color w:val="242424"/>
          <w:sz w:val="24"/>
          <w:szCs w:val="24"/>
          <w:highlight w:val="cyan"/>
        </w:rPr>
        <w:t>болон</w:t>
      </w:r>
      <w:r w:rsidRPr="00CB6921">
        <w:rPr>
          <w:color w:val="242424"/>
          <w:spacing w:val="-26"/>
          <w:sz w:val="24"/>
          <w:szCs w:val="24"/>
          <w:highlight w:val="cyan"/>
        </w:rPr>
        <w:t xml:space="preserve"> </w:t>
      </w:r>
      <w:r w:rsidRPr="00CB6921">
        <w:rPr>
          <w:sz w:val="24"/>
          <w:szCs w:val="24"/>
          <w:highlight w:val="cyan"/>
        </w:rPr>
        <w:t>байгаль</w:t>
      </w:r>
      <w:r w:rsidRPr="00CB6921">
        <w:rPr>
          <w:spacing w:val="-26"/>
          <w:sz w:val="24"/>
          <w:szCs w:val="24"/>
          <w:highlight w:val="cyan"/>
        </w:rPr>
        <w:t xml:space="preserve"> </w:t>
      </w:r>
      <w:r w:rsidRPr="00CB6921">
        <w:rPr>
          <w:color w:val="0F0F0F"/>
          <w:sz w:val="24"/>
          <w:szCs w:val="24"/>
          <w:highlight w:val="cyan"/>
        </w:rPr>
        <w:t>орчинд</w:t>
      </w:r>
      <w:r w:rsidRPr="00CB6921">
        <w:rPr>
          <w:color w:val="0F0F0F"/>
          <w:spacing w:val="-27"/>
          <w:sz w:val="24"/>
          <w:szCs w:val="24"/>
          <w:highlight w:val="cyan"/>
        </w:rPr>
        <w:t xml:space="preserve"> </w:t>
      </w:r>
      <w:r w:rsidRPr="00CB6921">
        <w:rPr>
          <w:sz w:val="24"/>
          <w:szCs w:val="24"/>
          <w:highlight w:val="cyan"/>
        </w:rPr>
        <w:t>хортой</w:t>
      </w:r>
      <w:r w:rsidRPr="00CB6921">
        <w:rPr>
          <w:color w:val="0A0A0A"/>
          <w:sz w:val="24"/>
          <w:szCs w:val="24"/>
          <w:highlight w:val="cyan"/>
        </w:rPr>
        <w:t xml:space="preserve"> үйлчлэл</w:t>
      </w:r>
      <w:r w:rsidRPr="00CB6921">
        <w:rPr>
          <w:color w:val="0A0A0A"/>
          <w:spacing w:val="-8"/>
          <w:sz w:val="24"/>
          <w:szCs w:val="24"/>
          <w:highlight w:val="cyan"/>
        </w:rPr>
        <w:t xml:space="preserve"> </w:t>
      </w:r>
      <w:r w:rsidRPr="00CB6921">
        <w:rPr>
          <w:sz w:val="24"/>
          <w:szCs w:val="24"/>
          <w:highlight w:val="cyan"/>
        </w:rPr>
        <w:t>илэрсэн</w:t>
      </w:r>
      <w:r w:rsidRPr="00CB6921">
        <w:rPr>
          <w:spacing w:val="-9"/>
          <w:sz w:val="24"/>
          <w:szCs w:val="24"/>
          <w:highlight w:val="cyan"/>
        </w:rPr>
        <w:t xml:space="preserve"> </w:t>
      </w:r>
      <w:r w:rsidRPr="00CB6921">
        <w:rPr>
          <w:sz w:val="24"/>
          <w:szCs w:val="24"/>
          <w:highlight w:val="cyan"/>
        </w:rPr>
        <w:t>талаар</w:t>
      </w:r>
      <w:r w:rsidRPr="00CB6921">
        <w:rPr>
          <w:spacing w:val="-18"/>
          <w:sz w:val="24"/>
          <w:szCs w:val="24"/>
          <w:highlight w:val="cyan"/>
        </w:rPr>
        <w:t xml:space="preserve"> </w:t>
      </w:r>
      <w:r w:rsidRPr="00CB6921">
        <w:rPr>
          <w:sz w:val="24"/>
          <w:szCs w:val="24"/>
          <w:highlight w:val="cyan"/>
        </w:rPr>
        <w:t>мэргэжлийн</w:t>
      </w:r>
      <w:r w:rsidRPr="00CB6921">
        <w:rPr>
          <w:spacing w:val="-6"/>
          <w:sz w:val="24"/>
          <w:szCs w:val="24"/>
          <w:highlight w:val="cyan"/>
        </w:rPr>
        <w:t xml:space="preserve"> </w:t>
      </w:r>
      <w:r w:rsidRPr="00CB6921">
        <w:rPr>
          <w:sz w:val="24"/>
          <w:szCs w:val="24"/>
          <w:highlight w:val="cyan"/>
        </w:rPr>
        <w:t>байгуулагын</w:t>
      </w:r>
      <w:r w:rsidRPr="00CB6921">
        <w:rPr>
          <w:spacing w:val="-20"/>
          <w:sz w:val="24"/>
          <w:szCs w:val="24"/>
          <w:highlight w:val="cyan"/>
        </w:rPr>
        <w:t xml:space="preserve"> </w:t>
      </w:r>
      <w:r w:rsidRPr="00CB6921">
        <w:rPr>
          <w:color w:val="0E0E0E"/>
          <w:sz w:val="24"/>
          <w:szCs w:val="24"/>
          <w:highlight w:val="cyan"/>
        </w:rPr>
        <w:t>дүгнэлт</w:t>
      </w:r>
      <w:r w:rsidRPr="00CB6921">
        <w:rPr>
          <w:color w:val="0E0E0E"/>
          <w:spacing w:val="-13"/>
          <w:sz w:val="24"/>
          <w:szCs w:val="24"/>
          <w:highlight w:val="cyan"/>
        </w:rPr>
        <w:t xml:space="preserve"> </w:t>
      </w:r>
      <w:r w:rsidRPr="00CB6921">
        <w:rPr>
          <w:color w:val="161616"/>
          <w:sz w:val="24"/>
          <w:szCs w:val="24"/>
          <w:highlight w:val="cyan"/>
        </w:rPr>
        <w:t>гарсан</w:t>
      </w:r>
      <w:r w:rsidRPr="00CB6921">
        <w:rPr>
          <w:color w:val="161616"/>
          <w:spacing w:val="-16"/>
          <w:sz w:val="24"/>
          <w:szCs w:val="24"/>
          <w:highlight w:val="cyan"/>
        </w:rPr>
        <w:t xml:space="preserve"> </w:t>
      </w:r>
      <w:r w:rsidRPr="00CB6921">
        <w:rPr>
          <w:color w:val="131313"/>
          <w:sz w:val="24"/>
          <w:szCs w:val="24"/>
          <w:highlight w:val="cyan"/>
        </w:rPr>
        <w:t xml:space="preserve">эсэх </w:t>
      </w:r>
      <w:r w:rsidRPr="00CB6921">
        <w:rPr>
          <w:color w:val="FF0000"/>
          <w:sz w:val="24"/>
          <w:szCs w:val="24"/>
          <w:highlight w:val="cyan"/>
        </w:rPr>
        <w:t>лавлагаа</w:t>
      </w:r>
      <w:r w:rsidR="00C41A0B" w:rsidRPr="00CB6921">
        <w:rPr>
          <w:color w:val="FF0000"/>
          <w:sz w:val="24"/>
          <w:szCs w:val="24"/>
          <w:highlight w:val="cyan"/>
        </w:rPr>
        <w:t>;</w:t>
      </w:r>
    </w:p>
    <w:p w:rsidR="0011521A" w:rsidRPr="00CB6921" w:rsidRDefault="0003631E" w:rsidP="001D7D01">
      <w:pPr>
        <w:pStyle w:val="BodyText"/>
        <w:numPr>
          <w:ilvl w:val="1"/>
          <w:numId w:val="16"/>
        </w:numPr>
        <w:spacing w:line="276" w:lineRule="auto"/>
        <w:ind w:left="1560" w:hanging="851"/>
        <w:jc w:val="both"/>
        <w:rPr>
          <w:color w:val="0F0F0F"/>
          <w:sz w:val="24"/>
          <w:szCs w:val="24"/>
          <w:lang w:val="mn-MN"/>
        </w:rPr>
      </w:pPr>
      <w:r w:rsidRPr="00CB6921">
        <w:rPr>
          <w:color w:val="0E0E0E"/>
          <w:sz w:val="24"/>
          <w:szCs w:val="24"/>
          <w:lang w:val="mn-MN"/>
        </w:rPr>
        <w:t xml:space="preserve">Ажлын алба нь бүтээгдэхүүний бүртгэлийн хугацаа сунгахтай холбоотойгоор бодисын хордлогын мэдээлэл </w:t>
      </w:r>
      <w:r w:rsidR="008848CE">
        <w:rPr>
          <w:color w:val="0E0E0E"/>
          <w:sz w:val="24"/>
          <w:szCs w:val="24"/>
          <w:lang w:val="mn-MN"/>
        </w:rPr>
        <w:t xml:space="preserve">нь </w:t>
      </w:r>
      <w:r w:rsidRPr="00CB6921">
        <w:rPr>
          <w:color w:val="0E0E0E"/>
          <w:sz w:val="24"/>
          <w:szCs w:val="24"/>
          <w:lang w:val="mn-MN"/>
        </w:rPr>
        <w:t>цах</w:t>
      </w:r>
      <w:r w:rsidR="001D7D01" w:rsidRPr="00CB6921">
        <w:rPr>
          <w:color w:val="0E0E0E"/>
          <w:sz w:val="24"/>
          <w:szCs w:val="24"/>
          <w:lang w:val="mn-MN"/>
        </w:rPr>
        <w:t xml:space="preserve">им мэдээллийн санд бүртгэгдсэн, </w:t>
      </w:r>
      <w:r w:rsidRPr="00CB6921">
        <w:rPr>
          <w:color w:val="0E0E0E"/>
          <w:sz w:val="24"/>
          <w:szCs w:val="24"/>
          <w:lang w:val="mn-MN"/>
        </w:rPr>
        <w:t xml:space="preserve">Мэргэжлийн хяналтын ерөнхий газраас бодисын </w:t>
      </w:r>
      <w:r w:rsidRPr="00CB6921">
        <w:rPr>
          <w:color w:val="0E0E0E"/>
          <w:sz w:val="24"/>
          <w:szCs w:val="24"/>
          <w:lang w:val="mn-MN"/>
        </w:rPr>
        <w:lastRenderedPageBreak/>
        <w:t xml:space="preserve">чанар аюулгүй байдлын талаар холбогдох санал гомдол ирсэн эсэхийг танилцуулна. </w:t>
      </w:r>
    </w:p>
    <w:p w:rsidR="00C41A0B" w:rsidRPr="00CB6921" w:rsidRDefault="00C41A0B" w:rsidP="00305887">
      <w:pPr>
        <w:pStyle w:val="ListParagraph"/>
        <w:numPr>
          <w:ilvl w:val="1"/>
          <w:numId w:val="16"/>
        </w:numPr>
        <w:spacing w:before="124" w:line="276" w:lineRule="auto"/>
        <w:ind w:left="0" w:firstLine="0"/>
        <w:jc w:val="left"/>
        <w:rPr>
          <w:color w:val="1D1D1D"/>
          <w:sz w:val="24"/>
          <w:szCs w:val="24"/>
        </w:rPr>
      </w:pPr>
      <w:r w:rsidRPr="00CB6921">
        <w:rPr>
          <w:color w:val="0E0E0E"/>
          <w:sz w:val="24"/>
          <w:szCs w:val="24"/>
        </w:rPr>
        <w:t xml:space="preserve">Дараахь </w:t>
      </w:r>
      <w:r w:rsidRPr="00CB6921">
        <w:rPr>
          <w:color w:val="0A0A0A"/>
          <w:sz w:val="24"/>
          <w:szCs w:val="24"/>
        </w:rPr>
        <w:t>тохиолдолд бодисын бүртгэлийг</w:t>
      </w:r>
      <w:r w:rsidRPr="00CB6921">
        <w:rPr>
          <w:color w:val="0A0A0A"/>
          <w:spacing w:val="-16"/>
          <w:sz w:val="24"/>
          <w:szCs w:val="24"/>
        </w:rPr>
        <w:t xml:space="preserve"> </w:t>
      </w:r>
      <w:r w:rsidRPr="00CB6921">
        <w:rPr>
          <w:color w:val="161616"/>
          <w:sz w:val="24"/>
          <w:szCs w:val="24"/>
        </w:rPr>
        <w:t>өөрчлөх</w:t>
      </w:r>
      <w:r w:rsidRPr="00CB6921">
        <w:rPr>
          <w:color w:val="161616"/>
          <w:spacing w:val="40"/>
          <w:sz w:val="24"/>
          <w:szCs w:val="24"/>
        </w:rPr>
        <w:t xml:space="preserve"> </w:t>
      </w:r>
      <w:r w:rsidRPr="00CB6921">
        <w:rPr>
          <w:color w:val="0C0C0C"/>
          <w:sz w:val="24"/>
          <w:szCs w:val="24"/>
        </w:rPr>
        <w:t xml:space="preserve">шаардлагатай </w:t>
      </w:r>
      <w:r w:rsidRPr="00CB6921">
        <w:rPr>
          <w:color w:val="2D2D2D"/>
          <w:sz w:val="24"/>
          <w:szCs w:val="24"/>
        </w:rPr>
        <w:t xml:space="preserve">гэж </w:t>
      </w:r>
      <w:r w:rsidRPr="00CB6921">
        <w:rPr>
          <w:color w:val="262626"/>
          <w:spacing w:val="-4"/>
          <w:sz w:val="24"/>
          <w:szCs w:val="24"/>
        </w:rPr>
        <w:t>үзэн</w:t>
      </w:r>
      <w:r w:rsidRPr="00CB6921">
        <w:rPr>
          <w:color w:val="1A1A1A"/>
          <w:spacing w:val="-4"/>
          <w:sz w:val="24"/>
          <w:szCs w:val="24"/>
        </w:rPr>
        <w:t xml:space="preserve"> </w:t>
      </w:r>
      <w:r w:rsidRPr="00CB6921">
        <w:rPr>
          <w:color w:val="111111"/>
          <w:sz w:val="24"/>
          <w:szCs w:val="24"/>
        </w:rPr>
        <w:t xml:space="preserve">бодисын </w:t>
      </w:r>
      <w:r w:rsidRPr="00CB6921">
        <w:rPr>
          <w:color w:val="262626"/>
          <w:sz w:val="24"/>
          <w:szCs w:val="24"/>
        </w:rPr>
        <w:t>бүртгэлд өөрчлөлтийг тусгана</w:t>
      </w:r>
      <w:r w:rsidRPr="00CB6921">
        <w:rPr>
          <w:color w:val="1D1D1D"/>
          <w:sz w:val="24"/>
          <w:szCs w:val="24"/>
        </w:rPr>
        <w:t>.</w:t>
      </w:r>
      <w:r w:rsidRPr="00CB6921">
        <w:rPr>
          <w:color w:val="1D1D1D"/>
          <w:spacing w:val="36"/>
          <w:sz w:val="24"/>
          <w:szCs w:val="24"/>
        </w:rPr>
        <w:t xml:space="preserve"> </w:t>
      </w:r>
      <w:r w:rsidRPr="00CB6921">
        <w:rPr>
          <w:color w:val="1C1C1C"/>
          <w:sz w:val="24"/>
          <w:szCs w:val="24"/>
        </w:rPr>
        <w:t>Үүнд:</w:t>
      </w:r>
    </w:p>
    <w:p w:rsidR="00AF6DB0" w:rsidRPr="00CB6921" w:rsidRDefault="00C41A0B" w:rsidP="00305887">
      <w:pPr>
        <w:pStyle w:val="ListParagraph"/>
        <w:numPr>
          <w:ilvl w:val="2"/>
          <w:numId w:val="16"/>
        </w:numPr>
        <w:spacing w:before="104" w:line="276" w:lineRule="auto"/>
        <w:ind w:left="1620" w:hanging="900"/>
        <w:rPr>
          <w:color w:val="181818"/>
          <w:sz w:val="24"/>
          <w:szCs w:val="24"/>
        </w:rPr>
      </w:pPr>
      <w:r w:rsidRPr="00CB6921">
        <w:rPr>
          <w:color w:val="0A0A0A"/>
          <w:sz w:val="24"/>
          <w:szCs w:val="24"/>
        </w:rPr>
        <w:t>Хэрэглэх зааврын</w:t>
      </w:r>
      <w:r w:rsidRPr="00CB6921">
        <w:rPr>
          <w:color w:val="0A0A0A"/>
          <w:spacing w:val="28"/>
          <w:sz w:val="24"/>
          <w:szCs w:val="24"/>
        </w:rPr>
        <w:t xml:space="preserve"> </w:t>
      </w:r>
      <w:r w:rsidR="00AF6DB0" w:rsidRPr="00CB6921">
        <w:rPr>
          <w:color w:val="0C0C0C"/>
          <w:sz w:val="24"/>
          <w:szCs w:val="24"/>
        </w:rPr>
        <w:t>өөрчлө</w:t>
      </w:r>
      <w:r w:rsidRPr="00CB6921">
        <w:rPr>
          <w:color w:val="0C0C0C"/>
          <w:sz w:val="24"/>
          <w:szCs w:val="24"/>
        </w:rPr>
        <w:t>лт;</w:t>
      </w:r>
    </w:p>
    <w:p w:rsidR="00AF6DB0" w:rsidRPr="00CB6921" w:rsidRDefault="00AF6DB0" w:rsidP="00305887">
      <w:pPr>
        <w:pStyle w:val="ListParagraph"/>
        <w:numPr>
          <w:ilvl w:val="2"/>
          <w:numId w:val="16"/>
        </w:numPr>
        <w:spacing w:before="104" w:line="276" w:lineRule="auto"/>
        <w:ind w:left="1620" w:hanging="900"/>
        <w:rPr>
          <w:color w:val="181818"/>
          <w:sz w:val="24"/>
          <w:szCs w:val="24"/>
        </w:rPr>
      </w:pPr>
      <w:r w:rsidRPr="00CB6921">
        <w:rPr>
          <w:sz w:val="24"/>
          <w:szCs w:val="24"/>
        </w:rPr>
        <w:t>Ү</w:t>
      </w:r>
      <w:r w:rsidR="00C41A0B" w:rsidRPr="00CB6921">
        <w:rPr>
          <w:sz w:val="24"/>
          <w:szCs w:val="24"/>
        </w:rPr>
        <w:t>йлдвэрлэгчийн</w:t>
      </w:r>
      <w:r w:rsidRPr="00CB6921">
        <w:rPr>
          <w:sz w:val="24"/>
          <w:szCs w:val="24"/>
        </w:rPr>
        <w:t xml:space="preserve"> </w:t>
      </w:r>
      <w:r w:rsidR="00C41A0B" w:rsidRPr="00CB6921">
        <w:rPr>
          <w:color w:val="0C0C0C"/>
          <w:sz w:val="24"/>
          <w:szCs w:val="24"/>
        </w:rPr>
        <w:t>нэр,</w:t>
      </w:r>
      <w:r w:rsidRPr="00CB6921">
        <w:rPr>
          <w:color w:val="0C0C0C"/>
          <w:sz w:val="24"/>
          <w:szCs w:val="24"/>
        </w:rPr>
        <w:t xml:space="preserve"> </w:t>
      </w:r>
      <w:r w:rsidR="00C41A0B" w:rsidRPr="00CB6921">
        <w:rPr>
          <w:sz w:val="24"/>
          <w:szCs w:val="24"/>
        </w:rPr>
        <w:t>хаягийн</w:t>
      </w:r>
      <w:r w:rsidRPr="00CB6921">
        <w:rPr>
          <w:sz w:val="24"/>
          <w:szCs w:val="24"/>
        </w:rPr>
        <w:t xml:space="preserve"> </w:t>
      </w:r>
      <w:r w:rsidRPr="00CB6921">
        <w:rPr>
          <w:color w:val="0E0E0E"/>
          <w:sz w:val="24"/>
          <w:szCs w:val="24"/>
        </w:rPr>
        <w:t>өөрчлө</w:t>
      </w:r>
      <w:r w:rsidR="00C41A0B" w:rsidRPr="00CB6921">
        <w:rPr>
          <w:color w:val="0E0E0E"/>
          <w:sz w:val="24"/>
          <w:szCs w:val="24"/>
        </w:rPr>
        <w:t>лт</w:t>
      </w:r>
      <w:r w:rsidRPr="00CB6921">
        <w:rPr>
          <w:color w:val="0E0E0E"/>
          <w:sz w:val="24"/>
          <w:szCs w:val="24"/>
        </w:rPr>
        <w:t xml:space="preserve"> </w:t>
      </w:r>
      <w:r w:rsidR="00C41A0B" w:rsidRPr="00CB6921">
        <w:rPr>
          <w:color w:val="111111"/>
          <w:sz w:val="24"/>
          <w:szCs w:val="24"/>
        </w:rPr>
        <w:t>(гарал</w:t>
      </w:r>
      <w:r w:rsidRPr="00CB6921">
        <w:rPr>
          <w:color w:val="111111"/>
          <w:sz w:val="24"/>
          <w:szCs w:val="24"/>
        </w:rPr>
        <w:t xml:space="preserve"> үү</w:t>
      </w:r>
      <w:r w:rsidR="00C41A0B" w:rsidRPr="00CB6921">
        <w:rPr>
          <w:color w:val="111111"/>
          <w:sz w:val="24"/>
          <w:szCs w:val="24"/>
        </w:rPr>
        <w:t>слийн</w:t>
      </w:r>
      <w:r w:rsidRPr="00CB6921">
        <w:rPr>
          <w:color w:val="111111"/>
          <w:sz w:val="24"/>
          <w:szCs w:val="24"/>
        </w:rPr>
        <w:t xml:space="preserve"> </w:t>
      </w:r>
      <w:r w:rsidR="00C41A0B" w:rsidRPr="00CB6921">
        <w:rPr>
          <w:color w:val="1D1D1D"/>
          <w:spacing w:val="-7"/>
          <w:w w:val="95"/>
          <w:sz w:val="24"/>
          <w:szCs w:val="24"/>
        </w:rPr>
        <w:t>улс</w:t>
      </w:r>
      <w:r w:rsidR="00C41A0B" w:rsidRPr="00CB6921">
        <w:rPr>
          <w:spacing w:val="-7"/>
          <w:w w:val="95"/>
          <w:position w:val="1"/>
          <w:sz w:val="24"/>
          <w:szCs w:val="24"/>
        </w:rPr>
        <w:t xml:space="preserve"> </w:t>
      </w:r>
      <w:r w:rsidRPr="00CB6921">
        <w:rPr>
          <w:position w:val="1"/>
          <w:sz w:val="24"/>
          <w:szCs w:val="24"/>
        </w:rPr>
        <w:t>өөрчлөгдөөгүй</w:t>
      </w:r>
      <w:r w:rsidR="00C41A0B" w:rsidRPr="00CB6921">
        <w:rPr>
          <w:position w:val="1"/>
          <w:sz w:val="24"/>
          <w:szCs w:val="24"/>
        </w:rPr>
        <w:t xml:space="preserve"> </w:t>
      </w:r>
      <w:r w:rsidR="00C41A0B" w:rsidRPr="00CB6921">
        <w:rPr>
          <w:position w:val="2"/>
          <w:sz w:val="24"/>
          <w:szCs w:val="24"/>
        </w:rPr>
        <w:t>тохиолдол</w:t>
      </w:r>
      <w:r w:rsidR="00C41A0B" w:rsidRPr="00CB6921">
        <w:rPr>
          <w:sz w:val="24"/>
          <w:szCs w:val="24"/>
        </w:rPr>
        <w:t>);</w:t>
      </w:r>
    </w:p>
    <w:p w:rsidR="008604C0" w:rsidRPr="00CB6921" w:rsidRDefault="00C41A0B" w:rsidP="00305887">
      <w:pPr>
        <w:pStyle w:val="ListParagraph"/>
        <w:numPr>
          <w:ilvl w:val="2"/>
          <w:numId w:val="16"/>
        </w:numPr>
        <w:spacing w:before="104" w:line="276" w:lineRule="auto"/>
        <w:ind w:left="1620" w:hanging="900"/>
        <w:rPr>
          <w:color w:val="181818"/>
          <w:sz w:val="24"/>
          <w:szCs w:val="24"/>
        </w:rPr>
      </w:pPr>
      <w:r w:rsidRPr="00CB6921">
        <w:rPr>
          <w:color w:val="0C0C0C"/>
          <w:sz w:val="24"/>
          <w:szCs w:val="24"/>
        </w:rPr>
        <w:t xml:space="preserve">Туслах </w:t>
      </w:r>
      <w:r w:rsidR="00AF6DB0" w:rsidRPr="00CB6921">
        <w:rPr>
          <w:color w:val="1A1A1A"/>
          <w:sz w:val="24"/>
          <w:szCs w:val="24"/>
        </w:rPr>
        <w:t>бол</w:t>
      </w:r>
      <w:r w:rsidRPr="00CB6921">
        <w:rPr>
          <w:color w:val="1A1A1A"/>
          <w:sz w:val="24"/>
          <w:szCs w:val="24"/>
        </w:rPr>
        <w:t xml:space="preserve">он </w:t>
      </w:r>
      <w:r w:rsidRPr="00CB6921">
        <w:rPr>
          <w:color w:val="111111"/>
          <w:sz w:val="24"/>
          <w:szCs w:val="24"/>
        </w:rPr>
        <w:t xml:space="preserve">будагч </w:t>
      </w:r>
      <w:r w:rsidRPr="00CB6921">
        <w:rPr>
          <w:color w:val="0C0C0C"/>
          <w:sz w:val="24"/>
          <w:szCs w:val="24"/>
        </w:rPr>
        <w:t xml:space="preserve">бодисын </w:t>
      </w:r>
      <w:r w:rsidRPr="00CB6921">
        <w:rPr>
          <w:color w:val="0A0A0A"/>
          <w:sz w:val="24"/>
          <w:szCs w:val="24"/>
        </w:rPr>
        <w:t xml:space="preserve">найрлага, </w:t>
      </w:r>
      <w:r w:rsidR="00AF6DB0" w:rsidRPr="00CB6921">
        <w:rPr>
          <w:sz w:val="24"/>
          <w:szCs w:val="24"/>
        </w:rPr>
        <w:t>концентрацийн өөрчлөл</w:t>
      </w:r>
      <w:r w:rsidRPr="00CB6921">
        <w:rPr>
          <w:sz w:val="24"/>
          <w:szCs w:val="24"/>
        </w:rPr>
        <w:t>т</w:t>
      </w:r>
      <w:r w:rsidRPr="00CB6921">
        <w:rPr>
          <w:color w:val="1C1C1C"/>
          <w:sz w:val="24"/>
          <w:szCs w:val="24"/>
        </w:rPr>
        <w:t xml:space="preserve"> (олон улсад </w:t>
      </w:r>
      <w:r w:rsidR="008604C0" w:rsidRPr="00CB6921">
        <w:rPr>
          <w:sz w:val="24"/>
          <w:szCs w:val="24"/>
        </w:rPr>
        <w:t>зөвшөөрөгдсө</w:t>
      </w:r>
      <w:r w:rsidRPr="00CB6921">
        <w:rPr>
          <w:sz w:val="24"/>
          <w:szCs w:val="24"/>
        </w:rPr>
        <w:t xml:space="preserve">н </w:t>
      </w:r>
      <w:r w:rsidRPr="00CB6921">
        <w:rPr>
          <w:color w:val="0F0F0F"/>
          <w:sz w:val="24"/>
          <w:szCs w:val="24"/>
        </w:rPr>
        <w:t xml:space="preserve">бодисоор </w:t>
      </w:r>
      <w:r w:rsidRPr="00CB6921">
        <w:rPr>
          <w:color w:val="131313"/>
          <w:sz w:val="24"/>
          <w:szCs w:val="24"/>
        </w:rPr>
        <w:t>солих</w:t>
      </w:r>
      <w:r w:rsidR="008604C0" w:rsidRPr="00CB6921">
        <w:rPr>
          <w:color w:val="131313"/>
          <w:sz w:val="24"/>
          <w:szCs w:val="24"/>
        </w:rPr>
        <w:t xml:space="preserve"> </w:t>
      </w:r>
      <w:r w:rsidR="008604C0" w:rsidRPr="00CB6921">
        <w:rPr>
          <w:color w:val="0F0F0F"/>
          <w:sz w:val="24"/>
          <w:szCs w:val="24"/>
        </w:rPr>
        <w:t>гэх мэт</w:t>
      </w:r>
      <w:r w:rsidRPr="00CB6921">
        <w:rPr>
          <w:color w:val="0F0F0F"/>
          <w:sz w:val="24"/>
          <w:szCs w:val="24"/>
        </w:rPr>
        <w:t>);</w:t>
      </w:r>
    </w:p>
    <w:p w:rsidR="00C41A0B" w:rsidRPr="00CB6921" w:rsidRDefault="008604C0" w:rsidP="00305887">
      <w:pPr>
        <w:pStyle w:val="ListParagraph"/>
        <w:numPr>
          <w:ilvl w:val="1"/>
          <w:numId w:val="16"/>
        </w:numPr>
        <w:spacing w:before="104" w:line="276" w:lineRule="auto"/>
        <w:ind w:left="0" w:firstLine="0"/>
        <w:jc w:val="left"/>
        <w:rPr>
          <w:color w:val="181818"/>
          <w:sz w:val="24"/>
          <w:szCs w:val="24"/>
        </w:rPr>
      </w:pPr>
      <w:r w:rsidRPr="00CB6921">
        <w:rPr>
          <w:color w:val="151515"/>
          <w:sz w:val="24"/>
          <w:szCs w:val="24"/>
        </w:rPr>
        <w:t>Бү</w:t>
      </w:r>
      <w:r w:rsidR="00C41A0B" w:rsidRPr="00CB6921">
        <w:rPr>
          <w:color w:val="151515"/>
          <w:sz w:val="24"/>
          <w:szCs w:val="24"/>
        </w:rPr>
        <w:t>ртгэлд</w:t>
      </w:r>
      <w:r w:rsidR="00C41A0B" w:rsidRPr="00CB6921">
        <w:rPr>
          <w:color w:val="151515"/>
          <w:spacing w:val="58"/>
          <w:sz w:val="24"/>
          <w:szCs w:val="24"/>
        </w:rPr>
        <w:t xml:space="preserve"> </w:t>
      </w:r>
      <w:r w:rsidRPr="00CB6921">
        <w:rPr>
          <w:color w:val="1A1A1A"/>
          <w:sz w:val="24"/>
          <w:szCs w:val="24"/>
        </w:rPr>
        <w:t>өөрчлө</w:t>
      </w:r>
      <w:r w:rsidR="00C41A0B" w:rsidRPr="00CB6921">
        <w:rPr>
          <w:color w:val="1A1A1A"/>
          <w:sz w:val="24"/>
          <w:szCs w:val="24"/>
        </w:rPr>
        <w:t>л</w:t>
      </w:r>
      <w:r w:rsidRPr="00CB6921">
        <w:rPr>
          <w:color w:val="1A1A1A"/>
          <w:sz w:val="24"/>
          <w:szCs w:val="24"/>
        </w:rPr>
        <w:t xml:space="preserve">т </w:t>
      </w:r>
      <w:r w:rsidR="00C41A0B" w:rsidRPr="00CB6921">
        <w:rPr>
          <w:color w:val="111111"/>
          <w:sz w:val="24"/>
          <w:szCs w:val="24"/>
        </w:rPr>
        <w:t xml:space="preserve">оруулах </w:t>
      </w:r>
      <w:r w:rsidRPr="00CB6921">
        <w:rPr>
          <w:color w:val="0A0A0A"/>
          <w:sz w:val="24"/>
          <w:szCs w:val="24"/>
        </w:rPr>
        <w:t>хү</w:t>
      </w:r>
      <w:r w:rsidR="00C41A0B" w:rsidRPr="00CB6921">
        <w:rPr>
          <w:color w:val="0A0A0A"/>
          <w:sz w:val="24"/>
          <w:szCs w:val="24"/>
        </w:rPr>
        <w:t xml:space="preserve">сэлт гаргахдаа </w:t>
      </w:r>
      <w:r w:rsidR="00652B6B" w:rsidRPr="00CB6921">
        <w:rPr>
          <w:color w:val="0C0C0C"/>
          <w:sz w:val="24"/>
          <w:szCs w:val="24"/>
        </w:rPr>
        <w:t>дараах</w:t>
      </w:r>
      <w:r w:rsidR="00C41A0B" w:rsidRPr="00CB6921">
        <w:rPr>
          <w:color w:val="0C0C0C"/>
          <w:sz w:val="24"/>
          <w:szCs w:val="24"/>
        </w:rPr>
        <w:t xml:space="preserve"> </w:t>
      </w:r>
      <w:r w:rsidRPr="00CB6921">
        <w:rPr>
          <w:sz w:val="24"/>
          <w:szCs w:val="24"/>
        </w:rPr>
        <w:t>бичи</w:t>
      </w:r>
      <w:r w:rsidR="00C41A0B" w:rsidRPr="00CB6921">
        <w:rPr>
          <w:sz w:val="24"/>
          <w:szCs w:val="24"/>
        </w:rPr>
        <w:t>г</w:t>
      </w:r>
      <w:r w:rsidR="00C41A0B" w:rsidRPr="00CB6921">
        <w:rPr>
          <w:spacing w:val="4"/>
          <w:sz w:val="24"/>
          <w:szCs w:val="24"/>
        </w:rPr>
        <w:t xml:space="preserve"> </w:t>
      </w:r>
      <w:r w:rsidR="00C41A0B" w:rsidRPr="00CB6921">
        <w:rPr>
          <w:sz w:val="24"/>
          <w:szCs w:val="24"/>
        </w:rPr>
        <w:t>баримтыг</w:t>
      </w:r>
      <w:r w:rsidRPr="00CB6921">
        <w:rPr>
          <w:sz w:val="24"/>
          <w:szCs w:val="24"/>
        </w:rPr>
        <w:t xml:space="preserve"> бүрдүүлнэ. Үүнд</w:t>
      </w:r>
      <w:r w:rsidRPr="00CB6921">
        <w:rPr>
          <w:color w:val="1C1C1C"/>
          <w:sz w:val="24"/>
          <w:szCs w:val="24"/>
        </w:rPr>
        <w:t>:</w:t>
      </w:r>
    </w:p>
    <w:p w:rsidR="008604C0" w:rsidRPr="00CB6921" w:rsidRDefault="008604C0" w:rsidP="00305887">
      <w:pPr>
        <w:pStyle w:val="ListParagraph"/>
        <w:numPr>
          <w:ilvl w:val="2"/>
          <w:numId w:val="16"/>
        </w:numPr>
        <w:spacing w:before="75" w:line="276" w:lineRule="auto"/>
        <w:ind w:left="1620" w:hanging="900"/>
        <w:rPr>
          <w:color w:val="161616"/>
          <w:sz w:val="24"/>
          <w:szCs w:val="24"/>
        </w:rPr>
      </w:pPr>
      <w:r w:rsidRPr="00CB6921">
        <w:rPr>
          <w:w w:val="95"/>
          <w:sz w:val="24"/>
          <w:szCs w:val="24"/>
        </w:rPr>
        <w:t>Бү</w:t>
      </w:r>
      <w:r w:rsidR="00C41A0B" w:rsidRPr="00CB6921">
        <w:rPr>
          <w:w w:val="95"/>
          <w:sz w:val="24"/>
          <w:szCs w:val="24"/>
        </w:rPr>
        <w:t xml:space="preserve">ртгэлд </w:t>
      </w:r>
      <w:r w:rsidRPr="00CB6921">
        <w:rPr>
          <w:color w:val="0F0F0F"/>
          <w:w w:val="95"/>
          <w:sz w:val="24"/>
          <w:szCs w:val="24"/>
        </w:rPr>
        <w:t>өөрчлө</w:t>
      </w:r>
      <w:r w:rsidR="00C41A0B" w:rsidRPr="00CB6921">
        <w:rPr>
          <w:color w:val="0F0F0F"/>
          <w:w w:val="95"/>
          <w:sz w:val="24"/>
          <w:szCs w:val="24"/>
        </w:rPr>
        <w:t xml:space="preserve">лт </w:t>
      </w:r>
      <w:r w:rsidRPr="00CB6921">
        <w:rPr>
          <w:color w:val="111111"/>
          <w:w w:val="95"/>
          <w:sz w:val="24"/>
          <w:szCs w:val="24"/>
        </w:rPr>
        <w:t>opyyл</w:t>
      </w:r>
      <w:r w:rsidR="00C41A0B" w:rsidRPr="00CB6921">
        <w:rPr>
          <w:color w:val="111111"/>
          <w:w w:val="95"/>
          <w:sz w:val="24"/>
          <w:szCs w:val="24"/>
        </w:rPr>
        <w:t xml:space="preserve">ax </w:t>
      </w:r>
      <w:r w:rsidR="00C41A0B" w:rsidRPr="00CB6921">
        <w:rPr>
          <w:w w:val="95"/>
          <w:sz w:val="24"/>
          <w:szCs w:val="24"/>
        </w:rPr>
        <w:t xml:space="preserve">тухай </w:t>
      </w:r>
      <w:r w:rsidR="00C41A0B" w:rsidRPr="00CB6921">
        <w:rPr>
          <w:color w:val="0E0E0E"/>
          <w:w w:val="95"/>
          <w:sz w:val="24"/>
          <w:szCs w:val="24"/>
        </w:rPr>
        <w:t xml:space="preserve">байгууллага </w:t>
      </w:r>
      <w:r w:rsidR="00C41A0B" w:rsidRPr="00CB6921">
        <w:rPr>
          <w:color w:val="181818"/>
          <w:w w:val="95"/>
          <w:sz w:val="24"/>
          <w:szCs w:val="24"/>
        </w:rPr>
        <w:t xml:space="preserve">эсвэл </w:t>
      </w:r>
      <w:r w:rsidRPr="00CB6921">
        <w:rPr>
          <w:w w:val="95"/>
          <w:sz w:val="24"/>
          <w:szCs w:val="24"/>
        </w:rPr>
        <w:t>үйлдвэ</w:t>
      </w:r>
      <w:r w:rsidR="00C41A0B" w:rsidRPr="00CB6921">
        <w:rPr>
          <w:w w:val="95"/>
          <w:sz w:val="24"/>
          <w:szCs w:val="24"/>
        </w:rPr>
        <w:t>рлэгчийн</w:t>
      </w:r>
      <w:r w:rsidR="00C41A0B" w:rsidRPr="00CB6921">
        <w:rPr>
          <w:color w:val="0F0F0F"/>
          <w:w w:val="95"/>
          <w:sz w:val="24"/>
          <w:szCs w:val="24"/>
        </w:rPr>
        <w:t xml:space="preserve"> </w:t>
      </w:r>
      <w:r w:rsidR="00C41A0B" w:rsidRPr="00CB6921">
        <w:rPr>
          <w:color w:val="0F0F0F"/>
          <w:sz w:val="24"/>
          <w:szCs w:val="24"/>
        </w:rPr>
        <w:t>албан</w:t>
      </w:r>
      <w:r w:rsidR="00C41A0B" w:rsidRPr="00CB6921">
        <w:rPr>
          <w:color w:val="0F0F0F"/>
          <w:spacing w:val="14"/>
          <w:sz w:val="24"/>
          <w:szCs w:val="24"/>
        </w:rPr>
        <w:t xml:space="preserve"> </w:t>
      </w:r>
      <w:r w:rsidRPr="00CB6921">
        <w:rPr>
          <w:color w:val="151515"/>
          <w:sz w:val="24"/>
          <w:szCs w:val="24"/>
        </w:rPr>
        <w:t>хү</w:t>
      </w:r>
      <w:r w:rsidR="00C41A0B" w:rsidRPr="00CB6921">
        <w:rPr>
          <w:color w:val="151515"/>
          <w:sz w:val="24"/>
          <w:szCs w:val="24"/>
        </w:rPr>
        <w:t>сэлт;</w:t>
      </w:r>
    </w:p>
    <w:p w:rsidR="008604C0" w:rsidRPr="00CB6921" w:rsidRDefault="00C41A0B" w:rsidP="00305887">
      <w:pPr>
        <w:pStyle w:val="ListParagraph"/>
        <w:numPr>
          <w:ilvl w:val="2"/>
          <w:numId w:val="16"/>
        </w:numPr>
        <w:spacing w:before="75" w:line="276" w:lineRule="auto"/>
        <w:ind w:left="1620" w:hanging="900"/>
        <w:rPr>
          <w:color w:val="161616"/>
          <w:sz w:val="24"/>
          <w:szCs w:val="24"/>
        </w:rPr>
      </w:pPr>
      <w:r w:rsidRPr="00CB6921">
        <w:rPr>
          <w:sz w:val="24"/>
          <w:szCs w:val="24"/>
        </w:rPr>
        <w:t xml:space="preserve">Бодис </w:t>
      </w:r>
      <w:r w:rsidR="008604C0" w:rsidRPr="00CB6921">
        <w:rPr>
          <w:color w:val="181818"/>
          <w:sz w:val="24"/>
          <w:szCs w:val="24"/>
        </w:rPr>
        <w:t>бүртгүү</w:t>
      </w:r>
      <w:r w:rsidRPr="00CB6921">
        <w:rPr>
          <w:color w:val="181818"/>
          <w:sz w:val="24"/>
          <w:szCs w:val="24"/>
        </w:rPr>
        <w:t xml:space="preserve">лэх </w:t>
      </w:r>
      <w:r w:rsidR="008604C0" w:rsidRPr="00CB6921">
        <w:rPr>
          <w:color w:val="0F0F0F"/>
          <w:sz w:val="24"/>
          <w:szCs w:val="24"/>
        </w:rPr>
        <w:t>өргөдө</w:t>
      </w:r>
      <w:r w:rsidRPr="00CB6921">
        <w:rPr>
          <w:color w:val="0F0F0F"/>
          <w:sz w:val="24"/>
          <w:szCs w:val="24"/>
        </w:rPr>
        <w:t xml:space="preserve">л </w:t>
      </w:r>
      <w:r w:rsidR="00B07E76" w:rsidRPr="00CB6921">
        <w:rPr>
          <w:color w:val="0F0F0F"/>
          <w:sz w:val="24"/>
          <w:szCs w:val="24"/>
          <w:lang w:val="mn-MN"/>
        </w:rPr>
        <w:t>/</w:t>
      </w:r>
      <w:r w:rsidR="00B07E76" w:rsidRPr="00CB6921">
        <w:rPr>
          <w:color w:val="242424"/>
          <w:sz w:val="24"/>
          <w:szCs w:val="24"/>
        </w:rPr>
        <w:t>6</w:t>
      </w:r>
      <w:r w:rsidRPr="00CB6921">
        <w:rPr>
          <w:color w:val="242424"/>
          <w:sz w:val="24"/>
          <w:szCs w:val="24"/>
        </w:rPr>
        <w:t xml:space="preserve"> </w:t>
      </w:r>
      <w:r w:rsidRPr="00CB6921">
        <w:rPr>
          <w:color w:val="181818"/>
          <w:sz w:val="24"/>
          <w:szCs w:val="24"/>
        </w:rPr>
        <w:t xml:space="preserve">дугаар </w:t>
      </w:r>
      <w:r w:rsidRPr="00CB6921">
        <w:rPr>
          <w:sz w:val="24"/>
          <w:szCs w:val="24"/>
        </w:rPr>
        <w:t>хавсралтын</w:t>
      </w:r>
      <w:r w:rsidRPr="00CB6921">
        <w:rPr>
          <w:spacing w:val="7"/>
          <w:sz w:val="24"/>
          <w:szCs w:val="24"/>
        </w:rPr>
        <w:t xml:space="preserve"> </w:t>
      </w:r>
      <w:r w:rsidRPr="00CB6921">
        <w:rPr>
          <w:color w:val="131313"/>
          <w:sz w:val="24"/>
          <w:szCs w:val="24"/>
        </w:rPr>
        <w:t>дагуу/;</w:t>
      </w:r>
    </w:p>
    <w:p w:rsidR="008604C0" w:rsidRPr="00CB6921" w:rsidRDefault="008604C0" w:rsidP="00305887">
      <w:pPr>
        <w:pStyle w:val="ListParagraph"/>
        <w:numPr>
          <w:ilvl w:val="2"/>
          <w:numId w:val="16"/>
        </w:numPr>
        <w:spacing w:before="75" w:line="276" w:lineRule="auto"/>
        <w:ind w:left="1620" w:hanging="900"/>
        <w:rPr>
          <w:color w:val="161616"/>
          <w:sz w:val="24"/>
          <w:szCs w:val="24"/>
        </w:rPr>
      </w:pPr>
      <w:r w:rsidRPr="00CB6921">
        <w:rPr>
          <w:color w:val="0A0A0A"/>
          <w:sz w:val="24"/>
          <w:szCs w:val="24"/>
        </w:rPr>
        <w:t>Өөрчлө</w:t>
      </w:r>
      <w:r w:rsidR="00C41A0B" w:rsidRPr="00CB6921">
        <w:rPr>
          <w:color w:val="0A0A0A"/>
          <w:sz w:val="24"/>
          <w:szCs w:val="24"/>
        </w:rPr>
        <w:t xml:space="preserve">лтийн </w:t>
      </w:r>
      <w:r w:rsidRPr="00CB6921">
        <w:rPr>
          <w:color w:val="0C0C0C"/>
          <w:sz w:val="24"/>
          <w:szCs w:val="24"/>
        </w:rPr>
        <w:t>дэлгэрэнгү</w:t>
      </w:r>
      <w:r w:rsidR="00C41A0B" w:rsidRPr="00CB6921">
        <w:rPr>
          <w:color w:val="0C0C0C"/>
          <w:sz w:val="24"/>
          <w:szCs w:val="24"/>
        </w:rPr>
        <w:t xml:space="preserve">й тайлбар, </w:t>
      </w:r>
      <w:r w:rsidR="00C41A0B" w:rsidRPr="00CB6921">
        <w:rPr>
          <w:sz w:val="24"/>
          <w:szCs w:val="24"/>
        </w:rPr>
        <w:t xml:space="preserve">холбогдох </w:t>
      </w:r>
      <w:r w:rsidR="00C41A0B" w:rsidRPr="00CB6921">
        <w:rPr>
          <w:color w:val="151515"/>
          <w:sz w:val="24"/>
          <w:szCs w:val="24"/>
        </w:rPr>
        <w:t>баримт</w:t>
      </w:r>
      <w:r w:rsidR="00C41A0B" w:rsidRPr="00CB6921">
        <w:rPr>
          <w:color w:val="151515"/>
          <w:spacing w:val="8"/>
          <w:sz w:val="24"/>
          <w:szCs w:val="24"/>
        </w:rPr>
        <w:t xml:space="preserve"> </w:t>
      </w:r>
      <w:r w:rsidR="00C41A0B" w:rsidRPr="00CB6921">
        <w:rPr>
          <w:color w:val="131313"/>
          <w:sz w:val="24"/>
          <w:szCs w:val="24"/>
        </w:rPr>
        <w:t>бичиг;</w:t>
      </w:r>
    </w:p>
    <w:p w:rsidR="00305887" w:rsidRPr="00CB6921" w:rsidRDefault="00C41A0B" w:rsidP="00305887">
      <w:pPr>
        <w:pStyle w:val="ListParagraph"/>
        <w:numPr>
          <w:ilvl w:val="2"/>
          <w:numId w:val="16"/>
        </w:numPr>
        <w:spacing w:before="75" w:line="276" w:lineRule="auto"/>
        <w:ind w:left="1620" w:hanging="900"/>
        <w:rPr>
          <w:color w:val="161616"/>
          <w:sz w:val="24"/>
          <w:szCs w:val="24"/>
        </w:rPr>
      </w:pPr>
      <w:r w:rsidRPr="00CB6921">
        <w:rPr>
          <w:color w:val="131313"/>
          <w:sz w:val="24"/>
          <w:szCs w:val="24"/>
        </w:rPr>
        <w:t>Анхдагч</w:t>
      </w:r>
      <w:r w:rsidRPr="00CB6921">
        <w:rPr>
          <w:color w:val="131313"/>
          <w:spacing w:val="-16"/>
          <w:sz w:val="24"/>
          <w:szCs w:val="24"/>
        </w:rPr>
        <w:t xml:space="preserve"> </w:t>
      </w:r>
      <w:r w:rsidRPr="00CB6921">
        <w:rPr>
          <w:sz w:val="24"/>
          <w:szCs w:val="24"/>
        </w:rPr>
        <w:t>болон</w:t>
      </w:r>
      <w:r w:rsidRPr="00CB6921">
        <w:rPr>
          <w:spacing w:val="-13"/>
          <w:sz w:val="24"/>
          <w:szCs w:val="24"/>
        </w:rPr>
        <w:t xml:space="preserve"> </w:t>
      </w:r>
      <w:r w:rsidRPr="00CB6921">
        <w:rPr>
          <w:sz w:val="24"/>
          <w:szCs w:val="24"/>
        </w:rPr>
        <w:t>хоёрдогч</w:t>
      </w:r>
      <w:r w:rsidRPr="00CB6921">
        <w:rPr>
          <w:spacing w:val="-9"/>
          <w:sz w:val="24"/>
          <w:szCs w:val="24"/>
        </w:rPr>
        <w:t xml:space="preserve"> </w:t>
      </w:r>
      <w:r w:rsidRPr="00CB6921">
        <w:rPr>
          <w:sz w:val="24"/>
          <w:szCs w:val="24"/>
        </w:rPr>
        <w:t>савлалт</w:t>
      </w:r>
      <w:r w:rsidR="008604C0" w:rsidRPr="00CB6921">
        <w:rPr>
          <w:sz w:val="24"/>
          <w:szCs w:val="24"/>
        </w:rPr>
        <w:t>,</w:t>
      </w:r>
      <w:r w:rsidRPr="00CB6921">
        <w:rPr>
          <w:spacing w:val="-4"/>
          <w:sz w:val="24"/>
          <w:szCs w:val="24"/>
        </w:rPr>
        <w:t xml:space="preserve"> </w:t>
      </w:r>
      <w:r w:rsidR="008604C0" w:rsidRPr="00CB6921">
        <w:rPr>
          <w:sz w:val="24"/>
          <w:szCs w:val="24"/>
        </w:rPr>
        <w:t>хаягл</w:t>
      </w:r>
      <w:r w:rsidRPr="00CB6921">
        <w:rPr>
          <w:sz w:val="24"/>
          <w:szCs w:val="24"/>
        </w:rPr>
        <w:t>алт,</w:t>
      </w:r>
      <w:r w:rsidRPr="00CB6921">
        <w:rPr>
          <w:spacing w:val="-8"/>
          <w:sz w:val="24"/>
          <w:szCs w:val="24"/>
        </w:rPr>
        <w:t xml:space="preserve"> </w:t>
      </w:r>
      <w:r w:rsidR="008604C0" w:rsidRPr="00CB6921">
        <w:rPr>
          <w:sz w:val="24"/>
          <w:szCs w:val="24"/>
        </w:rPr>
        <w:t>ш</w:t>
      </w:r>
      <w:r w:rsidRPr="00CB6921">
        <w:rPr>
          <w:sz w:val="24"/>
          <w:szCs w:val="24"/>
        </w:rPr>
        <w:t>ошгын</w:t>
      </w:r>
      <w:r w:rsidRPr="00CB6921">
        <w:rPr>
          <w:spacing w:val="-20"/>
          <w:sz w:val="24"/>
          <w:szCs w:val="24"/>
        </w:rPr>
        <w:t xml:space="preserve"> </w:t>
      </w:r>
      <w:r w:rsidR="008604C0" w:rsidRPr="00CB6921">
        <w:rPr>
          <w:color w:val="1A1A1A"/>
          <w:sz w:val="24"/>
          <w:szCs w:val="24"/>
        </w:rPr>
        <w:t>өнгө</w:t>
      </w:r>
      <w:r w:rsidRPr="00CB6921">
        <w:rPr>
          <w:color w:val="1A1A1A"/>
          <w:sz w:val="24"/>
          <w:szCs w:val="24"/>
        </w:rPr>
        <w:t>т</w:t>
      </w:r>
      <w:r w:rsidRPr="00CB6921">
        <w:rPr>
          <w:color w:val="1A1A1A"/>
          <w:spacing w:val="-13"/>
          <w:sz w:val="24"/>
          <w:szCs w:val="24"/>
        </w:rPr>
        <w:t xml:space="preserve"> </w:t>
      </w:r>
      <w:r w:rsidRPr="00CB6921">
        <w:rPr>
          <w:color w:val="131313"/>
          <w:sz w:val="24"/>
          <w:szCs w:val="24"/>
        </w:rPr>
        <w:t>зураг;</w:t>
      </w:r>
    </w:p>
    <w:p w:rsidR="00C41A0B" w:rsidRPr="007D54A8" w:rsidRDefault="007C042D" w:rsidP="007C042D">
      <w:pPr>
        <w:pStyle w:val="ListParagraph"/>
        <w:numPr>
          <w:ilvl w:val="1"/>
          <w:numId w:val="16"/>
        </w:numPr>
        <w:spacing w:before="75" w:line="276" w:lineRule="auto"/>
        <w:ind w:hanging="561"/>
        <w:rPr>
          <w:color w:val="161616"/>
          <w:sz w:val="24"/>
          <w:szCs w:val="24"/>
          <w:highlight w:val="yellow"/>
        </w:rPr>
      </w:pPr>
      <w:r w:rsidRPr="00CB6921">
        <w:rPr>
          <w:sz w:val="24"/>
          <w:szCs w:val="24"/>
          <w:lang w:val="en-US"/>
        </w:rPr>
        <w:t xml:space="preserve">      </w:t>
      </w:r>
      <w:r w:rsidR="008604C0" w:rsidRPr="007D54A8">
        <w:rPr>
          <w:sz w:val="24"/>
          <w:szCs w:val="24"/>
          <w:highlight w:val="yellow"/>
        </w:rPr>
        <w:t xml:space="preserve">Дараахь </w:t>
      </w:r>
      <w:r w:rsidR="00C41A0B" w:rsidRPr="007D54A8">
        <w:rPr>
          <w:color w:val="0C0C0C"/>
          <w:sz w:val="24"/>
          <w:szCs w:val="24"/>
          <w:highlight w:val="yellow"/>
        </w:rPr>
        <w:t>тохиолдолд</w:t>
      </w:r>
      <w:r w:rsidR="00C41A0B" w:rsidRPr="007D54A8">
        <w:rPr>
          <w:color w:val="0C0C0C"/>
          <w:spacing w:val="-33"/>
          <w:sz w:val="24"/>
          <w:szCs w:val="24"/>
          <w:highlight w:val="yellow"/>
        </w:rPr>
        <w:t xml:space="preserve"> </w:t>
      </w:r>
      <w:r w:rsidR="0028657F" w:rsidRPr="007D54A8">
        <w:rPr>
          <w:sz w:val="24"/>
          <w:szCs w:val="24"/>
          <w:highlight w:val="yellow"/>
        </w:rPr>
        <w:t>бүртгэ</w:t>
      </w:r>
      <w:r w:rsidR="00C41A0B" w:rsidRPr="007D54A8">
        <w:rPr>
          <w:sz w:val="24"/>
          <w:szCs w:val="24"/>
          <w:highlight w:val="yellow"/>
        </w:rPr>
        <w:t>лийг</w:t>
      </w:r>
      <w:r w:rsidR="00C41A0B" w:rsidRPr="007D54A8">
        <w:rPr>
          <w:spacing w:val="-30"/>
          <w:sz w:val="24"/>
          <w:szCs w:val="24"/>
          <w:highlight w:val="yellow"/>
        </w:rPr>
        <w:t xml:space="preserve"> </w:t>
      </w:r>
      <w:r w:rsidR="0028657F" w:rsidRPr="007D54A8">
        <w:rPr>
          <w:sz w:val="24"/>
          <w:szCs w:val="24"/>
          <w:highlight w:val="yellow"/>
        </w:rPr>
        <w:t>хүчингү</w:t>
      </w:r>
      <w:r w:rsidR="00C41A0B" w:rsidRPr="007D54A8">
        <w:rPr>
          <w:sz w:val="24"/>
          <w:szCs w:val="24"/>
          <w:highlight w:val="yellow"/>
        </w:rPr>
        <w:t>й</w:t>
      </w:r>
      <w:r w:rsidR="00C41A0B" w:rsidRPr="007D54A8">
        <w:rPr>
          <w:spacing w:val="-34"/>
          <w:sz w:val="24"/>
          <w:szCs w:val="24"/>
          <w:highlight w:val="yellow"/>
        </w:rPr>
        <w:t xml:space="preserve"> </w:t>
      </w:r>
      <w:r w:rsidR="00C41A0B" w:rsidRPr="007D54A8">
        <w:rPr>
          <w:color w:val="131313"/>
          <w:sz w:val="24"/>
          <w:szCs w:val="24"/>
          <w:highlight w:val="yellow"/>
        </w:rPr>
        <w:t>болгоно.</w:t>
      </w:r>
      <w:r w:rsidR="00C41A0B" w:rsidRPr="007D54A8">
        <w:rPr>
          <w:color w:val="131313"/>
          <w:spacing w:val="-31"/>
          <w:sz w:val="24"/>
          <w:szCs w:val="24"/>
          <w:highlight w:val="yellow"/>
        </w:rPr>
        <w:t xml:space="preserve"> </w:t>
      </w:r>
      <w:r w:rsidR="0028657F" w:rsidRPr="007D54A8">
        <w:rPr>
          <w:sz w:val="24"/>
          <w:szCs w:val="24"/>
          <w:highlight w:val="yellow"/>
        </w:rPr>
        <w:t>Үү</w:t>
      </w:r>
      <w:r w:rsidR="00C41A0B" w:rsidRPr="007D54A8">
        <w:rPr>
          <w:sz w:val="24"/>
          <w:szCs w:val="24"/>
          <w:highlight w:val="yellow"/>
        </w:rPr>
        <w:t>нд:</w:t>
      </w:r>
    </w:p>
    <w:p w:rsidR="0028657F" w:rsidRPr="00CB6921" w:rsidRDefault="00C41A0B" w:rsidP="00305887">
      <w:pPr>
        <w:pStyle w:val="ListParagraph"/>
        <w:numPr>
          <w:ilvl w:val="2"/>
          <w:numId w:val="16"/>
        </w:numPr>
        <w:spacing w:line="276" w:lineRule="auto"/>
        <w:ind w:left="1620" w:hanging="900"/>
        <w:rPr>
          <w:sz w:val="24"/>
          <w:szCs w:val="24"/>
        </w:rPr>
      </w:pPr>
      <w:r w:rsidRPr="00CB6921">
        <w:rPr>
          <w:sz w:val="24"/>
          <w:szCs w:val="24"/>
        </w:rPr>
        <w:t xml:space="preserve">Олон </w:t>
      </w:r>
      <w:r w:rsidRPr="00CB6921">
        <w:rPr>
          <w:color w:val="111111"/>
          <w:sz w:val="24"/>
          <w:szCs w:val="24"/>
        </w:rPr>
        <w:t xml:space="preserve">улсын </w:t>
      </w:r>
      <w:r w:rsidR="0028657F" w:rsidRPr="00CB6921">
        <w:rPr>
          <w:color w:val="0F0F0F"/>
          <w:sz w:val="24"/>
          <w:szCs w:val="24"/>
        </w:rPr>
        <w:t>хэмжэ</w:t>
      </w:r>
      <w:r w:rsidRPr="00CB6921">
        <w:rPr>
          <w:color w:val="0F0F0F"/>
          <w:sz w:val="24"/>
          <w:szCs w:val="24"/>
        </w:rPr>
        <w:t xml:space="preserve">энд </w:t>
      </w:r>
      <w:r w:rsidRPr="00CB6921">
        <w:rPr>
          <w:sz w:val="24"/>
          <w:szCs w:val="24"/>
        </w:rPr>
        <w:t>хэрэглэхийг</w:t>
      </w:r>
      <w:r w:rsidRPr="00CB6921">
        <w:rPr>
          <w:spacing w:val="40"/>
          <w:sz w:val="24"/>
          <w:szCs w:val="24"/>
        </w:rPr>
        <w:t xml:space="preserve"> </w:t>
      </w:r>
      <w:r w:rsidRPr="00CB6921">
        <w:rPr>
          <w:color w:val="0A0A0A"/>
          <w:sz w:val="24"/>
          <w:szCs w:val="24"/>
        </w:rPr>
        <w:t>хориглосон;</w:t>
      </w:r>
    </w:p>
    <w:p w:rsidR="0028657F" w:rsidRPr="00CB6921" w:rsidRDefault="00C41A0B" w:rsidP="00305887">
      <w:pPr>
        <w:pStyle w:val="ListParagraph"/>
        <w:numPr>
          <w:ilvl w:val="2"/>
          <w:numId w:val="16"/>
        </w:numPr>
        <w:spacing w:line="276" w:lineRule="auto"/>
        <w:ind w:left="1620" w:hanging="900"/>
        <w:rPr>
          <w:sz w:val="24"/>
          <w:szCs w:val="24"/>
        </w:rPr>
      </w:pPr>
      <w:r w:rsidRPr="00CB6921">
        <w:rPr>
          <w:color w:val="0A0A0A"/>
          <w:sz w:val="24"/>
          <w:szCs w:val="24"/>
        </w:rPr>
        <w:t xml:space="preserve">Монгол </w:t>
      </w:r>
      <w:r w:rsidRPr="00CB6921">
        <w:rPr>
          <w:color w:val="0C0C0C"/>
          <w:sz w:val="24"/>
          <w:szCs w:val="24"/>
        </w:rPr>
        <w:t xml:space="preserve">Улсын </w:t>
      </w:r>
      <w:r w:rsidRPr="00CB6921">
        <w:rPr>
          <w:color w:val="0A0A0A"/>
          <w:sz w:val="24"/>
          <w:szCs w:val="24"/>
        </w:rPr>
        <w:t xml:space="preserve">хориглосон </w:t>
      </w:r>
      <w:r w:rsidRPr="00CB6921">
        <w:rPr>
          <w:color w:val="0C0C0C"/>
          <w:sz w:val="24"/>
          <w:szCs w:val="24"/>
        </w:rPr>
        <w:t xml:space="preserve">болон </w:t>
      </w:r>
      <w:r w:rsidRPr="00CB6921">
        <w:rPr>
          <w:color w:val="0A0A0A"/>
          <w:sz w:val="24"/>
          <w:szCs w:val="24"/>
        </w:rPr>
        <w:t xml:space="preserve">хязгаарласан </w:t>
      </w:r>
      <w:r w:rsidRPr="00CB6921">
        <w:rPr>
          <w:sz w:val="24"/>
          <w:szCs w:val="24"/>
        </w:rPr>
        <w:t xml:space="preserve">химийн </w:t>
      </w:r>
      <w:r w:rsidRPr="00CB6921">
        <w:rPr>
          <w:color w:val="1C1C1C"/>
          <w:sz w:val="24"/>
          <w:szCs w:val="24"/>
        </w:rPr>
        <w:t>бодисын</w:t>
      </w:r>
      <w:r w:rsidRPr="00CB6921">
        <w:rPr>
          <w:color w:val="0C0C0C"/>
          <w:sz w:val="24"/>
          <w:szCs w:val="24"/>
        </w:rPr>
        <w:t xml:space="preserve"> жагсаалтанд</w:t>
      </w:r>
      <w:r w:rsidRPr="00CB6921">
        <w:rPr>
          <w:color w:val="0C0C0C"/>
          <w:spacing w:val="9"/>
          <w:sz w:val="24"/>
          <w:szCs w:val="24"/>
        </w:rPr>
        <w:t xml:space="preserve"> </w:t>
      </w:r>
      <w:r w:rsidRPr="00CB6921">
        <w:rPr>
          <w:sz w:val="24"/>
          <w:szCs w:val="24"/>
        </w:rPr>
        <w:t>орсон;</w:t>
      </w:r>
    </w:p>
    <w:p w:rsidR="0028657F" w:rsidRPr="00CB6921" w:rsidRDefault="0028657F" w:rsidP="00305887">
      <w:pPr>
        <w:pStyle w:val="ListParagraph"/>
        <w:numPr>
          <w:ilvl w:val="2"/>
          <w:numId w:val="16"/>
        </w:numPr>
        <w:spacing w:line="276" w:lineRule="auto"/>
        <w:ind w:left="1620" w:hanging="900"/>
        <w:rPr>
          <w:sz w:val="24"/>
          <w:szCs w:val="24"/>
        </w:rPr>
      </w:pPr>
      <w:r w:rsidRPr="00CB6921">
        <w:rPr>
          <w:w w:val="95"/>
          <w:sz w:val="24"/>
          <w:szCs w:val="24"/>
        </w:rPr>
        <w:t>Бүртгүүл</w:t>
      </w:r>
      <w:r w:rsidR="00C41A0B" w:rsidRPr="00CB6921">
        <w:rPr>
          <w:w w:val="95"/>
          <w:sz w:val="24"/>
          <w:szCs w:val="24"/>
        </w:rPr>
        <w:t xml:space="preserve">эгч </w:t>
      </w:r>
      <w:r w:rsidR="00C41A0B" w:rsidRPr="00CB6921">
        <w:rPr>
          <w:color w:val="1A1A1A"/>
          <w:w w:val="95"/>
          <w:sz w:val="24"/>
          <w:szCs w:val="24"/>
        </w:rPr>
        <w:t xml:space="preserve">болон </w:t>
      </w:r>
      <w:r w:rsidRPr="00CB6921">
        <w:rPr>
          <w:w w:val="95"/>
          <w:sz w:val="24"/>
          <w:szCs w:val="24"/>
        </w:rPr>
        <w:t>үйлдвэрлэгчээс бүртгэлийг хүчингүй болгох ал</w:t>
      </w:r>
      <w:r w:rsidR="00C41A0B" w:rsidRPr="00CB6921">
        <w:rPr>
          <w:w w:val="95"/>
          <w:sz w:val="24"/>
          <w:szCs w:val="24"/>
        </w:rPr>
        <w:t>бан</w:t>
      </w:r>
      <w:r w:rsidR="00C41A0B" w:rsidRPr="00CB6921">
        <w:rPr>
          <w:color w:val="131313"/>
          <w:w w:val="95"/>
          <w:sz w:val="24"/>
          <w:szCs w:val="24"/>
        </w:rPr>
        <w:t xml:space="preserve"> </w:t>
      </w:r>
      <w:r w:rsidRPr="00CB6921">
        <w:rPr>
          <w:color w:val="131313"/>
          <w:sz w:val="24"/>
          <w:szCs w:val="24"/>
        </w:rPr>
        <w:t>хү</w:t>
      </w:r>
      <w:r w:rsidR="00C41A0B" w:rsidRPr="00CB6921">
        <w:rPr>
          <w:color w:val="131313"/>
          <w:sz w:val="24"/>
          <w:szCs w:val="24"/>
        </w:rPr>
        <w:t>сэлт</w:t>
      </w:r>
      <w:r w:rsidR="00C41A0B" w:rsidRPr="00CB6921">
        <w:rPr>
          <w:color w:val="131313"/>
          <w:spacing w:val="3"/>
          <w:sz w:val="24"/>
          <w:szCs w:val="24"/>
        </w:rPr>
        <w:t xml:space="preserve"> </w:t>
      </w:r>
      <w:r w:rsidRPr="00CB6921">
        <w:rPr>
          <w:spacing w:val="-3"/>
          <w:position w:val="1"/>
          <w:sz w:val="24"/>
          <w:szCs w:val="24"/>
        </w:rPr>
        <w:t>ирүүлсэн</w:t>
      </w:r>
      <w:r w:rsidRPr="00CB6921">
        <w:rPr>
          <w:sz w:val="24"/>
          <w:szCs w:val="24"/>
        </w:rPr>
        <w:t>;</w:t>
      </w:r>
    </w:p>
    <w:p w:rsidR="0028657F" w:rsidRPr="00CB6921" w:rsidRDefault="0028657F" w:rsidP="00305887">
      <w:pPr>
        <w:pStyle w:val="ListParagraph"/>
        <w:numPr>
          <w:ilvl w:val="2"/>
          <w:numId w:val="16"/>
        </w:numPr>
        <w:spacing w:line="276" w:lineRule="auto"/>
        <w:ind w:left="1620" w:hanging="900"/>
        <w:rPr>
          <w:sz w:val="24"/>
          <w:szCs w:val="24"/>
        </w:rPr>
      </w:pPr>
      <w:r w:rsidRPr="00CB6921">
        <w:rPr>
          <w:sz w:val="24"/>
          <w:szCs w:val="24"/>
        </w:rPr>
        <w:t>Бодисын</w:t>
      </w:r>
      <w:r w:rsidRPr="00CB6921">
        <w:rPr>
          <w:spacing w:val="-37"/>
          <w:sz w:val="24"/>
          <w:szCs w:val="24"/>
        </w:rPr>
        <w:t xml:space="preserve"> </w:t>
      </w:r>
      <w:r w:rsidRPr="00CB6921">
        <w:rPr>
          <w:sz w:val="24"/>
          <w:szCs w:val="24"/>
        </w:rPr>
        <w:t>чанар</w:t>
      </w:r>
      <w:r w:rsidRPr="00CB6921">
        <w:rPr>
          <w:spacing w:val="-35"/>
          <w:sz w:val="24"/>
          <w:szCs w:val="24"/>
        </w:rPr>
        <w:t xml:space="preserve"> </w:t>
      </w:r>
      <w:r w:rsidRPr="00CB6921">
        <w:rPr>
          <w:color w:val="111111"/>
          <w:sz w:val="24"/>
          <w:szCs w:val="24"/>
        </w:rPr>
        <w:t>аюулгүй</w:t>
      </w:r>
      <w:r w:rsidRPr="00CB6921">
        <w:rPr>
          <w:color w:val="111111"/>
          <w:spacing w:val="-34"/>
          <w:sz w:val="24"/>
          <w:szCs w:val="24"/>
        </w:rPr>
        <w:t xml:space="preserve"> </w:t>
      </w:r>
      <w:r w:rsidRPr="00CB6921">
        <w:rPr>
          <w:sz w:val="24"/>
          <w:szCs w:val="24"/>
        </w:rPr>
        <w:t>байдлын</w:t>
      </w:r>
      <w:r w:rsidRPr="00CB6921">
        <w:rPr>
          <w:spacing w:val="-34"/>
          <w:sz w:val="24"/>
          <w:szCs w:val="24"/>
        </w:rPr>
        <w:t xml:space="preserve"> </w:t>
      </w:r>
      <w:r w:rsidRPr="00CB6921">
        <w:rPr>
          <w:sz w:val="24"/>
          <w:szCs w:val="24"/>
        </w:rPr>
        <w:t>талаар</w:t>
      </w:r>
      <w:r w:rsidRPr="00CB6921">
        <w:rPr>
          <w:spacing w:val="-33"/>
          <w:sz w:val="24"/>
          <w:szCs w:val="24"/>
        </w:rPr>
        <w:t xml:space="preserve"> </w:t>
      </w:r>
      <w:r w:rsidRPr="00CB6921">
        <w:rPr>
          <w:color w:val="111111"/>
          <w:position w:val="1"/>
          <w:sz w:val="24"/>
          <w:szCs w:val="24"/>
        </w:rPr>
        <w:t>эрүүл</w:t>
      </w:r>
      <w:r w:rsidRPr="00CB6921">
        <w:rPr>
          <w:color w:val="111111"/>
          <w:spacing w:val="-40"/>
          <w:position w:val="1"/>
          <w:sz w:val="24"/>
          <w:szCs w:val="24"/>
        </w:rPr>
        <w:t xml:space="preserve"> </w:t>
      </w:r>
      <w:r w:rsidRPr="00CB6921">
        <w:rPr>
          <w:sz w:val="24"/>
          <w:szCs w:val="24"/>
        </w:rPr>
        <w:t>мэндийн</w:t>
      </w:r>
      <w:r w:rsidRPr="00CB6921">
        <w:rPr>
          <w:spacing w:val="-36"/>
          <w:sz w:val="24"/>
          <w:szCs w:val="24"/>
        </w:rPr>
        <w:t xml:space="preserve"> </w:t>
      </w:r>
      <w:r w:rsidRPr="00CB6921">
        <w:rPr>
          <w:sz w:val="24"/>
          <w:szCs w:val="24"/>
        </w:rPr>
        <w:t>байгууллага,</w:t>
      </w:r>
      <w:r w:rsidRPr="00CB6921">
        <w:rPr>
          <w:color w:val="0A0A0A"/>
          <w:sz w:val="24"/>
          <w:szCs w:val="24"/>
        </w:rPr>
        <w:t xml:space="preserve"> иргэдээс </w:t>
      </w:r>
      <w:r w:rsidRPr="00CB6921">
        <w:rPr>
          <w:color w:val="0F0F0F"/>
          <w:sz w:val="24"/>
          <w:szCs w:val="24"/>
        </w:rPr>
        <w:t xml:space="preserve">ирсэн </w:t>
      </w:r>
      <w:r w:rsidRPr="00CB6921">
        <w:rPr>
          <w:color w:val="131313"/>
          <w:sz w:val="24"/>
          <w:szCs w:val="24"/>
        </w:rPr>
        <w:t xml:space="preserve">гомдлын </w:t>
      </w:r>
      <w:r w:rsidRPr="00CB6921">
        <w:rPr>
          <w:color w:val="0F0F0F"/>
          <w:sz w:val="24"/>
          <w:szCs w:val="24"/>
        </w:rPr>
        <w:t xml:space="preserve">дaгyy </w:t>
      </w:r>
      <w:r w:rsidRPr="00CB6921">
        <w:rPr>
          <w:sz w:val="24"/>
          <w:szCs w:val="24"/>
        </w:rPr>
        <w:t xml:space="preserve">хууль, мэргэжлийн хяналтын байгууллага шалган шийдвэрлэсний дaгyy </w:t>
      </w:r>
      <w:r w:rsidRPr="00CB6921">
        <w:rPr>
          <w:color w:val="111111"/>
          <w:sz w:val="24"/>
          <w:szCs w:val="24"/>
        </w:rPr>
        <w:t xml:space="preserve">бүртгэлээс </w:t>
      </w:r>
      <w:r w:rsidRPr="00CB6921">
        <w:rPr>
          <w:color w:val="0F0F0F"/>
          <w:sz w:val="24"/>
          <w:szCs w:val="24"/>
        </w:rPr>
        <w:t>xacax санал</w:t>
      </w:r>
      <w:r w:rsidRPr="00CB6921">
        <w:rPr>
          <w:color w:val="0F0F0F"/>
          <w:spacing w:val="-7"/>
          <w:sz w:val="24"/>
          <w:szCs w:val="24"/>
        </w:rPr>
        <w:t xml:space="preserve"> </w:t>
      </w:r>
      <w:r w:rsidRPr="00CB6921">
        <w:rPr>
          <w:sz w:val="24"/>
          <w:szCs w:val="24"/>
        </w:rPr>
        <w:t>ирүүлсэн;</w:t>
      </w:r>
    </w:p>
    <w:p w:rsidR="0028657F" w:rsidRPr="00CB6921" w:rsidRDefault="0028657F" w:rsidP="00305887">
      <w:pPr>
        <w:pStyle w:val="ListParagraph"/>
        <w:numPr>
          <w:ilvl w:val="2"/>
          <w:numId w:val="16"/>
        </w:numPr>
        <w:spacing w:line="276" w:lineRule="auto"/>
        <w:ind w:left="1620" w:hanging="900"/>
        <w:rPr>
          <w:sz w:val="24"/>
          <w:szCs w:val="24"/>
        </w:rPr>
      </w:pPr>
      <w:r w:rsidRPr="00CB6921">
        <w:rPr>
          <w:sz w:val="24"/>
          <w:szCs w:val="24"/>
        </w:rPr>
        <w:t xml:space="preserve">Бодисыг хэрэглэх </w:t>
      </w:r>
      <w:r w:rsidRPr="00CB6921">
        <w:rPr>
          <w:color w:val="0A0A0A"/>
          <w:sz w:val="24"/>
          <w:szCs w:val="24"/>
        </w:rPr>
        <w:t xml:space="preserve">явцад </w:t>
      </w:r>
      <w:r w:rsidRPr="00CB6921">
        <w:rPr>
          <w:color w:val="0E0E0E"/>
          <w:sz w:val="24"/>
          <w:szCs w:val="24"/>
        </w:rPr>
        <w:t xml:space="preserve">ноцтой </w:t>
      </w:r>
      <w:r w:rsidRPr="00CB6921">
        <w:rPr>
          <w:color w:val="181818"/>
          <w:sz w:val="24"/>
          <w:szCs w:val="24"/>
        </w:rPr>
        <w:t xml:space="preserve">хор </w:t>
      </w:r>
      <w:r w:rsidRPr="00CB6921">
        <w:rPr>
          <w:sz w:val="24"/>
          <w:szCs w:val="24"/>
        </w:rPr>
        <w:t>нөлөө</w:t>
      </w:r>
      <w:r w:rsidRPr="00CB6921">
        <w:rPr>
          <w:spacing w:val="-18"/>
          <w:sz w:val="24"/>
          <w:szCs w:val="24"/>
        </w:rPr>
        <w:t xml:space="preserve"> </w:t>
      </w:r>
      <w:r w:rsidRPr="00CB6921">
        <w:rPr>
          <w:sz w:val="24"/>
          <w:szCs w:val="24"/>
        </w:rPr>
        <w:t>илэрсэн;</w:t>
      </w:r>
    </w:p>
    <w:p w:rsidR="00A343BE" w:rsidRPr="00CB6921" w:rsidRDefault="0028657F" w:rsidP="00305887">
      <w:pPr>
        <w:pStyle w:val="ListParagraph"/>
        <w:numPr>
          <w:ilvl w:val="2"/>
          <w:numId w:val="16"/>
        </w:numPr>
        <w:spacing w:line="276" w:lineRule="auto"/>
        <w:ind w:left="1620" w:hanging="900"/>
        <w:rPr>
          <w:sz w:val="24"/>
          <w:szCs w:val="24"/>
        </w:rPr>
      </w:pPr>
      <w:r w:rsidRPr="00CB6921">
        <w:rPr>
          <w:w w:val="95"/>
          <w:sz w:val="24"/>
          <w:szCs w:val="24"/>
        </w:rPr>
        <w:t xml:space="preserve">Бодис нь </w:t>
      </w:r>
      <w:r w:rsidRPr="00CB6921">
        <w:rPr>
          <w:color w:val="0F0F0F"/>
          <w:w w:val="95"/>
          <w:sz w:val="24"/>
          <w:szCs w:val="24"/>
        </w:rPr>
        <w:t xml:space="preserve">чанарын </w:t>
      </w:r>
      <w:r w:rsidRPr="00CB6921">
        <w:rPr>
          <w:w w:val="95"/>
          <w:sz w:val="24"/>
          <w:szCs w:val="24"/>
        </w:rPr>
        <w:t>шаардлага хангахгү</w:t>
      </w:r>
      <w:r w:rsidR="00A343BE" w:rsidRPr="00CB6921">
        <w:rPr>
          <w:w w:val="95"/>
          <w:sz w:val="24"/>
          <w:szCs w:val="24"/>
        </w:rPr>
        <w:t>й болохыг итгэмжлэг</w:t>
      </w:r>
      <w:r w:rsidRPr="00CB6921">
        <w:rPr>
          <w:w w:val="95"/>
          <w:sz w:val="24"/>
          <w:szCs w:val="24"/>
        </w:rPr>
        <w:t xml:space="preserve">дсэн </w:t>
      </w:r>
      <w:r w:rsidRPr="00CB6921">
        <w:rPr>
          <w:color w:val="1C1C1C"/>
          <w:w w:val="95"/>
          <w:sz w:val="24"/>
          <w:szCs w:val="24"/>
        </w:rPr>
        <w:t>болон</w:t>
      </w:r>
      <w:r w:rsidRPr="00CB6921">
        <w:rPr>
          <w:w w:val="95"/>
          <w:sz w:val="24"/>
          <w:szCs w:val="24"/>
        </w:rPr>
        <w:t xml:space="preserve"> </w:t>
      </w:r>
      <w:r w:rsidR="00A343BE" w:rsidRPr="00CB6921">
        <w:rPr>
          <w:sz w:val="24"/>
          <w:szCs w:val="24"/>
        </w:rPr>
        <w:t>л</w:t>
      </w:r>
      <w:r w:rsidRPr="00CB6921">
        <w:rPr>
          <w:sz w:val="24"/>
          <w:szCs w:val="24"/>
        </w:rPr>
        <w:t xml:space="preserve">авлагаа </w:t>
      </w:r>
      <w:r w:rsidRPr="00CB6921">
        <w:rPr>
          <w:color w:val="0A0A0A"/>
          <w:sz w:val="24"/>
          <w:szCs w:val="24"/>
        </w:rPr>
        <w:t xml:space="preserve">лабораторийн </w:t>
      </w:r>
      <w:r w:rsidR="00A343BE" w:rsidRPr="00CB6921">
        <w:rPr>
          <w:color w:val="0E0E0E"/>
          <w:sz w:val="24"/>
          <w:szCs w:val="24"/>
        </w:rPr>
        <w:t>шинжил</w:t>
      </w:r>
      <w:r w:rsidRPr="00CB6921">
        <w:rPr>
          <w:color w:val="0E0E0E"/>
          <w:sz w:val="24"/>
          <w:szCs w:val="24"/>
        </w:rPr>
        <w:t>гээгээр</w:t>
      </w:r>
      <w:r w:rsidRPr="00CB6921">
        <w:rPr>
          <w:color w:val="0E0E0E"/>
          <w:spacing w:val="14"/>
          <w:sz w:val="24"/>
          <w:szCs w:val="24"/>
        </w:rPr>
        <w:t xml:space="preserve"> </w:t>
      </w:r>
      <w:r w:rsidRPr="00CB6921">
        <w:rPr>
          <w:sz w:val="24"/>
          <w:szCs w:val="24"/>
        </w:rPr>
        <w:t>нотолсон;</w:t>
      </w:r>
    </w:p>
    <w:p w:rsidR="00A343BE" w:rsidRPr="00CB6921" w:rsidRDefault="00A343BE" w:rsidP="00305887">
      <w:pPr>
        <w:pStyle w:val="ListParagraph"/>
        <w:numPr>
          <w:ilvl w:val="2"/>
          <w:numId w:val="16"/>
        </w:numPr>
        <w:spacing w:line="276" w:lineRule="auto"/>
        <w:ind w:left="1620" w:hanging="900"/>
        <w:rPr>
          <w:sz w:val="24"/>
          <w:szCs w:val="24"/>
        </w:rPr>
      </w:pPr>
      <w:r w:rsidRPr="00CB6921">
        <w:rPr>
          <w:w w:val="95"/>
          <w:sz w:val="24"/>
          <w:szCs w:val="24"/>
        </w:rPr>
        <w:t>Ү</w:t>
      </w:r>
      <w:r w:rsidR="0028657F" w:rsidRPr="00CB6921">
        <w:rPr>
          <w:w w:val="95"/>
          <w:sz w:val="24"/>
          <w:szCs w:val="24"/>
        </w:rPr>
        <w:t>йлдвэрлэлийн</w:t>
      </w:r>
      <w:r w:rsidRPr="00CB6921">
        <w:rPr>
          <w:w w:val="95"/>
          <w:sz w:val="24"/>
          <w:szCs w:val="24"/>
        </w:rPr>
        <w:t xml:space="preserve"> </w:t>
      </w:r>
      <w:r w:rsidR="0028657F" w:rsidRPr="00CB6921">
        <w:rPr>
          <w:color w:val="0A0A0A"/>
          <w:sz w:val="24"/>
          <w:szCs w:val="24"/>
        </w:rPr>
        <w:t>технолог</w:t>
      </w:r>
      <w:r w:rsidRPr="00CB6921">
        <w:rPr>
          <w:color w:val="0A0A0A"/>
          <w:sz w:val="24"/>
          <w:szCs w:val="24"/>
        </w:rPr>
        <w:t xml:space="preserve">и </w:t>
      </w:r>
      <w:r w:rsidR="0028657F" w:rsidRPr="00CB6921">
        <w:rPr>
          <w:w w:val="95"/>
          <w:sz w:val="24"/>
          <w:szCs w:val="24"/>
        </w:rPr>
        <w:t>хоцрогдсоноос</w:t>
      </w:r>
      <w:r w:rsidRPr="00CB6921">
        <w:rPr>
          <w:w w:val="95"/>
          <w:sz w:val="24"/>
          <w:szCs w:val="24"/>
        </w:rPr>
        <w:t xml:space="preserve"> </w:t>
      </w:r>
      <w:r w:rsidR="0028657F" w:rsidRPr="00CB6921">
        <w:rPr>
          <w:sz w:val="24"/>
          <w:szCs w:val="24"/>
        </w:rPr>
        <w:t>чанарын</w:t>
      </w:r>
      <w:r w:rsidR="0028657F" w:rsidRPr="00CB6921">
        <w:rPr>
          <w:sz w:val="24"/>
          <w:szCs w:val="24"/>
        </w:rPr>
        <w:tab/>
      </w:r>
      <w:r w:rsidR="0028657F" w:rsidRPr="00CB6921">
        <w:rPr>
          <w:color w:val="161616"/>
          <w:spacing w:val="-1"/>
          <w:w w:val="90"/>
          <w:sz w:val="24"/>
          <w:szCs w:val="24"/>
        </w:rPr>
        <w:t>шаардлага</w:t>
      </w:r>
      <w:r w:rsidRPr="00CB6921">
        <w:rPr>
          <w:spacing w:val="-1"/>
          <w:w w:val="90"/>
          <w:sz w:val="24"/>
          <w:szCs w:val="24"/>
        </w:rPr>
        <w:t xml:space="preserve"> </w:t>
      </w:r>
      <w:r w:rsidRPr="00CB6921">
        <w:rPr>
          <w:sz w:val="24"/>
          <w:szCs w:val="24"/>
        </w:rPr>
        <w:t>хангахгү</w:t>
      </w:r>
      <w:r w:rsidR="0028657F" w:rsidRPr="00CB6921">
        <w:rPr>
          <w:sz w:val="24"/>
          <w:szCs w:val="24"/>
        </w:rPr>
        <w:t>й</w:t>
      </w:r>
      <w:r w:rsidRPr="00CB6921">
        <w:rPr>
          <w:spacing w:val="6"/>
          <w:sz w:val="24"/>
          <w:szCs w:val="24"/>
        </w:rPr>
        <w:t xml:space="preserve"> </w:t>
      </w:r>
      <w:r w:rsidR="0028657F" w:rsidRPr="00CB6921">
        <w:rPr>
          <w:sz w:val="24"/>
          <w:szCs w:val="24"/>
        </w:rPr>
        <w:t>болсон;</w:t>
      </w:r>
    </w:p>
    <w:p w:rsidR="00A343BE" w:rsidRPr="00CB6921" w:rsidRDefault="0028657F" w:rsidP="00305887">
      <w:pPr>
        <w:pStyle w:val="ListParagraph"/>
        <w:numPr>
          <w:ilvl w:val="2"/>
          <w:numId w:val="16"/>
        </w:numPr>
        <w:spacing w:line="276" w:lineRule="auto"/>
        <w:ind w:left="1620" w:hanging="900"/>
        <w:rPr>
          <w:sz w:val="24"/>
          <w:szCs w:val="24"/>
        </w:rPr>
      </w:pPr>
      <w:r w:rsidRPr="00CB6921">
        <w:rPr>
          <w:sz w:val="24"/>
          <w:szCs w:val="24"/>
        </w:rPr>
        <w:t xml:space="preserve">3ax зээлд хуурамчаар </w:t>
      </w:r>
      <w:r w:rsidRPr="00CB6921">
        <w:rPr>
          <w:color w:val="0C0C0C"/>
          <w:sz w:val="24"/>
          <w:szCs w:val="24"/>
        </w:rPr>
        <w:t xml:space="preserve">их </w:t>
      </w:r>
      <w:r w:rsidRPr="00CB6921">
        <w:rPr>
          <w:sz w:val="24"/>
          <w:szCs w:val="24"/>
        </w:rPr>
        <w:t xml:space="preserve">хэмжээгээр </w:t>
      </w:r>
      <w:r w:rsidR="00A343BE" w:rsidRPr="00CB6921">
        <w:rPr>
          <w:color w:val="111111"/>
          <w:sz w:val="24"/>
          <w:szCs w:val="24"/>
        </w:rPr>
        <w:t>түгэ</w:t>
      </w:r>
      <w:r w:rsidRPr="00CB6921">
        <w:rPr>
          <w:color w:val="111111"/>
          <w:sz w:val="24"/>
          <w:szCs w:val="24"/>
        </w:rPr>
        <w:t xml:space="preserve">эгдсэн </w:t>
      </w:r>
      <w:r w:rsidRPr="00CB6921">
        <w:rPr>
          <w:color w:val="131313"/>
          <w:sz w:val="24"/>
          <w:szCs w:val="24"/>
        </w:rPr>
        <w:t>талаар</w:t>
      </w:r>
      <w:r w:rsidRPr="00CB6921">
        <w:rPr>
          <w:color w:val="131313"/>
          <w:spacing w:val="-29"/>
          <w:sz w:val="24"/>
          <w:szCs w:val="24"/>
        </w:rPr>
        <w:t xml:space="preserve"> </w:t>
      </w:r>
      <w:r w:rsidRPr="00CB6921">
        <w:rPr>
          <w:color w:val="080808"/>
          <w:sz w:val="24"/>
          <w:szCs w:val="24"/>
        </w:rPr>
        <w:t>мэргэжлийн</w:t>
      </w:r>
      <w:r w:rsidRPr="00CB6921">
        <w:rPr>
          <w:sz w:val="24"/>
          <w:szCs w:val="24"/>
        </w:rPr>
        <w:t xml:space="preserve"> байгууллагын дугнэлт</w:t>
      </w:r>
      <w:r w:rsidRPr="00CB6921">
        <w:rPr>
          <w:spacing w:val="-29"/>
          <w:sz w:val="24"/>
          <w:szCs w:val="24"/>
        </w:rPr>
        <w:t xml:space="preserve"> </w:t>
      </w:r>
      <w:r w:rsidRPr="00CB6921">
        <w:rPr>
          <w:sz w:val="24"/>
          <w:szCs w:val="24"/>
        </w:rPr>
        <w:t>гарсан;</w:t>
      </w:r>
    </w:p>
    <w:p w:rsidR="00A343BE" w:rsidRPr="00CB6921" w:rsidRDefault="00A343BE" w:rsidP="00305887">
      <w:pPr>
        <w:pStyle w:val="ListParagraph"/>
        <w:numPr>
          <w:ilvl w:val="2"/>
          <w:numId w:val="16"/>
        </w:numPr>
        <w:spacing w:line="276" w:lineRule="auto"/>
        <w:ind w:left="1620" w:hanging="900"/>
        <w:rPr>
          <w:sz w:val="24"/>
          <w:szCs w:val="24"/>
        </w:rPr>
      </w:pPr>
      <w:r w:rsidRPr="00CB6921">
        <w:rPr>
          <w:sz w:val="24"/>
          <w:szCs w:val="24"/>
        </w:rPr>
        <w:t>Үйлдвэрлэгч нь үйлдвэрлэхэ</w:t>
      </w:r>
      <w:r w:rsidR="0028657F" w:rsidRPr="00CB6921">
        <w:rPr>
          <w:sz w:val="24"/>
          <w:szCs w:val="24"/>
        </w:rPr>
        <w:t>э</w:t>
      </w:r>
      <w:r w:rsidR="0028657F" w:rsidRPr="00CB6921">
        <w:rPr>
          <w:spacing w:val="28"/>
          <w:sz w:val="24"/>
          <w:szCs w:val="24"/>
        </w:rPr>
        <w:t xml:space="preserve"> </w:t>
      </w:r>
      <w:r w:rsidR="0028657F" w:rsidRPr="00CB6921">
        <w:rPr>
          <w:sz w:val="24"/>
          <w:szCs w:val="24"/>
        </w:rPr>
        <w:t>больсон;</w:t>
      </w:r>
    </w:p>
    <w:p w:rsidR="001D7D01" w:rsidRDefault="00A343BE" w:rsidP="002F47E0">
      <w:pPr>
        <w:pStyle w:val="ListParagraph"/>
        <w:numPr>
          <w:ilvl w:val="2"/>
          <w:numId w:val="16"/>
        </w:numPr>
        <w:spacing w:line="276" w:lineRule="auto"/>
        <w:ind w:left="1620" w:hanging="900"/>
        <w:rPr>
          <w:sz w:val="24"/>
          <w:szCs w:val="24"/>
        </w:rPr>
      </w:pPr>
      <w:r w:rsidRPr="00CB6921">
        <w:rPr>
          <w:sz w:val="24"/>
          <w:szCs w:val="24"/>
        </w:rPr>
        <w:t>Бү</w:t>
      </w:r>
      <w:r w:rsidR="0028657F" w:rsidRPr="00CB6921">
        <w:rPr>
          <w:sz w:val="24"/>
          <w:szCs w:val="24"/>
        </w:rPr>
        <w:t>ртгэлийн</w:t>
      </w:r>
      <w:r w:rsidR="0028657F" w:rsidRPr="00CB6921">
        <w:rPr>
          <w:spacing w:val="-19"/>
          <w:sz w:val="24"/>
          <w:szCs w:val="24"/>
        </w:rPr>
        <w:t xml:space="preserve"> </w:t>
      </w:r>
      <w:r w:rsidR="0028657F" w:rsidRPr="00CB6921">
        <w:rPr>
          <w:sz w:val="24"/>
          <w:szCs w:val="24"/>
        </w:rPr>
        <w:t>хугацаа</w:t>
      </w:r>
      <w:r w:rsidR="0028657F" w:rsidRPr="00CB6921">
        <w:rPr>
          <w:spacing w:val="-26"/>
          <w:sz w:val="24"/>
          <w:szCs w:val="24"/>
        </w:rPr>
        <w:t xml:space="preserve"> </w:t>
      </w:r>
      <w:r w:rsidR="0028657F" w:rsidRPr="00CB6921">
        <w:rPr>
          <w:sz w:val="24"/>
          <w:szCs w:val="24"/>
        </w:rPr>
        <w:t>дууссанаас</w:t>
      </w:r>
      <w:r w:rsidR="0028657F" w:rsidRPr="00CB6921">
        <w:rPr>
          <w:spacing w:val="-21"/>
          <w:sz w:val="24"/>
          <w:szCs w:val="24"/>
        </w:rPr>
        <w:t xml:space="preserve"> </w:t>
      </w:r>
      <w:r w:rsidR="0028657F" w:rsidRPr="00CB6921">
        <w:rPr>
          <w:color w:val="0A0A0A"/>
          <w:sz w:val="24"/>
          <w:szCs w:val="24"/>
        </w:rPr>
        <w:t>xoй</w:t>
      </w:r>
      <w:r w:rsidRPr="00CB6921">
        <w:rPr>
          <w:color w:val="0A0A0A"/>
          <w:sz w:val="24"/>
          <w:szCs w:val="24"/>
        </w:rPr>
        <w:t>ш</w:t>
      </w:r>
      <w:r w:rsidR="0028657F" w:rsidRPr="00CB6921">
        <w:rPr>
          <w:color w:val="0A0A0A"/>
          <w:spacing w:val="-30"/>
          <w:sz w:val="24"/>
          <w:szCs w:val="24"/>
        </w:rPr>
        <w:t xml:space="preserve"> </w:t>
      </w:r>
      <w:r w:rsidR="0028657F" w:rsidRPr="00CB6921">
        <w:rPr>
          <w:color w:val="232323"/>
          <w:sz w:val="24"/>
          <w:szCs w:val="24"/>
        </w:rPr>
        <w:t>1</w:t>
      </w:r>
      <w:r w:rsidR="001D7D01" w:rsidRPr="00CB6921">
        <w:rPr>
          <w:color w:val="232323"/>
          <w:spacing w:val="-34"/>
          <w:sz w:val="24"/>
          <w:szCs w:val="24"/>
        </w:rPr>
        <w:t xml:space="preserve"> сарын  </w:t>
      </w:r>
      <w:r w:rsidR="0028657F" w:rsidRPr="00CB6921">
        <w:rPr>
          <w:color w:val="131313"/>
          <w:sz w:val="24"/>
          <w:szCs w:val="24"/>
        </w:rPr>
        <w:t>дотор</w:t>
      </w:r>
      <w:r w:rsidR="0028657F" w:rsidRPr="00CB6921">
        <w:rPr>
          <w:color w:val="131313"/>
          <w:spacing w:val="-26"/>
          <w:sz w:val="24"/>
          <w:szCs w:val="24"/>
        </w:rPr>
        <w:t xml:space="preserve"> </w:t>
      </w:r>
      <w:r w:rsidR="0028657F" w:rsidRPr="00CB6921">
        <w:rPr>
          <w:sz w:val="24"/>
          <w:szCs w:val="24"/>
        </w:rPr>
        <w:t>дахин</w:t>
      </w:r>
      <w:r w:rsidR="0028657F" w:rsidRPr="00CB6921">
        <w:rPr>
          <w:spacing w:val="-31"/>
          <w:sz w:val="24"/>
          <w:szCs w:val="24"/>
        </w:rPr>
        <w:t xml:space="preserve"> </w:t>
      </w:r>
      <w:r w:rsidR="0028657F" w:rsidRPr="00CB6921">
        <w:rPr>
          <w:color w:val="0C0C0C"/>
          <w:sz w:val="24"/>
          <w:szCs w:val="24"/>
        </w:rPr>
        <w:t>сунгалт</w:t>
      </w:r>
      <w:r w:rsidRPr="00CB6921">
        <w:rPr>
          <w:sz w:val="24"/>
          <w:szCs w:val="24"/>
        </w:rPr>
        <w:t xml:space="preserve"> хийгдээгү</w:t>
      </w:r>
      <w:r w:rsidR="0028657F" w:rsidRPr="00CB6921">
        <w:rPr>
          <w:sz w:val="24"/>
          <w:szCs w:val="24"/>
        </w:rPr>
        <w:t>й</w:t>
      </w:r>
      <w:r w:rsidR="0028657F" w:rsidRPr="00CB6921">
        <w:rPr>
          <w:spacing w:val="9"/>
          <w:sz w:val="24"/>
          <w:szCs w:val="24"/>
        </w:rPr>
        <w:t xml:space="preserve"> </w:t>
      </w:r>
      <w:r w:rsidRPr="00CB6921">
        <w:rPr>
          <w:sz w:val="24"/>
          <w:szCs w:val="24"/>
        </w:rPr>
        <w:t>тохиол</w:t>
      </w:r>
      <w:r w:rsidR="0028657F" w:rsidRPr="00CB6921">
        <w:rPr>
          <w:sz w:val="24"/>
          <w:szCs w:val="24"/>
        </w:rPr>
        <w:t>долд;</w:t>
      </w:r>
    </w:p>
    <w:p w:rsidR="000F64E0" w:rsidRPr="000F64E0" w:rsidRDefault="000F64E0" w:rsidP="002F47E0">
      <w:pPr>
        <w:pStyle w:val="ListParagraph"/>
        <w:numPr>
          <w:ilvl w:val="2"/>
          <w:numId w:val="16"/>
        </w:numPr>
        <w:spacing w:line="276" w:lineRule="auto"/>
        <w:ind w:left="1620" w:hanging="900"/>
        <w:rPr>
          <w:sz w:val="24"/>
          <w:szCs w:val="24"/>
          <w:highlight w:val="yellow"/>
        </w:rPr>
      </w:pPr>
      <w:r w:rsidRPr="000F64E0">
        <w:rPr>
          <w:sz w:val="24"/>
          <w:szCs w:val="24"/>
          <w:highlight w:val="yellow"/>
          <w:lang w:val="mn-MN"/>
        </w:rPr>
        <w:t>Зөвлөлөөс бүртгэлээс хасах шийдвэр гарсан</w:t>
      </w:r>
      <w:r w:rsidRPr="000F64E0">
        <w:rPr>
          <w:sz w:val="24"/>
          <w:szCs w:val="24"/>
          <w:highlight w:val="yellow"/>
        </w:rPr>
        <w:t>;</w:t>
      </w:r>
    </w:p>
    <w:p w:rsidR="009D2525" w:rsidRPr="00CB6921" w:rsidRDefault="002F47E0" w:rsidP="002F47E0">
      <w:pPr>
        <w:pStyle w:val="BodyText"/>
        <w:spacing w:line="276" w:lineRule="auto"/>
        <w:jc w:val="both"/>
        <w:rPr>
          <w:b/>
          <w:color w:val="0F0F0F"/>
          <w:sz w:val="24"/>
          <w:szCs w:val="24"/>
          <w:lang w:val="mn-MN"/>
        </w:rPr>
      </w:pPr>
      <w:r w:rsidRPr="00CB6921">
        <w:rPr>
          <w:b/>
          <w:color w:val="0F0F0F"/>
          <w:sz w:val="24"/>
          <w:szCs w:val="24"/>
          <w:lang w:val="mn-MN"/>
        </w:rPr>
        <w:t>Тав. Бодисын мэдээллийн сан, бүртгэлийн баримт бичгийг хадгалах, ашиглах</w:t>
      </w:r>
    </w:p>
    <w:p w:rsidR="002F47E0" w:rsidRPr="00CB6921" w:rsidRDefault="002F47E0" w:rsidP="001D1E22">
      <w:pPr>
        <w:pStyle w:val="BodyText"/>
        <w:spacing w:line="276" w:lineRule="auto"/>
        <w:ind w:left="720"/>
        <w:jc w:val="both"/>
        <w:rPr>
          <w:color w:val="0F0F0F"/>
          <w:sz w:val="24"/>
          <w:szCs w:val="24"/>
          <w:highlight w:val="cyan"/>
          <w:lang w:val="mn-MN"/>
        </w:rPr>
      </w:pPr>
      <w:r w:rsidRPr="00CB6921">
        <w:rPr>
          <w:color w:val="0F0F0F"/>
          <w:sz w:val="24"/>
          <w:szCs w:val="24"/>
          <w:highlight w:val="cyan"/>
          <w:lang w:val="mn-MN"/>
        </w:rPr>
        <w:t>5.1. Ажлийн алба нь бүртгэгдсэн</w:t>
      </w:r>
      <w:r w:rsidR="000526B2" w:rsidRPr="00CB6921">
        <w:rPr>
          <w:color w:val="0F0F0F"/>
          <w:sz w:val="24"/>
          <w:szCs w:val="24"/>
          <w:highlight w:val="cyan"/>
          <w:lang w:val="mn-MN"/>
        </w:rPr>
        <w:t xml:space="preserve"> бодисын мэдээллийн санг үүсгэн, мэргэжлийн байгууллага болон иргэдийг мэдээллээр хангах ажлыг хариуцна.</w:t>
      </w:r>
    </w:p>
    <w:p w:rsidR="000526B2" w:rsidRPr="00CB6921" w:rsidRDefault="000526B2" w:rsidP="001D1E22">
      <w:pPr>
        <w:pStyle w:val="BodyText"/>
        <w:spacing w:line="276" w:lineRule="auto"/>
        <w:ind w:firstLine="720"/>
        <w:jc w:val="both"/>
        <w:rPr>
          <w:color w:val="0F0F0F"/>
          <w:sz w:val="24"/>
          <w:szCs w:val="24"/>
          <w:highlight w:val="cyan"/>
          <w:lang w:val="mn-MN"/>
        </w:rPr>
      </w:pPr>
      <w:r w:rsidRPr="00CB6921">
        <w:rPr>
          <w:color w:val="0F0F0F"/>
          <w:sz w:val="24"/>
          <w:szCs w:val="24"/>
          <w:highlight w:val="cyan"/>
          <w:lang w:val="mn-MN"/>
        </w:rPr>
        <w:t>5.2. Бодисын мэдээллийн сан нь цахим болон бичгийн хэлбэртэй байна.</w:t>
      </w:r>
    </w:p>
    <w:p w:rsidR="000526B2" w:rsidRPr="00CB6921" w:rsidRDefault="000526B2" w:rsidP="001D1E22">
      <w:pPr>
        <w:pStyle w:val="BodyText"/>
        <w:spacing w:line="276" w:lineRule="auto"/>
        <w:ind w:left="720"/>
        <w:jc w:val="both"/>
        <w:rPr>
          <w:color w:val="0F0F0F"/>
          <w:sz w:val="24"/>
          <w:szCs w:val="24"/>
          <w:highlight w:val="cyan"/>
          <w:lang w:val="mn-MN"/>
        </w:rPr>
      </w:pPr>
      <w:r w:rsidRPr="00CB6921">
        <w:rPr>
          <w:color w:val="0F0F0F"/>
          <w:sz w:val="24"/>
          <w:szCs w:val="24"/>
          <w:highlight w:val="cyan"/>
          <w:lang w:val="mn-MN"/>
        </w:rPr>
        <w:lastRenderedPageBreak/>
        <w:t>5.3. Мэдээллийн цахим санд бүртгэлд бүртгэгдсэн бодистой холбоот</w:t>
      </w:r>
      <w:r w:rsidR="00C674FC" w:rsidRPr="00CB6921">
        <w:rPr>
          <w:color w:val="0F0F0F"/>
          <w:sz w:val="24"/>
          <w:szCs w:val="24"/>
          <w:highlight w:val="cyan"/>
          <w:lang w:val="mn-MN"/>
        </w:rPr>
        <w:t>ой хордлогын тохиолдлыг бүртгэнэ</w:t>
      </w:r>
      <w:r w:rsidRPr="00CB6921">
        <w:rPr>
          <w:color w:val="0F0F0F"/>
          <w:sz w:val="24"/>
          <w:szCs w:val="24"/>
          <w:highlight w:val="cyan"/>
          <w:lang w:val="mn-MN"/>
        </w:rPr>
        <w:t>.</w:t>
      </w:r>
    </w:p>
    <w:p w:rsidR="000526B2" w:rsidRPr="00CB6921" w:rsidRDefault="000526B2" w:rsidP="001D1E22">
      <w:pPr>
        <w:pStyle w:val="BodyText"/>
        <w:spacing w:line="276" w:lineRule="auto"/>
        <w:ind w:left="720"/>
        <w:jc w:val="both"/>
        <w:rPr>
          <w:color w:val="0F0F0F"/>
          <w:sz w:val="24"/>
          <w:szCs w:val="24"/>
          <w:lang w:val="mn-MN"/>
        </w:rPr>
      </w:pPr>
      <w:r w:rsidRPr="00CB6921">
        <w:rPr>
          <w:color w:val="0F0F0F"/>
          <w:sz w:val="24"/>
          <w:szCs w:val="24"/>
          <w:highlight w:val="cyan"/>
          <w:lang w:val="mn-MN"/>
        </w:rPr>
        <w:t xml:space="preserve">5.4. Бодисын </w:t>
      </w:r>
      <w:r w:rsidR="00C674FC" w:rsidRPr="00CB6921">
        <w:rPr>
          <w:color w:val="0F0F0F"/>
          <w:sz w:val="24"/>
          <w:szCs w:val="24"/>
          <w:highlight w:val="cyan"/>
          <w:lang w:val="mn-MN"/>
        </w:rPr>
        <w:t>мэдээллийн сан бүртгэлийн архивын баримт бичгийн нууцлал, бүрэн бүтэн байдлыг ажлын алба хариуцаж “Архивын тухай хууль” –ийн дагуу хадгална. Архивын баримт бичгийг зөвхөн албан хэрэгцээнд зориулан байгууллагын “Архивын баримт ашиглах, лавлааа хуулбар олгох” лавлагаа хуулбар олгох журмын дагуу ашиглана.</w:t>
      </w:r>
      <w:r w:rsidR="00C674FC" w:rsidRPr="00CB6921">
        <w:rPr>
          <w:color w:val="0F0F0F"/>
          <w:sz w:val="24"/>
          <w:szCs w:val="24"/>
          <w:lang w:val="mn-MN"/>
        </w:rPr>
        <w:t xml:space="preserve"> </w:t>
      </w:r>
    </w:p>
    <w:p w:rsidR="000526B2" w:rsidRPr="00CB6921" w:rsidRDefault="000526B2" w:rsidP="002F47E0">
      <w:pPr>
        <w:pStyle w:val="BodyText"/>
        <w:spacing w:line="276" w:lineRule="auto"/>
        <w:jc w:val="both"/>
        <w:rPr>
          <w:color w:val="0F0F0F"/>
          <w:sz w:val="24"/>
          <w:szCs w:val="24"/>
          <w:lang w:val="mn-MN"/>
        </w:rPr>
      </w:pPr>
    </w:p>
    <w:p w:rsidR="00FD3D1A" w:rsidRPr="00CB6921" w:rsidRDefault="00FD3D1A" w:rsidP="00DF3E9C">
      <w:pPr>
        <w:spacing w:line="276" w:lineRule="auto"/>
        <w:ind w:left="2160"/>
        <w:jc w:val="right"/>
        <w:rPr>
          <w:color w:val="0F0F0F"/>
          <w:sz w:val="24"/>
          <w:szCs w:val="24"/>
        </w:rPr>
      </w:pPr>
      <w:r w:rsidRPr="00CB6921">
        <w:rPr>
          <w:color w:val="0F0F0F"/>
          <w:sz w:val="24"/>
          <w:szCs w:val="24"/>
        </w:rPr>
        <w:br w:type="page"/>
      </w:r>
    </w:p>
    <w:p w:rsidR="00FD3D1A" w:rsidRPr="00CB6921" w:rsidRDefault="00FD7EC4" w:rsidP="00DF3E9C">
      <w:pPr>
        <w:spacing w:line="276" w:lineRule="auto"/>
        <w:ind w:left="2160"/>
        <w:jc w:val="right"/>
        <w:rPr>
          <w:color w:val="0F0F0F"/>
          <w:sz w:val="24"/>
          <w:szCs w:val="24"/>
        </w:rPr>
      </w:pPr>
      <w:r w:rsidRPr="00CB6921">
        <w:rPr>
          <w:color w:val="0F0F0F"/>
          <w:sz w:val="24"/>
          <w:szCs w:val="24"/>
        </w:rPr>
        <w:lastRenderedPageBreak/>
        <w:t>Эрүүл мэндийн сайдын 2021</w:t>
      </w:r>
      <w:r w:rsidR="00FD3D1A" w:rsidRPr="00CB6921">
        <w:rPr>
          <w:color w:val="0F0F0F"/>
          <w:sz w:val="24"/>
          <w:szCs w:val="24"/>
        </w:rPr>
        <w:t xml:space="preserve"> оны</w:t>
      </w:r>
    </w:p>
    <w:p w:rsidR="00FD3D1A" w:rsidRPr="00CB6921" w:rsidRDefault="00FD3D1A" w:rsidP="00DF3E9C">
      <w:pPr>
        <w:spacing w:line="276" w:lineRule="auto"/>
        <w:ind w:left="2160"/>
        <w:jc w:val="right"/>
        <w:rPr>
          <w:color w:val="0F0F0F"/>
          <w:sz w:val="24"/>
          <w:szCs w:val="24"/>
        </w:rPr>
      </w:pPr>
      <w:r w:rsidRPr="00CB6921">
        <w:rPr>
          <w:color w:val="0F0F0F"/>
          <w:sz w:val="24"/>
          <w:szCs w:val="24"/>
        </w:rPr>
        <w:t>…. сарын … өдрийн …. дугаар тушаалын</w:t>
      </w:r>
    </w:p>
    <w:p w:rsidR="00FD3D1A" w:rsidRPr="00CB6921" w:rsidRDefault="00FD3D1A" w:rsidP="00DF3E9C">
      <w:pPr>
        <w:spacing w:line="276" w:lineRule="auto"/>
        <w:ind w:left="2160"/>
        <w:jc w:val="right"/>
        <w:rPr>
          <w:color w:val="0F0F0F"/>
          <w:sz w:val="24"/>
          <w:szCs w:val="24"/>
        </w:rPr>
      </w:pPr>
      <w:r w:rsidRPr="00CB6921">
        <w:rPr>
          <w:color w:val="0F0F0F"/>
          <w:sz w:val="24"/>
          <w:szCs w:val="24"/>
        </w:rPr>
        <w:t>2 дугаар хавсралт</w:t>
      </w:r>
    </w:p>
    <w:p w:rsidR="00FD3D1A" w:rsidRPr="00CB6921" w:rsidRDefault="00FD3D1A" w:rsidP="00DF3E9C">
      <w:pPr>
        <w:spacing w:line="276" w:lineRule="auto"/>
        <w:rPr>
          <w:color w:val="0F0F0F"/>
          <w:sz w:val="24"/>
          <w:szCs w:val="24"/>
        </w:rPr>
      </w:pPr>
    </w:p>
    <w:p w:rsidR="00FD3D1A" w:rsidRPr="00CB6921" w:rsidRDefault="00FD3D1A" w:rsidP="00DF3E9C">
      <w:pPr>
        <w:spacing w:line="276" w:lineRule="auto"/>
        <w:jc w:val="center"/>
        <w:rPr>
          <w:color w:val="131313"/>
          <w:sz w:val="24"/>
          <w:szCs w:val="24"/>
        </w:rPr>
      </w:pPr>
    </w:p>
    <w:p w:rsidR="00FD3D1A" w:rsidRPr="00CB6921" w:rsidRDefault="00EF2377" w:rsidP="00DF3E9C">
      <w:pPr>
        <w:spacing w:line="276" w:lineRule="auto"/>
        <w:jc w:val="center"/>
        <w:rPr>
          <w:b/>
          <w:color w:val="0E0E0E"/>
          <w:sz w:val="24"/>
          <w:szCs w:val="24"/>
        </w:rPr>
      </w:pPr>
      <w:r w:rsidRPr="00CB6921">
        <w:rPr>
          <w:b/>
          <w:color w:val="131313"/>
          <w:sz w:val="24"/>
          <w:szCs w:val="24"/>
        </w:rPr>
        <w:t xml:space="preserve">АХУЙН </w:t>
      </w:r>
      <w:r w:rsidRPr="00CB6921">
        <w:rPr>
          <w:b/>
          <w:color w:val="161616"/>
          <w:sz w:val="24"/>
          <w:szCs w:val="24"/>
        </w:rPr>
        <w:t xml:space="preserve">ШАВЖ, </w:t>
      </w:r>
      <w:r w:rsidRPr="00CB6921">
        <w:rPr>
          <w:b/>
          <w:color w:val="181818"/>
          <w:sz w:val="24"/>
          <w:szCs w:val="24"/>
        </w:rPr>
        <w:t xml:space="preserve">МЭРЭГЧ </w:t>
      </w:r>
      <w:r w:rsidRPr="00CB6921">
        <w:rPr>
          <w:b/>
          <w:color w:val="0A0A0A"/>
          <w:sz w:val="24"/>
          <w:szCs w:val="24"/>
        </w:rPr>
        <w:t xml:space="preserve">УСТГАХ, </w:t>
      </w:r>
      <w:r w:rsidRPr="00CB6921">
        <w:rPr>
          <w:b/>
          <w:color w:val="151515"/>
          <w:sz w:val="24"/>
          <w:szCs w:val="24"/>
        </w:rPr>
        <w:t xml:space="preserve">АРИУТГАХ, </w:t>
      </w:r>
      <w:r w:rsidRPr="00CB6921">
        <w:rPr>
          <w:b/>
          <w:color w:val="0E0E0E"/>
          <w:sz w:val="24"/>
          <w:szCs w:val="24"/>
        </w:rPr>
        <w:t xml:space="preserve">ХАЛДВАРГҮЙЖҮҮЛЭХ </w:t>
      </w:r>
    </w:p>
    <w:p w:rsidR="00FD3D1A" w:rsidRPr="00CB6921" w:rsidRDefault="00EF2377" w:rsidP="00DF3E9C">
      <w:pPr>
        <w:spacing w:line="276" w:lineRule="auto"/>
        <w:jc w:val="center"/>
        <w:rPr>
          <w:b/>
          <w:color w:val="131313"/>
          <w:sz w:val="24"/>
          <w:szCs w:val="24"/>
        </w:rPr>
      </w:pPr>
      <w:r w:rsidRPr="00CB6921">
        <w:rPr>
          <w:b/>
          <w:sz w:val="24"/>
          <w:szCs w:val="24"/>
        </w:rPr>
        <w:t xml:space="preserve">БОДИСЫГ </w:t>
      </w:r>
      <w:r w:rsidRPr="00CB6921">
        <w:rPr>
          <w:b/>
          <w:color w:val="0E0E0E"/>
          <w:sz w:val="24"/>
          <w:szCs w:val="24"/>
        </w:rPr>
        <w:t>УЛСЫН</w:t>
      </w:r>
      <w:r w:rsidRPr="00CB6921">
        <w:rPr>
          <w:b/>
          <w:color w:val="111111"/>
          <w:sz w:val="24"/>
          <w:szCs w:val="24"/>
        </w:rPr>
        <w:t xml:space="preserve"> БҮРТГЭЛД </w:t>
      </w:r>
      <w:r w:rsidRPr="00CB6921">
        <w:rPr>
          <w:b/>
          <w:color w:val="131313"/>
          <w:sz w:val="24"/>
          <w:szCs w:val="24"/>
        </w:rPr>
        <w:t xml:space="preserve">БҮРТГҮҮЛЭХ МАТЕРИАЛД ДҮГНЭЛТ ГАРГАХ </w:t>
      </w:r>
    </w:p>
    <w:p w:rsidR="00FD3D1A" w:rsidRPr="00CB6921" w:rsidRDefault="00EF2377" w:rsidP="00DF3E9C">
      <w:pPr>
        <w:spacing w:line="276" w:lineRule="auto"/>
        <w:jc w:val="center"/>
        <w:rPr>
          <w:b/>
          <w:color w:val="0F0F0F"/>
          <w:sz w:val="24"/>
          <w:szCs w:val="24"/>
        </w:rPr>
      </w:pPr>
      <w:r w:rsidRPr="00CB6921">
        <w:rPr>
          <w:b/>
          <w:color w:val="131313"/>
          <w:sz w:val="24"/>
          <w:szCs w:val="24"/>
        </w:rPr>
        <w:t xml:space="preserve">ШИНЖЭЭЧИЙН АЖИЛЛАХ </w:t>
      </w:r>
      <w:r w:rsidRPr="00CB6921">
        <w:rPr>
          <w:b/>
          <w:color w:val="0F0F0F"/>
          <w:sz w:val="24"/>
          <w:szCs w:val="24"/>
        </w:rPr>
        <w:t>ЖУРАМ</w:t>
      </w:r>
    </w:p>
    <w:p w:rsidR="00DF3E9C" w:rsidRPr="00CB6921" w:rsidRDefault="00DF3E9C" w:rsidP="00DF3E9C">
      <w:pPr>
        <w:spacing w:line="276" w:lineRule="auto"/>
        <w:jc w:val="center"/>
        <w:rPr>
          <w:b/>
          <w:color w:val="0F0F0F"/>
          <w:sz w:val="24"/>
          <w:szCs w:val="24"/>
        </w:rPr>
      </w:pPr>
    </w:p>
    <w:p w:rsidR="00DF3E9C" w:rsidRPr="00CB6921" w:rsidRDefault="00DF3E9C" w:rsidP="00DF3E9C">
      <w:pPr>
        <w:pStyle w:val="ListParagraph"/>
        <w:spacing w:line="276" w:lineRule="auto"/>
        <w:ind w:left="0"/>
        <w:rPr>
          <w:b/>
          <w:color w:val="000000" w:themeColor="text1"/>
          <w:sz w:val="24"/>
          <w:szCs w:val="24"/>
          <w:lang w:val="mn-MN"/>
        </w:rPr>
      </w:pPr>
      <w:r w:rsidRPr="00CB6921">
        <w:rPr>
          <w:b/>
          <w:color w:val="000000" w:themeColor="text1"/>
          <w:sz w:val="24"/>
          <w:szCs w:val="24"/>
          <w:lang w:val="mn-MN"/>
        </w:rPr>
        <w:t>Нэг. Нийтлэг зүйл</w:t>
      </w:r>
    </w:p>
    <w:p w:rsidR="00DF3E9C" w:rsidRPr="00CB6921" w:rsidRDefault="00DF3E9C" w:rsidP="00DF3E9C">
      <w:pPr>
        <w:pStyle w:val="ListParagraph"/>
        <w:spacing w:line="276" w:lineRule="auto"/>
        <w:ind w:left="0"/>
        <w:rPr>
          <w:color w:val="000000" w:themeColor="text1"/>
          <w:sz w:val="24"/>
          <w:szCs w:val="24"/>
          <w:lang w:val="mn-MN"/>
        </w:rPr>
      </w:pPr>
    </w:p>
    <w:p w:rsidR="00DF3E9C" w:rsidRPr="00CB6921" w:rsidRDefault="00DF3E9C" w:rsidP="00DF3E9C">
      <w:pPr>
        <w:pStyle w:val="ListParagraph"/>
        <w:widowControl/>
        <w:numPr>
          <w:ilvl w:val="1"/>
          <w:numId w:val="2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Ахуйн шавж,</w:t>
      </w:r>
      <w:r w:rsidRPr="00CB6921">
        <w:rPr>
          <w:b/>
          <w:caps/>
          <w:color w:val="000000" w:themeColor="text1"/>
          <w:sz w:val="24"/>
          <w:szCs w:val="24"/>
          <w:lang w:val="mn-MN"/>
        </w:rPr>
        <w:t xml:space="preserve"> </w:t>
      </w:r>
      <w:r w:rsidRPr="00CB6921">
        <w:rPr>
          <w:color w:val="000000" w:themeColor="text1"/>
          <w:sz w:val="24"/>
          <w:szCs w:val="24"/>
          <w:lang w:val="mn-MN"/>
        </w:rPr>
        <w:t xml:space="preserve">мэрэгч устгах, ариутгах, халдваргүйжүүлэх бодис </w:t>
      </w:r>
      <w:r w:rsidRPr="00CB6921">
        <w:rPr>
          <w:color w:val="000000" w:themeColor="text1"/>
          <w:sz w:val="24"/>
          <w:szCs w:val="24"/>
        </w:rPr>
        <w:t>/</w:t>
      </w:r>
      <w:r w:rsidRPr="00CB6921">
        <w:rPr>
          <w:color w:val="000000" w:themeColor="text1"/>
          <w:sz w:val="24"/>
          <w:szCs w:val="24"/>
          <w:lang w:val="mn-MN"/>
        </w:rPr>
        <w:t>цаашид “бодис” гэх</w:t>
      </w:r>
      <w:r w:rsidRPr="00CB6921">
        <w:rPr>
          <w:color w:val="000000" w:themeColor="text1"/>
          <w:sz w:val="24"/>
          <w:szCs w:val="24"/>
        </w:rPr>
        <w:t>/</w:t>
      </w:r>
      <w:r w:rsidRPr="00CB6921">
        <w:rPr>
          <w:color w:val="000000" w:themeColor="text1"/>
          <w:sz w:val="24"/>
          <w:szCs w:val="24"/>
          <w:lang w:val="mn-MN"/>
        </w:rPr>
        <w:t>-ын</w:t>
      </w:r>
      <w:r w:rsidRPr="00CB6921">
        <w:rPr>
          <w:color w:val="000000" w:themeColor="text1"/>
          <w:sz w:val="24"/>
          <w:szCs w:val="24"/>
        </w:rPr>
        <w:t xml:space="preserve"> </w:t>
      </w:r>
      <w:r w:rsidRPr="00CB6921">
        <w:rPr>
          <w:color w:val="000000" w:themeColor="text1"/>
          <w:sz w:val="24"/>
          <w:szCs w:val="24"/>
          <w:lang w:val="mn-MN"/>
        </w:rPr>
        <w:t>бүртгэлийн материалд дүгнэлт гаргах орон тооны бус шинжээч сонгон шалгаруулах, ажиллуулахтай холбогдсон харилцааг зохицуулахад энэхүү  журмыг баримтална.</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Бодисыг улсын бүртгэлд бүртгүүлэхээр аж ахуйн нэгж байгууллагаас ирүүлсэн хүсэлтэд мэргэжлийн дүгнэлт гаргахаар сонгогдож, ЭМЯ-ны </w:t>
      </w:r>
      <w:r w:rsidR="00E070E4" w:rsidRPr="00CB6921">
        <w:rPr>
          <w:color w:val="000000" w:themeColor="text1"/>
          <w:sz w:val="24"/>
          <w:szCs w:val="24"/>
          <w:lang w:val="mn-MN"/>
        </w:rPr>
        <w:t xml:space="preserve">дэд сайдтай </w:t>
      </w:r>
      <w:r w:rsidRPr="00CB6921">
        <w:rPr>
          <w:color w:val="000000" w:themeColor="text1"/>
          <w:sz w:val="24"/>
          <w:szCs w:val="24"/>
          <w:lang w:val="mn-MN"/>
        </w:rPr>
        <w:t>гэрээ байгуулсан мэргэжилтнийг шинжээч гэж ойлгоно.</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Шинжээчийн дүгнэлт гаргах үйл ажиллагаанд Эрүүл мэндийн тухай хууль, Химийн хорт болон аюултай бодисын тухай хууль, Пестицид, химийн бордоо, ахуйн шавж, мэрэгч устгах, ариутгах халдваргүйжүүлэх бодисыг турших, ашиглах журам, энэхүү журам болон бусад холбогдох хууль эрхзүйн актыг дагаж мөрдөнө.</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Шинжээчийн дүгнэлт гаргах үйл ажиллагаа нь нээлттэй ил тод, ашиг сонирхлоос ангид, шударга байх зарчимд тулгуурлана.</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Шинжээчийг ажиллуулахтай холбоотой өдөр тутмын ү</w:t>
      </w:r>
      <w:r w:rsidR="00A33A4F" w:rsidRPr="00CB6921">
        <w:rPr>
          <w:color w:val="000000" w:themeColor="text1"/>
          <w:sz w:val="24"/>
          <w:szCs w:val="24"/>
          <w:lang w:val="mn-MN"/>
        </w:rPr>
        <w:t>йл ажиллагааг энэхүү журмын нэгд</w:t>
      </w:r>
      <w:r w:rsidRPr="00CB6921">
        <w:rPr>
          <w:color w:val="000000" w:themeColor="text1"/>
          <w:sz w:val="24"/>
          <w:szCs w:val="24"/>
          <w:lang w:val="mn-MN"/>
        </w:rPr>
        <w:t xml:space="preserve">үгээр хавсралтад заасны дагуу </w:t>
      </w:r>
      <w:r w:rsidR="00E7569A">
        <w:rPr>
          <w:color w:val="FF0000"/>
          <w:sz w:val="24"/>
          <w:szCs w:val="24"/>
          <w:lang w:val="mn-MN"/>
        </w:rPr>
        <w:t xml:space="preserve">Халдварт Өвчин Судлалын Үндэсний </w:t>
      </w:r>
      <w:r w:rsidR="00E7569A" w:rsidRPr="00100334">
        <w:rPr>
          <w:color w:val="FF0000"/>
          <w:sz w:val="24"/>
          <w:szCs w:val="24"/>
          <w:lang w:val="mn-MN"/>
        </w:rPr>
        <w:t xml:space="preserve">Төв </w:t>
      </w:r>
      <w:r w:rsidRPr="00CB6921">
        <w:rPr>
          <w:color w:val="000000" w:themeColor="text1"/>
          <w:sz w:val="24"/>
          <w:szCs w:val="24"/>
        </w:rPr>
        <w:t>(</w:t>
      </w:r>
      <w:r w:rsidRPr="00CB6921">
        <w:rPr>
          <w:color w:val="000000" w:themeColor="text1"/>
          <w:sz w:val="24"/>
          <w:szCs w:val="24"/>
          <w:lang w:val="mn-MN"/>
        </w:rPr>
        <w:t>цаашид “</w:t>
      </w:r>
      <w:r w:rsidR="00E7569A">
        <w:rPr>
          <w:color w:val="000000" w:themeColor="text1"/>
          <w:sz w:val="24"/>
          <w:szCs w:val="24"/>
          <w:lang w:val="mn-MN"/>
        </w:rPr>
        <w:t>ХӨС</w:t>
      </w:r>
      <w:r w:rsidR="00E070E4" w:rsidRPr="00CB6921">
        <w:rPr>
          <w:color w:val="000000" w:themeColor="text1"/>
          <w:sz w:val="24"/>
          <w:szCs w:val="24"/>
          <w:lang w:val="mn-MN"/>
        </w:rPr>
        <w:t>ҮТ</w:t>
      </w:r>
      <w:r w:rsidRPr="00CB6921">
        <w:rPr>
          <w:color w:val="000000" w:themeColor="text1"/>
          <w:sz w:val="24"/>
          <w:szCs w:val="24"/>
          <w:lang w:val="mn-MN"/>
        </w:rPr>
        <w:t>” гэх</w:t>
      </w:r>
      <w:r w:rsidRPr="00CB6921">
        <w:rPr>
          <w:color w:val="000000" w:themeColor="text1"/>
          <w:sz w:val="24"/>
          <w:szCs w:val="24"/>
        </w:rPr>
        <w:t>)</w:t>
      </w:r>
      <w:r w:rsidRPr="00CB6921">
        <w:rPr>
          <w:color w:val="000000" w:themeColor="text1"/>
          <w:sz w:val="24"/>
          <w:szCs w:val="24"/>
          <w:lang w:val="mn-MN"/>
        </w:rPr>
        <w:t xml:space="preserve"> нь удирдлага арга, зүйгээр хангаж ажиллана. </w:t>
      </w:r>
    </w:p>
    <w:p w:rsidR="00DF3E9C" w:rsidRPr="00CB6921" w:rsidRDefault="00DF3E9C" w:rsidP="00DF3E9C">
      <w:pPr>
        <w:pStyle w:val="ListParagraph"/>
        <w:spacing w:line="276" w:lineRule="auto"/>
        <w:ind w:left="0"/>
        <w:rPr>
          <w:b/>
          <w:color w:val="000000" w:themeColor="text1"/>
          <w:sz w:val="24"/>
          <w:szCs w:val="24"/>
          <w:lang w:val="mn-MN"/>
        </w:rPr>
      </w:pPr>
    </w:p>
    <w:p w:rsidR="00DF3E9C" w:rsidRPr="00CB6921" w:rsidRDefault="00DF3E9C" w:rsidP="00DF3E9C">
      <w:pPr>
        <w:pStyle w:val="ListParagraph"/>
        <w:spacing w:line="276" w:lineRule="auto"/>
        <w:ind w:left="0"/>
        <w:rPr>
          <w:b/>
          <w:color w:val="000000" w:themeColor="text1"/>
          <w:sz w:val="24"/>
          <w:szCs w:val="24"/>
          <w:lang w:val="mn-MN"/>
        </w:rPr>
      </w:pPr>
      <w:r w:rsidRPr="00CB6921">
        <w:rPr>
          <w:b/>
          <w:color w:val="000000" w:themeColor="text1"/>
          <w:sz w:val="24"/>
          <w:szCs w:val="24"/>
          <w:lang w:val="mn-MN"/>
        </w:rPr>
        <w:t>Хоёр. Шинжээч сонгон шалгаруулах, эрх олгох</w:t>
      </w:r>
    </w:p>
    <w:p w:rsidR="00DF3E9C" w:rsidRPr="00CB6921" w:rsidRDefault="00DF3E9C" w:rsidP="00DF3E9C">
      <w:pPr>
        <w:pStyle w:val="ListParagraph"/>
        <w:spacing w:line="276" w:lineRule="auto"/>
        <w:ind w:left="0"/>
        <w:rPr>
          <w:b/>
          <w:color w:val="000000" w:themeColor="text1"/>
          <w:sz w:val="24"/>
          <w:szCs w:val="24"/>
          <w:lang w:val="mn-MN"/>
        </w:rPr>
      </w:pPr>
    </w:p>
    <w:p w:rsidR="00B27449" w:rsidRPr="00CB6921" w:rsidRDefault="00DF3E9C" w:rsidP="00B27449">
      <w:pPr>
        <w:pStyle w:val="ListParagraph"/>
        <w:widowControl/>
        <w:numPr>
          <w:ilvl w:val="1"/>
          <w:numId w:val="22"/>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Эрүүл мэндийн яамны дэргэдэх Химийн аюулгүй байдал, хордлогын менежментийг зохицуулах зөвлөл </w:t>
      </w:r>
      <w:r w:rsidRPr="00CB6921">
        <w:rPr>
          <w:color w:val="000000" w:themeColor="text1"/>
          <w:sz w:val="24"/>
          <w:szCs w:val="24"/>
        </w:rPr>
        <w:t>(</w:t>
      </w:r>
      <w:r w:rsidRPr="00CB6921">
        <w:rPr>
          <w:color w:val="000000" w:themeColor="text1"/>
          <w:sz w:val="24"/>
          <w:szCs w:val="24"/>
          <w:lang w:val="mn-MN"/>
        </w:rPr>
        <w:t>цаашид “зөвлөл” гэх</w:t>
      </w:r>
      <w:r w:rsidRPr="00CB6921">
        <w:rPr>
          <w:color w:val="000000" w:themeColor="text1"/>
          <w:sz w:val="24"/>
          <w:szCs w:val="24"/>
        </w:rPr>
        <w:t>)</w:t>
      </w:r>
      <w:r w:rsidRPr="00CB6921">
        <w:rPr>
          <w:color w:val="000000" w:themeColor="text1"/>
          <w:sz w:val="24"/>
          <w:szCs w:val="24"/>
          <w:lang w:val="mn-MN"/>
        </w:rPr>
        <w:t xml:space="preserve"> нь шинжээчийн сонгон шалгаруулалтыг 2 жил тутам нийтэд ил тод зарлаж, сонгоно.</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2"/>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Шинжээчийг сонгон шалгаруулах тухай мэдээллийг сонгон шалгаруулалт явагдахаас 21 хоногийн өмнө өдөр тутмын хэвлэл мэдээллийн хэрэгслээр мэдээлнэ.</w:t>
      </w:r>
    </w:p>
    <w:p w:rsidR="00DF3E9C" w:rsidRPr="00CB6921" w:rsidRDefault="00DF3E9C" w:rsidP="00DF3E9C">
      <w:pPr>
        <w:pStyle w:val="ListParagraph"/>
        <w:widowControl/>
        <w:numPr>
          <w:ilvl w:val="1"/>
          <w:numId w:val="22"/>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Эрүүл мэндийн </w:t>
      </w:r>
      <w:r w:rsidR="00A93BC3">
        <w:rPr>
          <w:color w:val="000000" w:themeColor="text1"/>
          <w:sz w:val="24"/>
          <w:szCs w:val="24"/>
          <w:lang w:val="mn-MN"/>
        </w:rPr>
        <w:t xml:space="preserve">болон химийн </w:t>
      </w:r>
      <w:r w:rsidRPr="00CB6921">
        <w:rPr>
          <w:color w:val="000000" w:themeColor="text1"/>
          <w:sz w:val="24"/>
          <w:szCs w:val="24"/>
          <w:lang w:val="mn-MN"/>
        </w:rPr>
        <w:t>чиглэлээр үйл ажиллагаа эрхэлдэг байгууллага, мэргэжлийн нийгэмлэг, холбоод, их дээд сургууль, эрүүл мэндийн байгууллага, төрийн бус байгууллагууд дараахь шаардлагыг хангасан, ашиг сонирхолын зөрчилгүй мэргэжилтнийг шинжээчид нэр дэвшүүлж болно. Үүнд:</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lastRenderedPageBreak/>
        <w:t>Бүртгүүл</w:t>
      </w:r>
      <w:r w:rsidR="006D24FD" w:rsidRPr="00CB6921">
        <w:rPr>
          <w:color w:val="000000" w:themeColor="text1"/>
          <w:sz w:val="24"/>
          <w:szCs w:val="24"/>
          <w:lang w:val="mn-MN"/>
        </w:rPr>
        <w:t>э</w:t>
      </w:r>
      <w:r w:rsidRPr="00CB6921">
        <w:rPr>
          <w:color w:val="000000" w:themeColor="text1"/>
          <w:sz w:val="24"/>
          <w:szCs w:val="24"/>
          <w:lang w:val="mn-MN"/>
        </w:rPr>
        <w:t xml:space="preserve">хээр ирүүлсэн бодисын материалд үнэлгээ, дүгнэлт өгөх чадвартай, дадлага туршлагатай, мэргэшсэн </w:t>
      </w:r>
      <w:r w:rsidRPr="00CB6921">
        <w:rPr>
          <w:color w:val="000000" w:themeColor="text1"/>
          <w:sz w:val="24"/>
          <w:szCs w:val="24"/>
        </w:rPr>
        <w:t>(</w:t>
      </w:r>
      <w:r w:rsidRPr="00CB6921">
        <w:rPr>
          <w:color w:val="000000" w:themeColor="text1"/>
          <w:sz w:val="24"/>
          <w:szCs w:val="24"/>
          <w:lang w:val="mn-MN"/>
        </w:rPr>
        <w:t>шавж, мэрэгч, нян, вирус, тархвар, хор судлаач зэрэг төрөлжсөн мэргэжлээр мэргэшсэн эмч, биологич, хими</w:t>
      </w:r>
      <w:r w:rsidR="0053788B" w:rsidRPr="00CB6921">
        <w:rPr>
          <w:color w:val="000000" w:themeColor="text1"/>
          <w:sz w:val="24"/>
          <w:szCs w:val="24"/>
          <w:lang w:val="mn-MN"/>
        </w:rPr>
        <w:t>йн мэргэжилтэн</w:t>
      </w:r>
      <w:r w:rsidR="00034BAD" w:rsidRPr="00CB6921">
        <w:rPr>
          <w:color w:val="000000" w:themeColor="text1"/>
          <w:sz w:val="24"/>
          <w:szCs w:val="24"/>
          <w:lang w:val="mn-MN"/>
        </w:rPr>
        <w:t>, эрүүл ахуйч, тархвар судлаач</w:t>
      </w:r>
      <w:r w:rsidRPr="00CB6921">
        <w:rPr>
          <w:color w:val="000000" w:themeColor="text1"/>
          <w:sz w:val="24"/>
          <w:szCs w:val="24"/>
        </w:rPr>
        <w:t>)</w:t>
      </w:r>
      <w:r w:rsidRPr="00CB6921">
        <w:rPr>
          <w:color w:val="000000" w:themeColor="text1"/>
          <w:sz w:val="24"/>
          <w:szCs w:val="24"/>
          <w:lang w:val="mn-MN"/>
        </w:rPr>
        <w:t xml:space="preserve"> байх</w:t>
      </w:r>
      <w:r w:rsidRPr="00CB6921">
        <w:rPr>
          <w:sz w:val="24"/>
          <w:szCs w:val="24"/>
          <w:lang w:val="mn-MN"/>
        </w:rPr>
        <w:t>;</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Мэргэжлээрээ 10-аас доошгүй жил ажилласан байх</w:t>
      </w:r>
      <w:r w:rsidRPr="00CB6921">
        <w:rPr>
          <w:sz w:val="24"/>
          <w:szCs w:val="24"/>
          <w:lang w:val="mn-MN"/>
        </w:rPr>
        <w:t>;</w:t>
      </w:r>
    </w:p>
    <w:p w:rsidR="0053788B" w:rsidRPr="00CB6921" w:rsidRDefault="0053788B" w:rsidP="00B27449">
      <w:pPr>
        <w:pStyle w:val="ListParagraph"/>
        <w:widowControl/>
        <w:numPr>
          <w:ilvl w:val="2"/>
          <w:numId w:val="22"/>
        </w:numPr>
        <w:autoSpaceDE/>
        <w:autoSpaceDN/>
        <w:spacing w:after="200" w:line="276" w:lineRule="auto"/>
        <w:ind w:left="1440" w:hanging="731"/>
        <w:contextualSpacing/>
        <w:rPr>
          <w:color w:val="FF0000"/>
          <w:sz w:val="24"/>
          <w:szCs w:val="24"/>
          <w:lang w:val="mn-MN"/>
        </w:rPr>
      </w:pPr>
      <w:r w:rsidRPr="00CB6921">
        <w:rPr>
          <w:color w:val="FF0000"/>
          <w:sz w:val="24"/>
          <w:szCs w:val="24"/>
          <w:lang w:val="mn-MN"/>
        </w:rPr>
        <w:t>Гадаад хэлний мэдлэгтэй байх</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Шинжээч нь бодис импортолдог, үйлдвэрлэдэг болон энэ чиглэлийн үйл ажиллагаа явуулдаг хувь хүн, аж ахуйн нэгж байгууллагаас хараат бус байх</w:t>
      </w:r>
      <w:r w:rsidRPr="00CB6921">
        <w:rPr>
          <w:sz w:val="24"/>
          <w:szCs w:val="24"/>
          <w:lang w:val="mn-MN"/>
        </w:rPr>
        <w:t>;</w:t>
      </w:r>
    </w:p>
    <w:p w:rsidR="00B27449" w:rsidRPr="00CB6921" w:rsidRDefault="00DF3E9C" w:rsidP="0053788B">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Ёс зүйн зөрчилгүй байх</w:t>
      </w:r>
      <w:r w:rsidRPr="00CB6921">
        <w:rPr>
          <w:sz w:val="24"/>
          <w:szCs w:val="24"/>
          <w:lang w:val="mn-MN"/>
        </w:rPr>
        <w:t>.</w:t>
      </w:r>
    </w:p>
    <w:p w:rsidR="00DF3E9C" w:rsidRPr="00CB6921" w:rsidRDefault="00DF3E9C" w:rsidP="00DF3E9C">
      <w:pPr>
        <w:pStyle w:val="ListParagraph"/>
        <w:widowControl/>
        <w:numPr>
          <w:ilvl w:val="1"/>
          <w:numId w:val="22"/>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Шинжээчээр ажиллахыг хүсэгч дараахь материалыг бүрдүүлж, </w:t>
      </w:r>
      <w:r w:rsidRPr="00CB6921">
        <w:rPr>
          <w:color w:val="FF0000"/>
          <w:sz w:val="24"/>
          <w:szCs w:val="24"/>
          <w:lang w:val="mn-MN"/>
        </w:rPr>
        <w:t xml:space="preserve">ЭМЯ-ны </w:t>
      </w:r>
      <w:r w:rsidR="00E7569A">
        <w:rPr>
          <w:color w:val="FF0000"/>
          <w:sz w:val="24"/>
          <w:szCs w:val="24"/>
          <w:lang w:val="mn-MN"/>
        </w:rPr>
        <w:t>НЭМТБХЗГ-</w:t>
      </w:r>
      <w:r w:rsidRPr="00CB6921">
        <w:rPr>
          <w:color w:val="FF0000"/>
          <w:sz w:val="24"/>
          <w:szCs w:val="24"/>
          <w:lang w:val="mn-MN"/>
        </w:rPr>
        <w:t xml:space="preserve">т </w:t>
      </w:r>
      <w:r w:rsidRPr="00CB6921">
        <w:rPr>
          <w:color w:val="000000" w:themeColor="text1"/>
          <w:sz w:val="24"/>
          <w:szCs w:val="24"/>
          <w:lang w:val="mn-MN"/>
        </w:rPr>
        <w:t xml:space="preserve">ирүүлнэ. Үүнд: </w:t>
      </w:r>
    </w:p>
    <w:p w:rsidR="00DF3E9C" w:rsidRPr="00CB6921" w:rsidRDefault="00DF3E9C" w:rsidP="00DF3E9C">
      <w:pPr>
        <w:pStyle w:val="ListParagraph"/>
        <w:widowControl/>
        <w:numPr>
          <w:ilvl w:val="2"/>
          <w:numId w:val="22"/>
        </w:numPr>
        <w:autoSpaceDE/>
        <w:autoSpaceDN/>
        <w:spacing w:after="200" w:line="276" w:lineRule="auto"/>
        <w:ind w:left="0" w:firstLine="709"/>
        <w:contextualSpacing/>
        <w:rPr>
          <w:color w:val="000000" w:themeColor="text1"/>
          <w:sz w:val="24"/>
          <w:szCs w:val="24"/>
          <w:lang w:val="mn-MN"/>
        </w:rPr>
      </w:pPr>
      <w:r w:rsidRPr="00CB6921">
        <w:rPr>
          <w:color w:val="000000" w:themeColor="text1"/>
          <w:sz w:val="24"/>
          <w:szCs w:val="24"/>
          <w:lang w:val="mn-MN"/>
        </w:rPr>
        <w:t>Шинжээчээр ажиллахыг хүссэн өргөдөл</w:t>
      </w:r>
      <w:r w:rsidRPr="00CB6921">
        <w:rPr>
          <w:color w:val="000000" w:themeColor="text1"/>
          <w:sz w:val="24"/>
          <w:szCs w:val="24"/>
        </w:rPr>
        <w:t xml:space="preserve">, </w:t>
      </w:r>
      <w:r w:rsidRPr="00CB6921">
        <w:rPr>
          <w:color w:val="000000" w:themeColor="text1"/>
          <w:sz w:val="24"/>
          <w:szCs w:val="24"/>
          <w:lang w:val="mn-MN"/>
        </w:rPr>
        <w:t>цээж зураг 1%</w:t>
      </w:r>
      <w:r w:rsidRPr="00CB6921">
        <w:rPr>
          <w:color w:val="000000" w:themeColor="text1"/>
          <w:sz w:val="24"/>
          <w:szCs w:val="24"/>
        </w:rPr>
        <w:t>;</w:t>
      </w:r>
    </w:p>
    <w:p w:rsidR="00DF3E9C" w:rsidRPr="00CB6921" w:rsidRDefault="005A6F9F" w:rsidP="00DF3E9C">
      <w:pPr>
        <w:pStyle w:val="ListParagraph"/>
        <w:widowControl/>
        <w:numPr>
          <w:ilvl w:val="2"/>
          <w:numId w:val="22"/>
        </w:numPr>
        <w:autoSpaceDE/>
        <w:autoSpaceDN/>
        <w:spacing w:after="200" w:line="276" w:lineRule="auto"/>
        <w:ind w:left="0" w:firstLine="709"/>
        <w:contextualSpacing/>
        <w:rPr>
          <w:color w:val="000000" w:themeColor="text1"/>
          <w:sz w:val="24"/>
          <w:szCs w:val="24"/>
          <w:lang w:val="mn-MN"/>
        </w:rPr>
      </w:pPr>
      <w:r>
        <w:rPr>
          <w:color w:val="000000" w:themeColor="text1"/>
          <w:sz w:val="24"/>
          <w:szCs w:val="24"/>
          <w:lang w:val="mn-MN"/>
        </w:rPr>
        <w:t>Байгууллагын тод</w:t>
      </w:r>
      <w:r w:rsidR="0053788B" w:rsidRPr="00CB6921">
        <w:rPr>
          <w:color w:val="000000" w:themeColor="text1"/>
          <w:sz w:val="24"/>
          <w:szCs w:val="24"/>
          <w:lang w:val="mn-MN"/>
        </w:rPr>
        <w:t>орхойлолт</w:t>
      </w:r>
    </w:p>
    <w:p w:rsidR="00DF3E9C" w:rsidRPr="00CB6921" w:rsidRDefault="00DF3E9C" w:rsidP="00DF3E9C">
      <w:pPr>
        <w:pStyle w:val="ListParagraph"/>
        <w:widowControl/>
        <w:numPr>
          <w:ilvl w:val="2"/>
          <w:numId w:val="22"/>
        </w:numPr>
        <w:autoSpaceDE/>
        <w:autoSpaceDN/>
        <w:spacing w:after="200" w:line="276" w:lineRule="auto"/>
        <w:ind w:left="0" w:firstLine="709"/>
        <w:contextualSpacing/>
        <w:rPr>
          <w:color w:val="000000" w:themeColor="text1"/>
          <w:sz w:val="24"/>
          <w:szCs w:val="24"/>
          <w:lang w:val="mn-MN"/>
        </w:rPr>
      </w:pPr>
      <w:r w:rsidRPr="00CB6921">
        <w:rPr>
          <w:color w:val="000000" w:themeColor="text1"/>
          <w:sz w:val="24"/>
          <w:szCs w:val="24"/>
          <w:lang w:val="mn-MN"/>
        </w:rPr>
        <w:t>Төрийн албан хаагчийн анкет</w:t>
      </w:r>
      <w:r w:rsidRPr="00CB6921">
        <w:rPr>
          <w:color w:val="000000" w:themeColor="text1"/>
          <w:sz w:val="24"/>
          <w:szCs w:val="24"/>
        </w:rPr>
        <w:t>;</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Иргэний үнэмлэхний хуулбар</w:t>
      </w:r>
      <w:r w:rsidRPr="00CB6921">
        <w:rPr>
          <w:color w:val="000000" w:themeColor="text1"/>
          <w:sz w:val="24"/>
          <w:szCs w:val="24"/>
        </w:rPr>
        <w:t>;</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Боловсролын диплом, мэргэжлийн зэргийн үнэмлэх, мэргэшсэн сургалтын үнэмлэхний хуулбар</w:t>
      </w:r>
      <w:r w:rsidRPr="00CB6921">
        <w:rPr>
          <w:color w:val="000000" w:themeColor="text1"/>
          <w:sz w:val="24"/>
          <w:szCs w:val="24"/>
        </w:rPr>
        <w:t>;</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 xml:space="preserve">Ашиг сонирхлын урьдчилсан мэдүүлэг </w:t>
      </w:r>
      <w:r w:rsidRPr="00CB6921">
        <w:rPr>
          <w:color w:val="000000" w:themeColor="text1"/>
          <w:sz w:val="24"/>
          <w:szCs w:val="24"/>
        </w:rPr>
        <w:t>(</w:t>
      </w:r>
      <w:r w:rsidRPr="00CB6921">
        <w:rPr>
          <w:color w:val="000000" w:themeColor="text1"/>
          <w:sz w:val="24"/>
          <w:szCs w:val="24"/>
          <w:lang w:val="mn-MN"/>
        </w:rPr>
        <w:t>УИХ-ын хууль зүйн байнгын хорооны 2012 оны 05 дугаар тогтоолын 03 дугаар хавсралтын дагуу</w:t>
      </w:r>
      <w:r w:rsidRPr="00CB6921">
        <w:rPr>
          <w:color w:val="000000" w:themeColor="text1"/>
          <w:sz w:val="24"/>
          <w:szCs w:val="24"/>
        </w:rPr>
        <w:t>);</w:t>
      </w:r>
    </w:p>
    <w:p w:rsidR="00DF3E9C" w:rsidRPr="00CB6921" w:rsidRDefault="00DF3E9C" w:rsidP="00B27449">
      <w:pPr>
        <w:pStyle w:val="ListParagraph"/>
        <w:widowControl/>
        <w:numPr>
          <w:ilvl w:val="2"/>
          <w:numId w:val="22"/>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 xml:space="preserve">ЭМЯ-ны дэргэдэх Эмнэлгийн мэргэжилтний ёс зүйн хяналтын хорооноос гаргасан ёс зүйн зөрчилгүй тухай тодорхойлолт </w:t>
      </w:r>
      <w:r w:rsidRPr="00CB6921">
        <w:rPr>
          <w:color w:val="000000" w:themeColor="text1"/>
          <w:sz w:val="24"/>
          <w:szCs w:val="24"/>
        </w:rPr>
        <w:t>(</w:t>
      </w:r>
      <w:r w:rsidR="008A11EC" w:rsidRPr="00CB6921">
        <w:rPr>
          <w:color w:val="000000" w:themeColor="text1"/>
          <w:sz w:val="24"/>
          <w:szCs w:val="24"/>
          <w:lang w:val="mn-MN"/>
        </w:rPr>
        <w:t>Эрүүл мэндийн туха</w:t>
      </w:r>
      <w:r w:rsidRPr="00CB6921">
        <w:rPr>
          <w:color w:val="000000" w:themeColor="text1"/>
          <w:sz w:val="24"/>
          <w:szCs w:val="24"/>
          <w:lang w:val="mn-MN"/>
        </w:rPr>
        <w:t>й хуулийн 3.1.5 дахь хэсэгт заасан мэргэжилтнүүдэд хамаарна</w:t>
      </w:r>
      <w:r w:rsidRPr="00CB6921">
        <w:rPr>
          <w:color w:val="000000" w:themeColor="text1"/>
          <w:sz w:val="24"/>
          <w:szCs w:val="24"/>
        </w:rPr>
        <w:t xml:space="preserve">). </w:t>
      </w:r>
    </w:p>
    <w:p w:rsidR="00B27449" w:rsidRPr="00CB6921" w:rsidRDefault="00B27449" w:rsidP="00B27449">
      <w:pPr>
        <w:pStyle w:val="ListParagraph"/>
        <w:widowControl/>
        <w:autoSpaceDE/>
        <w:autoSpaceDN/>
        <w:spacing w:after="200" w:line="276" w:lineRule="auto"/>
        <w:ind w:left="1440"/>
        <w:contextualSpacing/>
        <w:rPr>
          <w:color w:val="000000" w:themeColor="text1"/>
          <w:sz w:val="24"/>
          <w:szCs w:val="24"/>
          <w:lang w:val="mn-MN"/>
        </w:rPr>
      </w:pPr>
    </w:p>
    <w:p w:rsidR="00DF3E9C" w:rsidRPr="00CB6921" w:rsidRDefault="00DF3E9C" w:rsidP="00DF3E9C">
      <w:pPr>
        <w:pStyle w:val="ListParagraph"/>
        <w:widowControl/>
        <w:numPr>
          <w:ilvl w:val="1"/>
          <w:numId w:val="22"/>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Энэхүү журмын 2.5 </w:t>
      </w:r>
      <w:r w:rsidRPr="00CB6921">
        <w:rPr>
          <w:strike/>
          <w:color w:val="000000" w:themeColor="text1"/>
          <w:sz w:val="24"/>
          <w:szCs w:val="24"/>
          <w:lang w:val="mn-MN"/>
        </w:rPr>
        <w:t>-</w:t>
      </w:r>
      <w:r w:rsidRPr="00CB6921">
        <w:rPr>
          <w:color w:val="000000" w:themeColor="text1"/>
          <w:sz w:val="24"/>
          <w:szCs w:val="24"/>
          <w:lang w:val="mn-MN"/>
        </w:rPr>
        <w:t>д заасан материалыг бүрдүүлж ирүүлсэн нэр дэвшигчийн ажлын туршлага, чадварыг харгалзан 2.3</w:t>
      </w:r>
      <w:r w:rsidRPr="00CB6921">
        <w:rPr>
          <w:strike/>
          <w:color w:val="000000" w:themeColor="text1"/>
          <w:sz w:val="24"/>
          <w:szCs w:val="24"/>
          <w:lang w:val="mn-MN"/>
        </w:rPr>
        <w:t>-</w:t>
      </w:r>
      <w:r w:rsidRPr="00CB6921">
        <w:rPr>
          <w:color w:val="000000" w:themeColor="text1"/>
          <w:sz w:val="24"/>
          <w:szCs w:val="24"/>
          <w:lang w:val="mn-MN"/>
        </w:rPr>
        <w:t>т заасан шаардлагыг хангасан мэргэжилтнүүдийг зөвлөлийн хурлаар хэлэлцүүлж, сонгоно.</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2"/>
        </w:numPr>
        <w:autoSpaceDE/>
        <w:autoSpaceDN/>
        <w:spacing w:after="200" w:line="276" w:lineRule="auto"/>
        <w:ind w:left="0" w:firstLine="0"/>
        <w:contextualSpacing/>
        <w:rPr>
          <w:sz w:val="24"/>
          <w:szCs w:val="24"/>
          <w:lang w:val="mn-MN"/>
        </w:rPr>
      </w:pPr>
      <w:r w:rsidRPr="00CB6921">
        <w:rPr>
          <w:color w:val="000000" w:themeColor="text1"/>
          <w:sz w:val="24"/>
          <w:szCs w:val="24"/>
          <w:lang w:val="mn-MN"/>
        </w:rPr>
        <w:t xml:space="preserve">Зөвлөлийн хурлын шийдвэрийг үндэслэн сонгон шалгаруулалтад тэнцсэн мэргэжилтэнд шинжээчийн эрхийг </w:t>
      </w:r>
      <w:r w:rsidRPr="00CB6921">
        <w:rPr>
          <w:sz w:val="24"/>
          <w:szCs w:val="24"/>
          <w:lang w:val="mn-MN"/>
        </w:rPr>
        <w:t xml:space="preserve">Эрүүл мэндийн асуудал эрхэлсэн төрийн захиргааны төв байгууллага 2 жилийн хугацаагаар олгож, </w:t>
      </w:r>
      <w:r w:rsidRPr="00CB6921">
        <w:rPr>
          <w:color w:val="000000" w:themeColor="text1"/>
          <w:sz w:val="24"/>
          <w:szCs w:val="24"/>
          <w:lang w:val="mn-MN"/>
        </w:rPr>
        <w:t>шинжээчтэй гэрээ байгуулна.</w:t>
      </w:r>
    </w:p>
    <w:p w:rsidR="00572865" w:rsidRPr="00CB6921" w:rsidRDefault="00572865" w:rsidP="00DF3E9C">
      <w:pPr>
        <w:pStyle w:val="ListParagraph"/>
        <w:spacing w:line="276" w:lineRule="auto"/>
        <w:ind w:left="0"/>
        <w:rPr>
          <w:b/>
          <w:color w:val="000000" w:themeColor="text1"/>
          <w:sz w:val="24"/>
          <w:szCs w:val="24"/>
          <w:lang w:val="mn-MN"/>
        </w:rPr>
      </w:pPr>
    </w:p>
    <w:p w:rsidR="00DF3E9C" w:rsidRPr="00CB6921" w:rsidRDefault="00DF3E9C" w:rsidP="00DF3E9C">
      <w:pPr>
        <w:pStyle w:val="ListParagraph"/>
        <w:spacing w:line="276" w:lineRule="auto"/>
        <w:ind w:left="0"/>
        <w:rPr>
          <w:b/>
          <w:color w:val="000000" w:themeColor="text1"/>
          <w:sz w:val="24"/>
          <w:szCs w:val="24"/>
          <w:lang w:val="mn-MN"/>
        </w:rPr>
      </w:pPr>
      <w:r w:rsidRPr="00CB6921">
        <w:rPr>
          <w:b/>
          <w:color w:val="000000" w:themeColor="text1"/>
          <w:sz w:val="24"/>
          <w:szCs w:val="24"/>
          <w:lang w:val="mn-MN"/>
        </w:rPr>
        <w:t>Гурав. Шинжээчийг ажиллуулах</w:t>
      </w:r>
    </w:p>
    <w:p w:rsidR="00DF3E9C" w:rsidRPr="00CB6921" w:rsidRDefault="00DF3E9C" w:rsidP="00DF3E9C">
      <w:pPr>
        <w:pStyle w:val="ListParagraph"/>
        <w:spacing w:line="276" w:lineRule="auto"/>
        <w:ind w:left="0"/>
        <w:rPr>
          <w:b/>
          <w:color w:val="000000" w:themeColor="text1"/>
          <w:sz w:val="24"/>
          <w:szCs w:val="24"/>
          <w:lang w:val="mn-MN"/>
        </w:rPr>
      </w:pPr>
    </w:p>
    <w:p w:rsidR="00DF3E9C" w:rsidRPr="00CB6921" w:rsidRDefault="00DF3E9C" w:rsidP="00DF3E9C">
      <w:pPr>
        <w:pStyle w:val="ListParagraph"/>
        <w:widowControl/>
        <w:numPr>
          <w:ilvl w:val="1"/>
          <w:numId w:val="23"/>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Зөвлөлийн хурлын шийдвэрийг үндэслэн сонгон шалгаруулалтад тэнц</w:t>
      </w:r>
      <w:r w:rsidR="00E070E4" w:rsidRPr="00CB6921">
        <w:rPr>
          <w:color w:val="000000" w:themeColor="text1"/>
          <w:sz w:val="24"/>
          <w:szCs w:val="24"/>
          <w:lang w:val="mn-MN"/>
        </w:rPr>
        <w:t xml:space="preserve">сэн шинжээчтэй гэрээ байгуулж, </w:t>
      </w:r>
      <w:r w:rsidR="00E7569A">
        <w:rPr>
          <w:color w:val="000000" w:themeColor="text1"/>
          <w:sz w:val="24"/>
          <w:szCs w:val="24"/>
          <w:lang w:val="mn-MN"/>
        </w:rPr>
        <w:t>ХӨС</w:t>
      </w:r>
      <w:r w:rsidRPr="00CB6921">
        <w:rPr>
          <w:color w:val="000000" w:themeColor="text1"/>
          <w:sz w:val="24"/>
          <w:szCs w:val="24"/>
          <w:lang w:val="mn-MN"/>
        </w:rPr>
        <w:t xml:space="preserve">ҮТ-д мэдээлнэ. </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B27449" w:rsidRPr="00895917" w:rsidRDefault="00E7569A" w:rsidP="00B27449">
      <w:pPr>
        <w:pStyle w:val="ListParagraph"/>
        <w:widowControl/>
        <w:numPr>
          <w:ilvl w:val="1"/>
          <w:numId w:val="23"/>
        </w:numPr>
        <w:autoSpaceDE/>
        <w:autoSpaceDN/>
        <w:spacing w:after="200" w:line="276" w:lineRule="auto"/>
        <w:ind w:left="0" w:firstLine="0"/>
        <w:contextualSpacing/>
        <w:rPr>
          <w:color w:val="000000" w:themeColor="text1"/>
          <w:sz w:val="24"/>
          <w:szCs w:val="24"/>
          <w:lang w:val="mn-MN"/>
        </w:rPr>
      </w:pPr>
      <w:r>
        <w:rPr>
          <w:color w:val="000000" w:themeColor="text1"/>
          <w:sz w:val="24"/>
          <w:szCs w:val="24"/>
          <w:lang w:val="mn-MN"/>
        </w:rPr>
        <w:t>ХӨС</w:t>
      </w:r>
      <w:r w:rsidR="00E070E4" w:rsidRPr="00CB6921">
        <w:rPr>
          <w:color w:val="000000" w:themeColor="text1"/>
          <w:sz w:val="24"/>
          <w:szCs w:val="24"/>
          <w:lang w:val="mn-MN"/>
        </w:rPr>
        <w:t xml:space="preserve">ҮТ </w:t>
      </w:r>
      <w:r w:rsidR="00DF3E9C" w:rsidRPr="00CB6921">
        <w:rPr>
          <w:color w:val="000000" w:themeColor="text1"/>
          <w:sz w:val="24"/>
          <w:szCs w:val="24"/>
          <w:lang w:val="mn-MN"/>
        </w:rPr>
        <w:t xml:space="preserve">нь шинжээч болон бодис бүртгүүлэх хүсэлт ирүүлсэн байгууллага хооронд гүүр болон ажиллах бөгөөд </w:t>
      </w:r>
      <w:r w:rsidR="00C3463E" w:rsidRPr="00CB6921">
        <w:rPr>
          <w:color w:val="000000" w:themeColor="text1"/>
          <w:sz w:val="24"/>
          <w:szCs w:val="24"/>
          <w:lang w:val="mn-MN"/>
        </w:rPr>
        <w:t xml:space="preserve">бодис бүртгүүлэх </w:t>
      </w:r>
      <w:r w:rsidR="00DF3E9C" w:rsidRPr="00CB6921">
        <w:rPr>
          <w:color w:val="000000" w:themeColor="text1"/>
          <w:sz w:val="24"/>
          <w:szCs w:val="24"/>
          <w:lang w:val="mn-MN"/>
        </w:rPr>
        <w:t>хүсэлт ирүүлсэн байгууллагад шинжээчийн талаарх мэдээллийг задруулахгүй байх үүрэг хүлээнэ.</w:t>
      </w:r>
    </w:p>
    <w:p w:rsidR="00DF3E9C" w:rsidRPr="00CB6921" w:rsidRDefault="00DF3E9C" w:rsidP="00DF3E9C">
      <w:pPr>
        <w:pStyle w:val="ListParagraph"/>
        <w:widowControl/>
        <w:numPr>
          <w:ilvl w:val="1"/>
          <w:numId w:val="23"/>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 нь дараахь чиг үүргийг хэрэгжүүлнэ. Үүнд:</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lastRenderedPageBreak/>
        <w:t xml:space="preserve">Улсын бүртгэлд бүртгүүлэх бодис тус бүрт батлагдсан маягтын дагуу дүгнэлт гаргаж, </w:t>
      </w:r>
      <w:r w:rsidRPr="00CB6921">
        <w:rPr>
          <w:sz w:val="24"/>
          <w:szCs w:val="24"/>
          <w:lang w:val="mn-MN"/>
        </w:rPr>
        <w:t xml:space="preserve">гарын үсгээр баталгаажуулан, </w:t>
      </w:r>
      <w:r w:rsidR="00E7569A">
        <w:rPr>
          <w:sz w:val="24"/>
          <w:szCs w:val="24"/>
          <w:lang w:val="mn-MN"/>
        </w:rPr>
        <w:t>ХӨС</w:t>
      </w:r>
      <w:r w:rsidR="00E070E4" w:rsidRPr="00CB6921">
        <w:rPr>
          <w:sz w:val="24"/>
          <w:szCs w:val="24"/>
          <w:lang w:val="mn-MN"/>
        </w:rPr>
        <w:t>ҮТ</w:t>
      </w:r>
      <w:r w:rsidRPr="00CB6921">
        <w:rPr>
          <w:sz w:val="24"/>
          <w:szCs w:val="24"/>
          <w:lang w:val="mn-MN"/>
        </w:rPr>
        <w:t>-д  ирүүлнэ.</w:t>
      </w:r>
      <w:r w:rsidRPr="00CB6921">
        <w:rPr>
          <w:color w:val="000000" w:themeColor="text1"/>
          <w:sz w:val="24"/>
          <w:szCs w:val="24"/>
          <w:lang w:val="mn-MN"/>
        </w:rPr>
        <w:t xml:space="preserve"> </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Бүртгэлийн холбогдох баримт бичигт нарийвчилсан дүн шинжилгээг товолсон хугацаанд мэргэжлийн өндөр түвшинд, ашиг сонирхлоос ангид, үнэн зөв, шуурхай, гүйцэтгэнэ.</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Шинжээчийн дүгнэлт гаргах хугацаа нь дүгнэлт гаргуулахаар өгсөн бодисын тооноос хамааран ажлын 10-15 хоног байна.</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Шинжээч нь гаргасан дүгнэлтийн үнэн бодит байдлыг бүрэн хариуцаж, хуулийн өмнө хариуцлага хүлээнэ.</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 xml:space="preserve">Шинжээч нь бодисын орчуулгын материал болон хэрэглэх зааврыг эх материалтай нь харьцуулан хянана. </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 xml:space="preserve">Шинжээч нь бодисын дүгнэлтийг </w:t>
      </w:r>
      <w:r w:rsidRPr="00CB6921">
        <w:rPr>
          <w:color w:val="000000" w:themeColor="text1"/>
          <w:sz w:val="24"/>
          <w:szCs w:val="24"/>
          <w:lang w:val="mn-MN"/>
        </w:rPr>
        <w:t xml:space="preserve">зөвлөлийн хуралд танилцуулах бэлтгэлийг хангана. </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Дүгнэлт гаргахаар ажиллахдаа хүсэлт ирүүлсэн байгууллага</w:t>
      </w:r>
      <w:r w:rsidR="00C233DC" w:rsidRPr="00CB6921">
        <w:rPr>
          <w:color w:val="000000" w:themeColor="text1"/>
          <w:sz w:val="24"/>
          <w:szCs w:val="24"/>
          <w:lang w:val="mn-MN"/>
        </w:rPr>
        <w:t xml:space="preserve">тай </w:t>
      </w:r>
      <w:r w:rsidRPr="00CB6921">
        <w:rPr>
          <w:color w:val="000000" w:themeColor="text1"/>
          <w:sz w:val="24"/>
          <w:szCs w:val="24"/>
          <w:lang w:val="mn-MN"/>
        </w:rPr>
        <w:t xml:space="preserve"> ашиг сонирхолын зөрчилгүй байх шаардлагатай бөгөөд ашиг сонирхлын зөрчилгүй тухай мэдүүлгийг дүгнэлт гаргах бүрт </w:t>
      </w:r>
      <w:r w:rsidR="00E7569A">
        <w:rPr>
          <w:color w:val="000000" w:themeColor="text1"/>
          <w:sz w:val="24"/>
          <w:szCs w:val="24"/>
          <w:lang w:val="mn-MN"/>
        </w:rPr>
        <w:t>ХӨС</w:t>
      </w:r>
      <w:r w:rsidR="00E070E4" w:rsidRPr="00CB6921">
        <w:rPr>
          <w:color w:val="000000" w:themeColor="text1"/>
          <w:sz w:val="24"/>
          <w:szCs w:val="24"/>
          <w:lang w:val="mn-MN"/>
        </w:rPr>
        <w:t>ҮТ</w:t>
      </w:r>
      <w:r w:rsidRPr="00CB6921">
        <w:rPr>
          <w:color w:val="000000" w:themeColor="text1"/>
          <w:sz w:val="24"/>
          <w:szCs w:val="24"/>
          <w:lang w:val="mn-MN"/>
        </w:rPr>
        <w:t xml:space="preserve">-д өгнө. </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Хэрэв дүгнэлт гаргуулахаар ирүүлсэн байгууллага, хувь хүнтэй ашиг сонирхолын зөрчил үүсэж болзошгүй тохиолдолд шинжээчээр ажиллахаас татгалзана.</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Шинжээч нь салбарын хэмжээнд мөрдөгдөж буй эрх зүйн баримт бичгийг судлах,</w:t>
      </w:r>
      <w:r w:rsidRPr="00CB6921">
        <w:rPr>
          <w:color w:val="000000" w:themeColor="text1"/>
          <w:sz w:val="24"/>
          <w:szCs w:val="24"/>
          <w:lang w:val="mn-MN"/>
        </w:rPr>
        <w:t xml:space="preserve"> бодисын шинэ технологи, арга, аргачлалын талаар мэдээлэл олж авч, тасралтгүй суралцаж, мэдлэг ур чадвараа байнга дээшлүүлнэ. </w:t>
      </w:r>
    </w:p>
    <w:p w:rsidR="00DF3E9C" w:rsidRPr="00CB6921" w:rsidRDefault="00DF3E9C" w:rsidP="00B27449">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Шинжээч нь ажиллах явцдаа байгууллага болон хувь хүний хуулиар хамгаалагдсан нууцлалтай холбоотой мэдээллийг хувийн ашиг сонирхолын үүднээс ашиглах, задруулахыг хориглоно.</w:t>
      </w:r>
    </w:p>
    <w:p w:rsidR="00DF3E9C" w:rsidRPr="00CB6921" w:rsidRDefault="00DF3E9C" w:rsidP="00572865">
      <w:pPr>
        <w:pStyle w:val="ListParagraph"/>
        <w:widowControl/>
        <w:numPr>
          <w:ilvl w:val="2"/>
          <w:numId w:val="23"/>
        </w:numPr>
        <w:autoSpaceDE/>
        <w:autoSpaceDN/>
        <w:spacing w:after="200" w:line="276" w:lineRule="auto"/>
        <w:ind w:left="1440"/>
        <w:contextualSpacing/>
        <w:rPr>
          <w:color w:val="000000" w:themeColor="text1"/>
          <w:sz w:val="24"/>
          <w:szCs w:val="24"/>
          <w:lang w:val="mn-MN"/>
        </w:rPr>
      </w:pPr>
      <w:r w:rsidRPr="00CB6921">
        <w:rPr>
          <w:sz w:val="24"/>
          <w:szCs w:val="24"/>
          <w:lang w:val="mn-MN"/>
        </w:rPr>
        <w:t>Шинжээч нь байгууллага</w:t>
      </w:r>
      <w:r w:rsidR="00C233DC" w:rsidRPr="00CB6921">
        <w:rPr>
          <w:sz w:val="24"/>
          <w:szCs w:val="24"/>
          <w:lang w:val="mn-MN"/>
        </w:rPr>
        <w:t>д</w:t>
      </w:r>
      <w:r w:rsidRPr="00CB6921">
        <w:rPr>
          <w:sz w:val="24"/>
          <w:szCs w:val="24"/>
          <w:lang w:val="mn-MN"/>
        </w:rPr>
        <w:t xml:space="preserve"> хүндэтгэлтэй хандаж, хувийн соёлыг дээдлэн ажиллана. </w:t>
      </w:r>
    </w:p>
    <w:p w:rsidR="00F529B9" w:rsidRPr="00CB6921" w:rsidRDefault="00F529B9" w:rsidP="00DF3E9C">
      <w:pPr>
        <w:pStyle w:val="ListParagraph"/>
        <w:spacing w:line="276" w:lineRule="auto"/>
        <w:ind w:left="0"/>
        <w:rPr>
          <w:b/>
          <w:color w:val="000000" w:themeColor="text1"/>
          <w:sz w:val="24"/>
          <w:szCs w:val="24"/>
          <w:lang w:val="mn-MN"/>
        </w:rPr>
      </w:pPr>
    </w:p>
    <w:p w:rsidR="00DF3E9C" w:rsidRPr="00CB6921" w:rsidRDefault="00DF3E9C" w:rsidP="00DF3E9C">
      <w:pPr>
        <w:pStyle w:val="ListParagraph"/>
        <w:spacing w:line="276" w:lineRule="auto"/>
        <w:ind w:left="0"/>
        <w:rPr>
          <w:b/>
          <w:color w:val="000000" w:themeColor="text1"/>
          <w:sz w:val="24"/>
          <w:szCs w:val="24"/>
          <w:lang w:val="mn-MN"/>
        </w:rPr>
      </w:pPr>
      <w:r w:rsidRPr="00CB6921">
        <w:rPr>
          <w:b/>
          <w:color w:val="000000" w:themeColor="text1"/>
          <w:sz w:val="24"/>
          <w:szCs w:val="24"/>
          <w:lang w:val="mn-MN"/>
        </w:rPr>
        <w:t>Дөрөв. Шинжээчийн эрх</w:t>
      </w:r>
    </w:p>
    <w:p w:rsidR="00DF3E9C" w:rsidRPr="00CB6921" w:rsidRDefault="00DF3E9C" w:rsidP="00DF3E9C">
      <w:pPr>
        <w:pStyle w:val="ListParagraph"/>
        <w:spacing w:line="276" w:lineRule="auto"/>
        <w:jc w:val="center"/>
        <w:rPr>
          <w:color w:val="000000" w:themeColor="text1"/>
          <w:sz w:val="24"/>
          <w:szCs w:val="24"/>
          <w:lang w:val="mn-MN"/>
        </w:rPr>
      </w:pPr>
    </w:p>
    <w:p w:rsidR="00DF3E9C" w:rsidRPr="00CB6921" w:rsidRDefault="00DF3E9C" w:rsidP="00DF3E9C">
      <w:pPr>
        <w:pStyle w:val="ListParagraph"/>
        <w:widowControl/>
        <w:numPr>
          <w:ilvl w:val="1"/>
          <w:numId w:val="24"/>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 xml:space="preserve">Шинжээч нь бодист дүгнэлт гаргахдаа дараахь эрхийг эдэлнэ. Үүнд: </w:t>
      </w:r>
    </w:p>
    <w:p w:rsidR="00DF3E9C" w:rsidRPr="00CB6921" w:rsidRDefault="00DF3E9C" w:rsidP="00B27449">
      <w:pPr>
        <w:pStyle w:val="ListParagraph"/>
        <w:widowControl/>
        <w:numPr>
          <w:ilvl w:val="2"/>
          <w:numId w:val="24"/>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 xml:space="preserve">Бодисын бүртгэлд бүртгүүлэх хүсэлт гаргасан байгууллагаас тухайн бүтээгдэхүүний талаар нэмэлт материалыг </w:t>
      </w:r>
      <w:r w:rsidRPr="00CB6921">
        <w:rPr>
          <w:sz w:val="24"/>
          <w:szCs w:val="24"/>
          <w:lang w:val="mn-MN"/>
        </w:rPr>
        <w:t>холбогдох байгууллагаар /</w:t>
      </w:r>
      <w:r w:rsidR="00E7569A">
        <w:rPr>
          <w:sz w:val="24"/>
          <w:szCs w:val="24"/>
          <w:lang w:val="mn-MN"/>
        </w:rPr>
        <w:t>ХӨС</w:t>
      </w:r>
      <w:r w:rsidR="00E070E4" w:rsidRPr="00CB6921">
        <w:rPr>
          <w:sz w:val="24"/>
          <w:szCs w:val="24"/>
          <w:lang w:val="mn-MN"/>
        </w:rPr>
        <w:t xml:space="preserve">ҮТ </w:t>
      </w:r>
      <w:r w:rsidRPr="00CB6921">
        <w:rPr>
          <w:sz w:val="24"/>
          <w:szCs w:val="24"/>
          <w:lang w:val="mn-MN"/>
        </w:rPr>
        <w:t>/ дамжуулан</w:t>
      </w:r>
      <w:r w:rsidRPr="00CB6921">
        <w:rPr>
          <w:color w:val="FF0000"/>
          <w:sz w:val="24"/>
          <w:szCs w:val="24"/>
          <w:lang w:val="mn-MN"/>
        </w:rPr>
        <w:t xml:space="preserve"> </w:t>
      </w:r>
      <w:r w:rsidRPr="00CB6921">
        <w:rPr>
          <w:color w:val="000000" w:themeColor="text1"/>
          <w:sz w:val="24"/>
          <w:szCs w:val="24"/>
          <w:lang w:val="mn-MN"/>
        </w:rPr>
        <w:t>шаардах</w:t>
      </w:r>
      <w:r w:rsidRPr="00CB6921">
        <w:rPr>
          <w:sz w:val="24"/>
          <w:szCs w:val="24"/>
          <w:lang w:val="mn-MN"/>
        </w:rPr>
        <w:t>;</w:t>
      </w:r>
    </w:p>
    <w:p w:rsidR="00DF3E9C" w:rsidRPr="00CB6921" w:rsidRDefault="00DF3E9C" w:rsidP="00B27449">
      <w:pPr>
        <w:pStyle w:val="ListParagraph"/>
        <w:widowControl/>
        <w:numPr>
          <w:ilvl w:val="2"/>
          <w:numId w:val="24"/>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Бүртгэлийн холбогдох материалд дүн шинжилгээ хийсэн ажлын ү</w:t>
      </w:r>
      <w:r w:rsidR="00C35AD9" w:rsidRPr="00CB6921">
        <w:rPr>
          <w:color w:val="000000" w:themeColor="text1"/>
          <w:sz w:val="24"/>
          <w:szCs w:val="24"/>
          <w:lang w:val="mn-MN"/>
        </w:rPr>
        <w:t>р дүнг харгалзан 4-р хавсралтын 1.4 –өөр ажлын хөлс</w:t>
      </w:r>
      <w:r w:rsidR="005A6F9F">
        <w:rPr>
          <w:color w:val="000000" w:themeColor="text1"/>
          <w:sz w:val="24"/>
          <w:szCs w:val="24"/>
          <w:lang w:val="mn-MN"/>
        </w:rPr>
        <w:t xml:space="preserve"> авна</w:t>
      </w:r>
      <w:r w:rsidRPr="00CB6921">
        <w:rPr>
          <w:color w:val="000000" w:themeColor="text1"/>
          <w:sz w:val="24"/>
          <w:szCs w:val="24"/>
        </w:rPr>
        <w:t>;</w:t>
      </w:r>
    </w:p>
    <w:p w:rsidR="00DF3E9C" w:rsidRPr="00CB6921" w:rsidRDefault="00DF3E9C" w:rsidP="00B27449">
      <w:pPr>
        <w:pStyle w:val="ListParagraph"/>
        <w:widowControl/>
        <w:numPr>
          <w:ilvl w:val="2"/>
          <w:numId w:val="24"/>
        </w:numPr>
        <w:autoSpaceDE/>
        <w:autoSpaceDN/>
        <w:spacing w:after="200" w:line="276" w:lineRule="auto"/>
        <w:ind w:left="1440"/>
        <w:contextualSpacing/>
        <w:rPr>
          <w:color w:val="000000" w:themeColor="text1"/>
          <w:sz w:val="24"/>
          <w:szCs w:val="24"/>
          <w:lang w:val="mn-MN"/>
        </w:rPr>
      </w:pPr>
      <w:r w:rsidRPr="00CB6921">
        <w:rPr>
          <w:color w:val="000000" w:themeColor="text1"/>
          <w:sz w:val="24"/>
          <w:szCs w:val="24"/>
          <w:lang w:val="mn-MN"/>
        </w:rPr>
        <w:t>Шинжээч нь ажиллах хугацаандаа мэргэжлийн өндөр түвшинд ажиллаж, харилцаа, хандлага, ёс зүйн зөрчил гаргаагүй тохиолдолд шинжээчээр үргэлжлүүлэн ажиллах хүсэлтээ зөвлөлд ирүүлэх</w:t>
      </w:r>
      <w:r w:rsidRPr="00CB6921">
        <w:rPr>
          <w:color w:val="000000" w:themeColor="text1"/>
          <w:sz w:val="24"/>
          <w:szCs w:val="24"/>
        </w:rPr>
        <w:t>.</w:t>
      </w:r>
    </w:p>
    <w:p w:rsidR="00DF3E9C" w:rsidRPr="00CB6921" w:rsidRDefault="00DF3E9C" w:rsidP="00DF3E9C">
      <w:pPr>
        <w:spacing w:line="276" w:lineRule="auto"/>
        <w:jc w:val="both"/>
        <w:rPr>
          <w:b/>
          <w:color w:val="000000" w:themeColor="text1"/>
          <w:sz w:val="24"/>
          <w:szCs w:val="24"/>
          <w:lang w:val="mn-MN"/>
        </w:rPr>
      </w:pPr>
      <w:r w:rsidRPr="00CB6921">
        <w:rPr>
          <w:b/>
          <w:color w:val="000000" w:themeColor="text1"/>
          <w:sz w:val="24"/>
          <w:szCs w:val="24"/>
          <w:lang w:val="mn-MN"/>
        </w:rPr>
        <w:t>Тав. Шинжээчийг чөлөөлөх</w:t>
      </w:r>
    </w:p>
    <w:p w:rsidR="00572865" w:rsidRPr="00CB6921" w:rsidRDefault="00572865" w:rsidP="00DF3E9C">
      <w:pPr>
        <w:spacing w:line="276" w:lineRule="auto"/>
        <w:jc w:val="both"/>
        <w:rPr>
          <w:b/>
          <w:color w:val="000000" w:themeColor="text1"/>
          <w:sz w:val="24"/>
          <w:szCs w:val="24"/>
          <w:lang w:val="mn-MN"/>
        </w:rPr>
      </w:pPr>
    </w:p>
    <w:p w:rsidR="00DF3E9C" w:rsidRPr="00CB6921" w:rsidRDefault="00DF3E9C" w:rsidP="00DF3E9C">
      <w:pPr>
        <w:pStyle w:val="ListParagraph"/>
        <w:widowControl/>
        <w:numPr>
          <w:ilvl w:val="1"/>
          <w:numId w:val="25"/>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lastRenderedPageBreak/>
        <w:t>Шинжээчтэй байгуулсан гэрээний 2 жилийн хугацаа дуусгавар болж, хоёр тал ажиллах хугацааг сунгахгүй тохиолдолд шинжээчийн ажиллах хугацаа дуусгавар болж чөлөөлөгдөнө.</w:t>
      </w:r>
    </w:p>
    <w:p w:rsidR="00B27449" w:rsidRPr="00CB6921" w:rsidRDefault="00B27449" w:rsidP="00B27449">
      <w:pPr>
        <w:pStyle w:val="ListParagraph"/>
        <w:widowControl/>
        <w:autoSpaceDE/>
        <w:autoSpaceDN/>
        <w:spacing w:after="200" w:line="276" w:lineRule="auto"/>
        <w:ind w:left="0"/>
        <w:contextualSpacing/>
        <w:rPr>
          <w:color w:val="000000" w:themeColor="text1"/>
          <w:sz w:val="24"/>
          <w:szCs w:val="24"/>
          <w:lang w:val="mn-MN"/>
        </w:rPr>
      </w:pPr>
    </w:p>
    <w:p w:rsidR="00DF3E9C" w:rsidRPr="00CB6921" w:rsidRDefault="00DF3E9C" w:rsidP="00DF3E9C">
      <w:pPr>
        <w:pStyle w:val="ListParagraph"/>
        <w:widowControl/>
        <w:numPr>
          <w:ilvl w:val="1"/>
          <w:numId w:val="25"/>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Шинжээчийг дараах</w:t>
      </w:r>
      <w:r w:rsidR="00C3463E" w:rsidRPr="00CB6921">
        <w:rPr>
          <w:color w:val="000000" w:themeColor="text1"/>
          <w:sz w:val="24"/>
          <w:szCs w:val="24"/>
          <w:lang w:val="mn-MN"/>
        </w:rPr>
        <w:t>ь</w:t>
      </w:r>
      <w:r w:rsidRPr="00CB6921">
        <w:rPr>
          <w:color w:val="000000" w:themeColor="text1"/>
          <w:sz w:val="24"/>
          <w:szCs w:val="24"/>
          <w:lang w:val="mn-MN"/>
        </w:rPr>
        <w:t xml:space="preserve"> тохиолдолд чөлөөлж, шинжээчтэй хийсэн гэрээг шууд цуцална. Үүнд: </w:t>
      </w:r>
    </w:p>
    <w:p w:rsidR="00DF3E9C" w:rsidRPr="00CB6921" w:rsidRDefault="00DF3E9C" w:rsidP="00B27449">
      <w:pPr>
        <w:pStyle w:val="ListParagraph"/>
        <w:widowControl/>
        <w:numPr>
          <w:ilvl w:val="2"/>
          <w:numId w:val="25"/>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Өөрийнх нь хүсэлтийг үндэслэн</w:t>
      </w:r>
      <w:r w:rsidRPr="00CB6921">
        <w:rPr>
          <w:color w:val="000000" w:themeColor="text1"/>
          <w:sz w:val="24"/>
          <w:szCs w:val="24"/>
        </w:rPr>
        <w:t>;</w:t>
      </w:r>
    </w:p>
    <w:p w:rsidR="00DF3E9C" w:rsidRPr="00CB6921" w:rsidRDefault="00DF3E9C" w:rsidP="00B27449">
      <w:pPr>
        <w:pStyle w:val="ListParagraph"/>
        <w:widowControl/>
        <w:numPr>
          <w:ilvl w:val="2"/>
          <w:numId w:val="25"/>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Ашиг сонирхолын зөрчил, мэргэжлийн болон ёс зүйн алдаа гаргасан нь холбогдох байгууллагаар тогтоогдсон</w:t>
      </w:r>
      <w:r w:rsidRPr="00CB6921">
        <w:rPr>
          <w:color w:val="000000" w:themeColor="text1"/>
          <w:sz w:val="24"/>
          <w:szCs w:val="24"/>
        </w:rPr>
        <w:t>;</w:t>
      </w:r>
    </w:p>
    <w:p w:rsidR="00DF3E9C" w:rsidRPr="00CB6921" w:rsidRDefault="00DF3E9C" w:rsidP="00B27449">
      <w:pPr>
        <w:pStyle w:val="ListParagraph"/>
        <w:widowControl/>
        <w:numPr>
          <w:ilvl w:val="2"/>
          <w:numId w:val="25"/>
        </w:numPr>
        <w:autoSpaceDE/>
        <w:autoSpaceDN/>
        <w:spacing w:after="200" w:line="276" w:lineRule="auto"/>
        <w:ind w:left="1440" w:hanging="731"/>
        <w:contextualSpacing/>
        <w:rPr>
          <w:color w:val="000000" w:themeColor="text1"/>
          <w:sz w:val="24"/>
          <w:szCs w:val="24"/>
          <w:lang w:val="mn-MN"/>
        </w:rPr>
      </w:pPr>
      <w:r w:rsidRPr="00CB6921">
        <w:rPr>
          <w:color w:val="000000" w:themeColor="text1"/>
          <w:sz w:val="24"/>
          <w:szCs w:val="24"/>
          <w:lang w:val="mn-MN"/>
        </w:rPr>
        <w:t>Хүндэтгэн үзэх шалтгаангүйгээр 3 болон түүнээс дээш удаа шинжээчээр ажиллахаас татгалзсан</w:t>
      </w:r>
      <w:r w:rsidRPr="00CB6921">
        <w:rPr>
          <w:color w:val="000000" w:themeColor="text1"/>
          <w:sz w:val="24"/>
          <w:szCs w:val="24"/>
        </w:rPr>
        <w:t>;</w:t>
      </w:r>
    </w:p>
    <w:p w:rsidR="00DF3E9C" w:rsidRPr="00CB6921" w:rsidRDefault="00DF3E9C" w:rsidP="00B27449">
      <w:pPr>
        <w:pStyle w:val="ListParagraph"/>
        <w:widowControl/>
        <w:numPr>
          <w:ilvl w:val="2"/>
          <w:numId w:val="25"/>
        </w:numPr>
        <w:autoSpaceDE/>
        <w:autoSpaceDN/>
        <w:spacing w:after="200" w:line="276" w:lineRule="auto"/>
        <w:ind w:left="1440" w:hanging="731"/>
        <w:contextualSpacing/>
        <w:rPr>
          <w:b/>
          <w:color w:val="000000" w:themeColor="text1"/>
          <w:sz w:val="24"/>
          <w:szCs w:val="24"/>
          <w:lang w:val="mn-MN"/>
        </w:rPr>
      </w:pPr>
      <w:r w:rsidRPr="00CB6921">
        <w:rPr>
          <w:color w:val="000000" w:themeColor="text1"/>
          <w:sz w:val="24"/>
          <w:szCs w:val="24"/>
          <w:lang w:val="mn-MN"/>
        </w:rPr>
        <w:t>Гэрээний заалт зөрчсөн.</w:t>
      </w:r>
    </w:p>
    <w:p w:rsidR="00DF3E9C" w:rsidRPr="00CB6921" w:rsidRDefault="00E7569A" w:rsidP="00C3463E">
      <w:pPr>
        <w:pStyle w:val="ListParagraph"/>
        <w:widowControl/>
        <w:numPr>
          <w:ilvl w:val="1"/>
          <w:numId w:val="25"/>
        </w:numPr>
        <w:autoSpaceDE/>
        <w:autoSpaceDN/>
        <w:spacing w:after="200" w:line="276" w:lineRule="auto"/>
        <w:ind w:left="0" w:firstLine="0"/>
        <w:contextualSpacing/>
        <w:rPr>
          <w:b/>
          <w:color w:val="000000" w:themeColor="text1"/>
          <w:sz w:val="24"/>
          <w:szCs w:val="24"/>
          <w:highlight w:val="yellow"/>
          <w:lang w:val="mn-MN"/>
        </w:rPr>
      </w:pPr>
      <w:r>
        <w:rPr>
          <w:color w:val="000000" w:themeColor="text1"/>
          <w:sz w:val="24"/>
          <w:szCs w:val="24"/>
          <w:highlight w:val="yellow"/>
          <w:lang w:val="mn-MN"/>
        </w:rPr>
        <w:t>ХӨС</w:t>
      </w:r>
      <w:r w:rsidR="00E070E4" w:rsidRPr="00CB6921">
        <w:rPr>
          <w:color w:val="000000" w:themeColor="text1"/>
          <w:sz w:val="24"/>
          <w:szCs w:val="24"/>
          <w:highlight w:val="yellow"/>
          <w:lang w:val="mn-MN"/>
        </w:rPr>
        <w:t>ҮТ</w:t>
      </w:r>
      <w:r w:rsidR="00DF3E9C" w:rsidRPr="00CB6921">
        <w:rPr>
          <w:color w:val="000000" w:themeColor="text1"/>
          <w:sz w:val="24"/>
          <w:szCs w:val="24"/>
          <w:highlight w:val="yellow"/>
          <w:lang w:val="mn-MN"/>
        </w:rPr>
        <w:t>-ээс шинжээчийг ажиллуулахаас</w:t>
      </w:r>
      <w:r w:rsidR="00DF3E9C" w:rsidRPr="00CB6921">
        <w:rPr>
          <w:color w:val="000000" w:themeColor="text1"/>
          <w:sz w:val="24"/>
          <w:szCs w:val="24"/>
          <w:highlight w:val="yellow"/>
        </w:rPr>
        <w:t xml:space="preserve"> татгалзах хүсэлт ирүүлсэн тохиолдолд зөвлөлийн хурлаар хэлэлцэж шийдвэрлэнэ. </w:t>
      </w:r>
    </w:p>
    <w:p w:rsidR="00DF3E9C" w:rsidRPr="00CB6921" w:rsidRDefault="00DF3E9C" w:rsidP="00DF3E9C">
      <w:pPr>
        <w:spacing w:line="276" w:lineRule="auto"/>
        <w:rPr>
          <w:b/>
          <w:color w:val="000000" w:themeColor="text1"/>
          <w:sz w:val="24"/>
          <w:szCs w:val="24"/>
          <w:lang w:val="mn-MN"/>
        </w:rPr>
      </w:pPr>
      <w:r w:rsidRPr="00CB6921">
        <w:rPr>
          <w:b/>
          <w:color w:val="000000" w:themeColor="text1"/>
          <w:sz w:val="24"/>
          <w:szCs w:val="24"/>
          <w:lang w:val="mn-MN"/>
        </w:rPr>
        <w:t>Зургаа. Шинжээчийн ажиллах гэрээг сунгах</w:t>
      </w:r>
    </w:p>
    <w:p w:rsidR="00B27449" w:rsidRPr="00CB6921" w:rsidRDefault="00B27449" w:rsidP="00DF3E9C">
      <w:pPr>
        <w:spacing w:line="276" w:lineRule="auto"/>
        <w:rPr>
          <w:b/>
          <w:color w:val="000000" w:themeColor="text1"/>
          <w:sz w:val="24"/>
          <w:szCs w:val="24"/>
          <w:lang w:val="mn-MN"/>
        </w:rPr>
      </w:pPr>
    </w:p>
    <w:p w:rsidR="00DF3E9C" w:rsidRPr="00CB6921" w:rsidRDefault="00DF3E9C" w:rsidP="00DF3E9C">
      <w:pPr>
        <w:pStyle w:val="ListParagraph"/>
        <w:widowControl/>
        <w:numPr>
          <w:ilvl w:val="1"/>
          <w:numId w:val="31"/>
        </w:numPr>
        <w:autoSpaceDE/>
        <w:autoSpaceDN/>
        <w:spacing w:after="200" w:line="276" w:lineRule="auto"/>
        <w:ind w:left="0" w:firstLine="0"/>
        <w:contextualSpacing/>
        <w:rPr>
          <w:color w:val="000000" w:themeColor="text1"/>
          <w:sz w:val="24"/>
          <w:szCs w:val="24"/>
          <w:lang w:val="mn-MN"/>
        </w:rPr>
      </w:pPr>
      <w:r w:rsidRPr="00CB6921">
        <w:rPr>
          <w:color w:val="000000" w:themeColor="text1"/>
          <w:sz w:val="24"/>
          <w:szCs w:val="24"/>
          <w:lang w:val="mn-MN"/>
        </w:rPr>
        <w:t>Шинжээчийн ажиллах 2 жилийн хугацаа дуусгавар болж, шинжээч үргэлжлүүлэн ажиллах хүсэлт ирүүлсэн, ажиллах хугацаанд гэрээний заалт зөрчөөгүй тохиолдолд зөвлөл нь шинжээчийн ажиллах хугацааг 2 жилээр сунгана.</w:t>
      </w:r>
    </w:p>
    <w:p w:rsidR="00DF3E9C" w:rsidRPr="00CB6921" w:rsidRDefault="00DF3E9C" w:rsidP="00DF3E9C">
      <w:pPr>
        <w:pStyle w:val="ListParagraph"/>
        <w:spacing w:line="276" w:lineRule="auto"/>
        <w:ind w:left="0"/>
        <w:rPr>
          <w:color w:val="000000" w:themeColor="text1"/>
          <w:sz w:val="24"/>
          <w:szCs w:val="24"/>
          <w:lang w:val="mn-MN"/>
        </w:rPr>
      </w:pPr>
    </w:p>
    <w:p w:rsidR="00DF3E9C" w:rsidRPr="00CB6921" w:rsidRDefault="00DF3E9C" w:rsidP="00DF3E9C">
      <w:pPr>
        <w:spacing w:line="276" w:lineRule="auto"/>
        <w:jc w:val="center"/>
        <w:rPr>
          <w:color w:val="000000" w:themeColor="text1"/>
          <w:sz w:val="24"/>
          <w:szCs w:val="24"/>
          <w:lang w:val="mn-MN"/>
        </w:rPr>
      </w:pPr>
    </w:p>
    <w:p w:rsidR="00DF3E9C" w:rsidRPr="00CB6921" w:rsidRDefault="00DF3E9C" w:rsidP="00DF3E9C">
      <w:pPr>
        <w:spacing w:line="276" w:lineRule="auto"/>
        <w:jc w:val="center"/>
        <w:rPr>
          <w:color w:val="000000" w:themeColor="text1"/>
          <w:sz w:val="24"/>
          <w:szCs w:val="24"/>
          <w:lang w:val="mn-MN"/>
        </w:rPr>
      </w:pPr>
    </w:p>
    <w:p w:rsidR="00DF3E9C" w:rsidRPr="00CB6921" w:rsidRDefault="00DF3E9C" w:rsidP="00DF3E9C">
      <w:pPr>
        <w:spacing w:line="276" w:lineRule="auto"/>
        <w:jc w:val="center"/>
        <w:rPr>
          <w:color w:val="000000" w:themeColor="text1"/>
          <w:sz w:val="24"/>
          <w:szCs w:val="24"/>
          <w:lang w:val="mn-MN"/>
        </w:rPr>
      </w:pPr>
    </w:p>
    <w:p w:rsidR="00E10B9C" w:rsidRPr="00CB6921" w:rsidRDefault="00E10B9C" w:rsidP="00DF3E9C">
      <w:pPr>
        <w:spacing w:line="276" w:lineRule="auto"/>
        <w:jc w:val="center"/>
        <w:rPr>
          <w:color w:val="000000" w:themeColor="text1"/>
          <w:sz w:val="24"/>
          <w:szCs w:val="24"/>
          <w:lang w:val="mn-MN"/>
        </w:rPr>
      </w:pPr>
      <w:r w:rsidRPr="00CB6921">
        <w:rPr>
          <w:color w:val="000000" w:themeColor="text1"/>
          <w:sz w:val="24"/>
          <w:szCs w:val="24"/>
          <w:lang w:val="mn-MN"/>
        </w:rPr>
        <w:br w:type="page"/>
      </w:r>
    </w:p>
    <w:p w:rsidR="00B14088" w:rsidRPr="00CB6921" w:rsidRDefault="00FD7EC4" w:rsidP="00B14088">
      <w:pPr>
        <w:spacing w:line="276" w:lineRule="auto"/>
        <w:jc w:val="right"/>
        <w:rPr>
          <w:color w:val="000000" w:themeColor="text1"/>
          <w:sz w:val="24"/>
          <w:szCs w:val="24"/>
          <w:lang w:val="mn-MN"/>
        </w:rPr>
      </w:pPr>
      <w:r w:rsidRPr="00CB6921">
        <w:rPr>
          <w:color w:val="000000" w:themeColor="text1"/>
          <w:sz w:val="24"/>
          <w:szCs w:val="24"/>
          <w:lang w:val="mn-MN"/>
        </w:rPr>
        <w:lastRenderedPageBreak/>
        <w:t>Эрүүл мэндийн сайдын 2021</w:t>
      </w:r>
      <w:r w:rsidR="00DF3E9C" w:rsidRPr="00CB6921">
        <w:rPr>
          <w:color w:val="000000" w:themeColor="text1"/>
          <w:sz w:val="24"/>
          <w:szCs w:val="24"/>
          <w:lang w:val="mn-MN"/>
        </w:rPr>
        <w:t xml:space="preserve"> оны </w:t>
      </w:r>
    </w:p>
    <w:p w:rsidR="00DF3E9C" w:rsidRPr="00CB6921" w:rsidRDefault="00DF3E9C" w:rsidP="00B14088">
      <w:pPr>
        <w:spacing w:line="276" w:lineRule="auto"/>
        <w:jc w:val="right"/>
        <w:rPr>
          <w:color w:val="000000" w:themeColor="text1"/>
          <w:sz w:val="24"/>
          <w:szCs w:val="24"/>
          <w:lang w:val="mn-MN"/>
        </w:rPr>
      </w:pPr>
      <w:r w:rsidRPr="00CB6921">
        <w:rPr>
          <w:color w:val="000000" w:themeColor="text1"/>
          <w:sz w:val="24"/>
          <w:szCs w:val="24"/>
          <w:lang w:val="mn-MN"/>
        </w:rPr>
        <w:t>.... сарын ... өдрийн</w:t>
      </w:r>
      <w:r w:rsidR="00B14088" w:rsidRPr="00CB6921">
        <w:rPr>
          <w:color w:val="000000" w:themeColor="text1"/>
          <w:sz w:val="24"/>
          <w:szCs w:val="24"/>
          <w:lang w:val="mn-MN"/>
        </w:rPr>
        <w:t xml:space="preserve"> ... тушаалын</w:t>
      </w:r>
    </w:p>
    <w:p w:rsidR="00DF3E9C" w:rsidRPr="00CB6921" w:rsidRDefault="00DF3E9C" w:rsidP="00DF3E9C">
      <w:pPr>
        <w:spacing w:line="276" w:lineRule="auto"/>
        <w:jc w:val="right"/>
        <w:rPr>
          <w:color w:val="000000" w:themeColor="text1"/>
          <w:sz w:val="24"/>
          <w:szCs w:val="24"/>
          <w:lang w:val="mn-MN"/>
        </w:rPr>
      </w:pPr>
      <w:r w:rsidRPr="00CB6921">
        <w:rPr>
          <w:color w:val="000000" w:themeColor="text1"/>
          <w:sz w:val="24"/>
          <w:szCs w:val="24"/>
          <w:lang w:val="mn-MN"/>
        </w:rPr>
        <w:t xml:space="preserve">3 дугаар хавсралт </w:t>
      </w:r>
    </w:p>
    <w:p w:rsidR="00DF3E9C" w:rsidRPr="00CB6921" w:rsidRDefault="00DF3E9C" w:rsidP="00DF3E9C">
      <w:pPr>
        <w:spacing w:line="276" w:lineRule="auto"/>
        <w:jc w:val="center"/>
        <w:rPr>
          <w:color w:val="000000" w:themeColor="text1"/>
          <w:sz w:val="24"/>
          <w:szCs w:val="24"/>
          <w:lang w:val="mn-MN"/>
        </w:rPr>
      </w:pPr>
    </w:p>
    <w:p w:rsidR="00DF3E9C" w:rsidRPr="00CB6921" w:rsidRDefault="00DF3E9C" w:rsidP="00DF3E9C">
      <w:pPr>
        <w:spacing w:line="276" w:lineRule="auto"/>
        <w:jc w:val="center"/>
        <w:rPr>
          <w:color w:val="000000" w:themeColor="text1"/>
          <w:sz w:val="24"/>
          <w:szCs w:val="24"/>
          <w:lang w:val="mn-MN"/>
        </w:rPr>
      </w:pPr>
    </w:p>
    <w:p w:rsidR="00DF3E9C" w:rsidRPr="00CB6921" w:rsidRDefault="00EF2377" w:rsidP="00DF3E9C">
      <w:pPr>
        <w:spacing w:line="276" w:lineRule="auto"/>
        <w:jc w:val="center"/>
        <w:rPr>
          <w:b/>
          <w:caps/>
          <w:color w:val="000000" w:themeColor="text1"/>
          <w:sz w:val="24"/>
          <w:szCs w:val="24"/>
          <w:lang w:val="mn-MN"/>
        </w:rPr>
      </w:pPr>
      <w:r w:rsidRPr="00CB6921">
        <w:rPr>
          <w:b/>
          <w:color w:val="000000" w:themeColor="text1"/>
          <w:sz w:val="24"/>
          <w:szCs w:val="24"/>
          <w:lang w:val="mn-MN"/>
        </w:rPr>
        <w:t>ШИНЖЭЭЧИЙН ДҮГНЭЛТИЙН ХУУДАС</w:t>
      </w:r>
    </w:p>
    <w:p w:rsidR="00DF3E9C" w:rsidRPr="00CB6921" w:rsidRDefault="00DF3E9C" w:rsidP="00DF3E9C">
      <w:pPr>
        <w:spacing w:line="276" w:lineRule="auto"/>
        <w:jc w:val="both"/>
        <w:rPr>
          <w:b/>
          <w:caps/>
          <w:color w:val="000000" w:themeColor="text1"/>
          <w:sz w:val="24"/>
          <w:szCs w:val="24"/>
          <w:lang w:val="mn-MN"/>
        </w:rPr>
      </w:pPr>
    </w:p>
    <w:p w:rsidR="00DF3E9C" w:rsidRPr="00CB6921" w:rsidRDefault="00DF3E9C" w:rsidP="00F529B9">
      <w:pPr>
        <w:widowControl/>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Бодисын худалдааны нэр:</w:t>
      </w:r>
      <w:r w:rsidR="00F529B9" w:rsidRPr="00CB6921">
        <w:rPr>
          <w:color w:val="000000" w:themeColor="text1"/>
          <w:sz w:val="24"/>
          <w:szCs w:val="24"/>
          <w:lang w:val="mn-MN"/>
        </w:rPr>
        <w:t xml:space="preserve"> ................................................................................</w:t>
      </w:r>
    </w:p>
    <w:p w:rsidR="00F529B9" w:rsidRPr="00CB6921" w:rsidRDefault="00F529B9" w:rsidP="00F529B9">
      <w:pPr>
        <w:widowControl/>
        <w:autoSpaceDE/>
        <w:autoSpaceDN/>
        <w:spacing w:after="200" w:line="276" w:lineRule="auto"/>
        <w:contextualSpacing/>
        <w:rPr>
          <w:color w:val="000000" w:themeColor="text1"/>
          <w:sz w:val="24"/>
          <w:szCs w:val="24"/>
          <w:lang w:val="mn-MN"/>
        </w:rPr>
      </w:pPr>
    </w:p>
    <w:p w:rsidR="00DF3E9C" w:rsidRPr="00CB6921" w:rsidRDefault="00DF3E9C" w:rsidP="00F529B9">
      <w:pPr>
        <w:widowControl/>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 xml:space="preserve">Олон улсын нэршил </w:t>
      </w:r>
      <w:r w:rsidRPr="00CB6921">
        <w:rPr>
          <w:color w:val="000000" w:themeColor="text1"/>
          <w:sz w:val="24"/>
          <w:szCs w:val="24"/>
        </w:rPr>
        <w:t>CAS</w:t>
      </w:r>
      <w:r w:rsidRPr="00CB6921">
        <w:rPr>
          <w:color w:val="000000" w:themeColor="text1"/>
          <w:sz w:val="24"/>
          <w:szCs w:val="24"/>
          <w:lang w:val="mn-MN"/>
        </w:rPr>
        <w:t xml:space="preserve">: </w:t>
      </w:r>
      <w:r w:rsidR="00F529B9" w:rsidRPr="00CB6921">
        <w:rPr>
          <w:color w:val="000000" w:themeColor="text1"/>
          <w:sz w:val="24"/>
          <w:szCs w:val="24"/>
          <w:lang w:val="mn-MN"/>
        </w:rPr>
        <w:t>................................................................................</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 xml:space="preserve">Үйлдвэрлэгчийн нэр: </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Импортлох, үйлдвэрлэх байгууллагын нэр:</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 xml:space="preserve">Үйлдвэрлэгч байгууллагаар баталгаажуулсан тухайн бодисын сертификат, гарал үүслийн гэрчилгээ, чанарын гэрчилгээтэй эсэх: </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Үйлдвэрлэгч байгууллагаас баталгаажуулсан лабораторийн шинжилгээний бичигтэй эсэх:</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Үйлдвэрлэгч байгууллагаас тухай улсдаа 3-аас доошгүй жил хэрэглэгдэж, сөрөг нөлөөгүй болохыг баталгаажуулсан албан ёсны бичигтэй эсэх:</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Бодисын шинж чанар, үндсэн үйлчлэгч бодис, туслах бодисуудын хувь, концентраци:</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Хэлбэр, гадаад байдал, савлагаа, шошгололтын зураг:</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Хэрэглэх аюулгүй ажиллагааны заавар, болзошгүй эрсдэл, ашиглах тун хэмжээ  /хэрэглэгчдэд зориулсан шаардлага хангасан байх/:</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Хорын зэрэг, хор аюулын лавлахтай эсэх /монгол хэл дээр/:</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 xml:space="preserve">Итгэмжлэгдсэн лабораторийн </w:t>
      </w:r>
      <w:r w:rsidR="00F529B9" w:rsidRPr="00CB6921">
        <w:rPr>
          <w:color w:val="000000" w:themeColor="text1"/>
          <w:sz w:val="24"/>
          <w:szCs w:val="24"/>
          <w:lang w:val="mn-MN"/>
        </w:rPr>
        <w:t>сорилтын дүн</w:t>
      </w:r>
      <w:r w:rsidRPr="00CB6921">
        <w:rPr>
          <w:color w:val="000000" w:themeColor="text1"/>
          <w:sz w:val="24"/>
          <w:szCs w:val="24"/>
          <w:lang w:val="mn-MN"/>
        </w:rPr>
        <w:t xml:space="preserve">: </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Мэргэжлийн байгууллагад хийгдсэн туршилт, судалгааны дүн:</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Монгол улсад хэрэглэгдэж буй ижил, төстэй үйлчилгээтэй бодисоос ялгарах онцлог</w:t>
      </w:r>
      <w:r w:rsidR="00F529B9" w:rsidRPr="00CB6921">
        <w:rPr>
          <w:color w:val="000000" w:themeColor="text1"/>
          <w:sz w:val="24"/>
          <w:szCs w:val="24"/>
          <w:lang w:val="mn-MN"/>
        </w:rPr>
        <w:t>, давуу тал</w:t>
      </w:r>
      <w:r w:rsidRPr="00CB6921">
        <w:rPr>
          <w:color w:val="000000" w:themeColor="text1"/>
          <w:sz w:val="24"/>
          <w:szCs w:val="24"/>
          <w:lang w:val="mn-MN"/>
        </w:rPr>
        <w:t>:</w:t>
      </w:r>
    </w:p>
    <w:p w:rsidR="00DF3E9C" w:rsidRPr="00CB6921" w:rsidRDefault="00DF3E9C"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Монгол улсад хориглосон болон хязгаарласан химийн бодисын жагсаалтад орсон эсэх:</w:t>
      </w:r>
    </w:p>
    <w:p w:rsidR="00DF3E9C" w:rsidRPr="00CB6921" w:rsidRDefault="00F529B9" w:rsidP="00DF3E9C">
      <w:pPr>
        <w:pStyle w:val="ListParagraph"/>
        <w:widowControl/>
        <w:numPr>
          <w:ilvl w:val="0"/>
          <w:numId w:val="32"/>
        </w:numPr>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 xml:space="preserve">Европын холбоо, </w:t>
      </w:r>
      <w:r w:rsidR="00DF3E9C" w:rsidRPr="00CB6921">
        <w:rPr>
          <w:color w:val="000000" w:themeColor="text1"/>
          <w:sz w:val="24"/>
          <w:szCs w:val="24"/>
          <w:lang w:val="mn-MN"/>
        </w:rPr>
        <w:t>ДЭМБ, НҮБ</w:t>
      </w:r>
      <w:r w:rsidRPr="00CB6921">
        <w:rPr>
          <w:color w:val="000000" w:themeColor="text1"/>
          <w:sz w:val="24"/>
          <w:szCs w:val="24"/>
          <w:lang w:val="mn-MN"/>
        </w:rPr>
        <w:t>,</w:t>
      </w:r>
      <w:r w:rsidR="00DF3E9C" w:rsidRPr="00CB6921">
        <w:rPr>
          <w:color w:val="000000" w:themeColor="text1"/>
          <w:sz w:val="24"/>
          <w:szCs w:val="24"/>
        </w:rPr>
        <w:t xml:space="preserve"> </w:t>
      </w:r>
      <w:r w:rsidR="00DF3E9C" w:rsidRPr="00CB6921">
        <w:rPr>
          <w:color w:val="000000" w:themeColor="text1"/>
          <w:sz w:val="24"/>
          <w:szCs w:val="24"/>
          <w:lang w:val="mn-MN"/>
        </w:rPr>
        <w:t xml:space="preserve">Хүнс хөдөө аж ахуйн байгууллага </w:t>
      </w:r>
      <w:r w:rsidR="00DF3E9C" w:rsidRPr="00CB6921">
        <w:rPr>
          <w:color w:val="000000" w:themeColor="text1"/>
          <w:sz w:val="24"/>
          <w:szCs w:val="24"/>
        </w:rPr>
        <w:t>(FAO)</w:t>
      </w:r>
      <w:r w:rsidR="00DF3E9C" w:rsidRPr="00CB6921">
        <w:rPr>
          <w:color w:val="000000" w:themeColor="text1"/>
          <w:sz w:val="24"/>
          <w:szCs w:val="24"/>
          <w:lang w:val="mn-MN"/>
        </w:rPr>
        <w:t xml:space="preserve">, Америкийн хүрээлэн буй орчныг хамгаалах агентлаг </w:t>
      </w:r>
      <w:r w:rsidR="00DF3E9C" w:rsidRPr="00CB6921">
        <w:rPr>
          <w:color w:val="000000" w:themeColor="text1"/>
          <w:sz w:val="24"/>
          <w:szCs w:val="24"/>
        </w:rPr>
        <w:t>(EPA)</w:t>
      </w:r>
      <w:r w:rsidR="00DF3E9C" w:rsidRPr="00CB6921">
        <w:rPr>
          <w:color w:val="000000" w:themeColor="text1"/>
          <w:sz w:val="24"/>
          <w:szCs w:val="24"/>
          <w:lang w:val="mn-MN"/>
        </w:rPr>
        <w:t xml:space="preserve">, Америкийн шавж, мэрэгч устгал, мөөгөнцрийн эсрэг бодисын тухай хууль </w:t>
      </w:r>
      <w:r w:rsidR="00DF3E9C" w:rsidRPr="00CB6921">
        <w:rPr>
          <w:color w:val="000000" w:themeColor="text1"/>
          <w:sz w:val="24"/>
          <w:szCs w:val="24"/>
        </w:rPr>
        <w:t xml:space="preserve">(FIFRA) </w:t>
      </w:r>
      <w:r w:rsidR="00DF3E9C" w:rsidRPr="00CB6921">
        <w:rPr>
          <w:color w:val="000000" w:themeColor="text1"/>
          <w:sz w:val="24"/>
          <w:szCs w:val="24"/>
          <w:lang w:val="mn-MN"/>
        </w:rPr>
        <w:t xml:space="preserve">зэргээс зөвлөмж болгосон </w:t>
      </w:r>
      <w:r w:rsidR="00DF3E9C" w:rsidRPr="00CB6921">
        <w:rPr>
          <w:color w:val="000000" w:themeColor="text1"/>
          <w:sz w:val="24"/>
          <w:szCs w:val="24"/>
        </w:rPr>
        <w:t>ISO</w:t>
      </w:r>
      <w:r w:rsidR="00DF3E9C" w:rsidRPr="00CB6921">
        <w:rPr>
          <w:color w:val="000000" w:themeColor="text1"/>
          <w:sz w:val="24"/>
          <w:szCs w:val="24"/>
          <w:lang w:val="mn-MN"/>
        </w:rPr>
        <w:t>:</w:t>
      </w:r>
      <w:r w:rsidR="00DF3E9C" w:rsidRPr="00CB6921">
        <w:rPr>
          <w:color w:val="000000" w:themeColor="text1"/>
          <w:sz w:val="24"/>
          <w:szCs w:val="24"/>
        </w:rPr>
        <w:t>9001, ISO:14001</w:t>
      </w:r>
      <w:r w:rsidR="00DF3E9C" w:rsidRPr="00CB6921">
        <w:rPr>
          <w:color w:val="000000" w:themeColor="text1"/>
          <w:sz w:val="24"/>
          <w:szCs w:val="24"/>
          <w:lang w:val="mn-MN"/>
        </w:rPr>
        <w:t xml:space="preserve"> стандартын шаардлага хангасан эсэх: </w:t>
      </w:r>
    </w:p>
    <w:p w:rsidR="00F529B9" w:rsidRPr="00CB6921" w:rsidRDefault="00F529B9" w:rsidP="00F529B9">
      <w:pPr>
        <w:widowControl/>
        <w:autoSpaceDE/>
        <w:autoSpaceDN/>
        <w:spacing w:after="200" w:line="276" w:lineRule="auto"/>
        <w:contextualSpacing/>
        <w:rPr>
          <w:color w:val="000000" w:themeColor="text1"/>
          <w:sz w:val="24"/>
          <w:szCs w:val="24"/>
          <w:lang w:val="mn-MN"/>
        </w:rPr>
      </w:pPr>
    </w:p>
    <w:p w:rsidR="00DF3E9C" w:rsidRPr="00CB6921" w:rsidRDefault="00DF3E9C" w:rsidP="00F529B9">
      <w:pPr>
        <w:widowControl/>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Дүгнэлт:</w:t>
      </w:r>
    </w:p>
    <w:p w:rsidR="00F529B9" w:rsidRPr="00CB6921" w:rsidRDefault="00F529B9" w:rsidP="00F529B9">
      <w:pPr>
        <w:widowControl/>
        <w:autoSpaceDE/>
        <w:autoSpaceDN/>
        <w:spacing w:after="200" w:line="276" w:lineRule="auto"/>
        <w:contextualSpacing/>
        <w:rPr>
          <w:color w:val="000000" w:themeColor="text1"/>
          <w:sz w:val="24"/>
          <w:szCs w:val="24"/>
          <w:lang w:val="mn-MN"/>
        </w:rPr>
      </w:pPr>
    </w:p>
    <w:p w:rsidR="00DF3E9C" w:rsidRPr="00CB6921" w:rsidRDefault="00DF3E9C" w:rsidP="00F529B9">
      <w:pPr>
        <w:widowControl/>
        <w:autoSpaceDE/>
        <w:autoSpaceDN/>
        <w:spacing w:after="200" w:line="276" w:lineRule="auto"/>
        <w:contextualSpacing/>
        <w:rPr>
          <w:color w:val="000000" w:themeColor="text1"/>
          <w:sz w:val="24"/>
          <w:szCs w:val="24"/>
          <w:lang w:val="mn-MN"/>
        </w:rPr>
      </w:pPr>
      <w:r w:rsidRPr="00CB6921">
        <w:rPr>
          <w:color w:val="000000" w:themeColor="text1"/>
          <w:sz w:val="24"/>
          <w:szCs w:val="24"/>
          <w:lang w:val="mn-MN"/>
        </w:rPr>
        <w:t>Бусад санал:</w:t>
      </w:r>
    </w:p>
    <w:p w:rsidR="00DF3E9C" w:rsidRPr="00CB6921" w:rsidRDefault="00DF3E9C" w:rsidP="00F529B9">
      <w:pPr>
        <w:spacing w:line="276" w:lineRule="auto"/>
        <w:rPr>
          <w:color w:val="000000" w:themeColor="text1"/>
          <w:sz w:val="24"/>
          <w:szCs w:val="24"/>
          <w:lang w:val="mn-MN"/>
        </w:rPr>
      </w:pPr>
    </w:p>
    <w:p w:rsidR="00F529B9" w:rsidRPr="00CB6921" w:rsidRDefault="00F529B9" w:rsidP="00F529B9">
      <w:pPr>
        <w:spacing w:line="276" w:lineRule="auto"/>
        <w:rPr>
          <w:color w:val="000000" w:themeColor="text1"/>
          <w:sz w:val="24"/>
          <w:szCs w:val="24"/>
          <w:lang w:val="mn-MN"/>
        </w:rPr>
      </w:pPr>
      <w:r w:rsidRPr="00CB6921">
        <w:rPr>
          <w:color w:val="000000" w:themeColor="text1"/>
          <w:sz w:val="24"/>
          <w:szCs w:val="24"/>
          <w:lang w:val="mn-MN"/>
        </w:rPr>
        <w:tab/>
        <w:t>Шинжээчийн гарын үсэг ..................................... /                                         /</w:t>
      </w:r>
    </w:p>
    <w:p w:rsidR="00E10B9C" w:rsidRPr="00CB6921" w:rsidRDefault="00E10B9C" w:rsidP="000F5F1C">
      <w:pPr>
        <w:spacing w:line="276" w:lineRule="auto"/>
        <w:jc w:val="right"/>
        <w:rPr>
          <w:color w:val="000000" w:themeColor="text1"/>
          <w:sz w:val="24"/>
          <w:szCs w:val="24"/>
          <w:lang w:val="mn-MN"/>
        </w:rPr>
      </w:pPr>
      <w:r w:rsidRPr="00CB6921">
        <w:rPr>
          <w:color w:val="000000" w:themeColor="text1"/>
          <w:sz w:val="24"/>
          <w:szCs w:val="24"/>
          <w:lang w:val="mn-MN"/>
        </w:rPr>
        <w:br w:type="page"/>
      </w:r>
    </w:p>
    <w:p w:rsidR="000F5F1C" w:rsidRPr="00CB6921" w:rsidRDefault="000F5F1C" w:rsidP="000F5F1C">
      <w:pPr>
        <w:spacing w:line="276" w:lineRule="auto"/>
        <w:jc w:val="right"/>
        <w:rPr>
          <w:color w:val="000000" w:themeColor="text1"/>
          <w:sz w:val="24"/>
          <w:szCs w:val="24"/>
          <w:lang w:val="mn-MN"/>
        </w:rPr>
      </w:pPr>
      <w:r w:rsidRPr="00CB6921">
        <w:rPr>
          <w:color w:val="000000" w:themeColor="text1"/>
          <w:sz w:val="24"/>
          <w:szCs w:val="24"/>
          <w:lang w:val="mn-MN"/>
        </w:rPr>
        <w:lastRenderedPageBreak/>
        <w:t>Эрүү</w:t>
      </w:r>
      <w:r w:rsidR="00FD7EC4" w:rsidRPr="00CB6921">
        <w:rPr>
          <w:color w:val="000000" w:themeColor="text1"/>
          <w:sz w:val="24"/>
          <w:szCs w:val="24"/>
          <w:lang w:val="mn-MN"/>
        </w:rPr>
        <w:t>л мэндийн сайдын 2021</w:t>
      </w:r>
      <w:r w:rsidRPr="00CB6921">
        <w:rPr>
          <w:color w:val="000000" w:themeColor="text1"/>
          <w:sz w:val="24"/>
          <w:szCs w:val="24"/>
          <w:lang w:val="mn-MN"/>
        </w:rPr>
        <w:t xml:space="preserve"> оны </w:t>
      </w:r>
    </w:p>
    <w:p w:rsidR="000F5F1C" w:rsidRPr="00CB6921" w:rsidRDefault="000F5F1C" w:rsidP="000F5F1C">
      <w:pPr>
        <w:spacing w:line="276" w:lineRule="auto"/>
        <w:jc w:val="right"/>
        <w:rPr>
          <w:color w:val="000000" w:themeColor="text1"/>
          <w:sz w:val="24"/>
          <w:szCs w:val="24"/>
          <w:lang w:val="mn-MN"/>
        </w:rPr>
      </w:pPr>
      <w:r w:rsidRPr="00CB6921">
        <w:rPr>
          <w:color w:val="000000" w:themeColor="text1"/>
          <w:sz w:val="24"/>
          <w:szCs w:val="24"/>
          <w:lang w:val="mn-MN"/>
        </w:rPr>
        <w:t>.... сарын ... өдрийн ... тушаалын</w:t>
      </w:r>
    </w:p>
    <w:p w:rsidR="00572865" w:rsidRPr="00CB6921" w:rsidRDefault="000F5F1C" w:rsidP="000F5F1C">
      <w:pPr>
        <w:pStyle w:val="ListParagraph"/>
        <w:numPr>
          <w:ilvl w:val="0"/>
          <w:numId w:val="23"/>
        </w:numPr>
        <w:spacing w:line="276" w:lineRule="auto"/>
        <w:jc w:val="right"/>
        <w:rPr>
          <w:color w:val="000000" w:themeColor="text1"/>
          <w:sz w:val="24"/>
          <w:szCs w:val="24"/>
          <w:lang w:val="mn-MN"/>
        </w:rPr>
      </w:pPr>
      <w:r w:rsidRPr="00CB6921">
        <w:rPr>
          <w:color w:val="000000" w:themeColor="text1"/>
          <w:sz w:val="24"/>
          <w:szCs w:val="24"/>
          <w:lang w:val="mn-MN"/>
        </w:rPr>
        <w:t>дүгээр хавсралт</w:t>
      </w:r>
    </w:p>
    <w:p w:rsidR="0011521A" w:rsidRPr="00CB6921" w:rsidRDefault="0011521A" w:rsidP="0011521A">
      <w:pPr>
        <w:pStyle w:val="ListParagraph"/>
        <w:spacing w:line="276" w:lineRule="auto"/>
        <w:ind w:left="360"/>
        <w:jc w:val="center"/>
        <w:rPr>
          <w:color w:val="000000" w:themeColor="text1"/>
          <w:sz w:val="24"/>
          <w:szCs w:val="24"/>
          <w:lang w:val="mn-MN"/>
        </w:rPr>
      </w:pPr>
      <w:r w:rsidRPr="00CB6921">
        <w:rPr>
          <w:color w:val="000000" w:themeColor="text1"/>
          <w:sz w:val="24"/>
          <w:szCs w:val="24"/>
          <w:lang w:val="mn-MN"/>
        </w:rPr>
        <w:t>АХУЙН ШАВЖ, МЭРЭГЧ УСТГАХ, АРИУТГАХ ХАЛДВАРГҮЙЖҮҮЛЭХ БОДИСЫН БҮРТГЭЛИЙН ТӨЛБӨР, ЗАРДЛЫН ЖИШИГ, ЗАРЦУУЛАЛТЫН ЖУРАМ</w:t>
      </w:r>
    </w:p>
    <w:p w:rsidR="00E10B9C" w:rsidRPr="00CB6921" w:rsidRDefault="0011521A" w:rsidP="0011521A">
      <w:pPr>
        <w:tabs>
          <w:tab w:val="left" w:pos="2085"/>
        </w:tabs>
        <w:rPr>
          <w:b/>
          <w:color w:val="000000" w:themeColor="text1"/>
          <w:sz w:val="24"/>
          <w:szCs w:val="24"/>
          <w:lang w:val="mn-MN"/>
        </w:rPr>
      </w:pPr>
      <w:r w:rsidRPr="00CB6921">
        <w:rPr>
          <w:b/>
          <w:color w:val="000000" w:themeColor="text1"/>
          <w:sz w:val="24"/>
          <w:szCs w:val="24"/>
          <w:lang w:val="mn-MN"/>
        </w:rPr>
        <w:t>Нэг. Ахуйн шавж, мэрэгч устгал ариутгал халдваргүйжүүлэх бодисын бүртгэлийн төлбөр, зардлын жишиг</w:t>
      </w:r>
    </w:p>
    <w:p w:rsidR="00C805EA" w:rsidRPr="00FE0EBD" w:rsidRDefault="0011521A" w:rsidP="00E7569A">
      <w:pPr>
        <w:pStyle w:val="ListParagraph"/>
        <w:numPr>
          <w:ilvl w:val="1"/>
          <w:numId w:val="40"/>
        </w:numPr>
        <w:tabs>
          <w:tab w:val="left" w:pos="360"/>
        </w:tabs>
        <w:rPr>
          <w:color w:val="000000" w:themeColor="text1"/>
          <w:sz w:val="24"/>
          <w:szCs w:val="24"/>
          <w:lang w:val="mn-MN"/>
        </w:rPr>
      </w:pPr>
      <w:r w:rsidRPr="00FE0EBD">
        <w:rPr>
          <w:color w:val="000000" w:themeColor="text1"/>
          <w:sz w:val="24"/>
          <w:szCs w:val="24"/>
          <w:lang w:val="mn-MN"/>
        </w:rPr>
        <w:t xml:space="preserve"> </w:t>
      </w:r>
      <w:r w:rsidR="00C805EA" w:rsidRPr="00FE0EBD">
        <w:rPr>
          <w:color w:val="000000" w:themeColor="text1"/>
          <w:sz w:val="24"/>
          <w:szCs w:val="24"/>
          <w:lang w:val="mn-MN"/>
        </w:rPr>
        <w:t xml:space="preserve">Бүртгэлд ахуйн шавж, мэрэгч устгал ариутгал халдваргүйжүүлэх бодисыг бүртгэх үйл ажиллагааны хөлс </w:t>
      </w:r>
      <w:r w:rsidR="00C805EA" w:rsidRPr="00FE0EBD">
        <w:rPr>
          <w:color w:val="000000" w:themeColor="text1"/>
          <w:sz w:val="24"/>
          <w:szCs w:val="24"/>
          <w:lang w:val="en-US"/>
        </w:rPr>
        <w:t>(</w:t>
      </w:r>
      <w:r w:rsidR="00C805EA" w:rsidRPr="00FE0EBD">
        <w:rPr>
          <w:color w:val="000000" w:themeColor="text1"/>
          <w:sz w:val="24"/>
          <w:szCs w:val="24"/>
          <w:lang w:val="mn-MN"/>
        </w:rPr>
        <w:t>цаашид “бүртгэлийн төлбөр” гэх</w:t>
      </w:r>
      <w:r w:rsidR="00C805EA" w:rsidRPr="00FE0EBD">
        <w:rPr>
          <w:color w:val="000000" w:themeColor="text1"/>
          <w:sz w:val="24"/>
          <w:szCs w:val="24"/>
          <w:lang w:val="en-US"/>
        </w:rPr>
        <w:t>)</w:t>
      </w:r>
      <w:r w:rsidR="00C805EA" w:rsidRPr="00FE0EBD">
        <w:rPr>
          <w:color w:val="000000" w:themeColor="text1"/>
          <w:sz w:val="24"/>
          <w:szCs w:val="24"/>
          <w:lang w:val="mn-MN"/>
        </w:rPr>
        <w:t xml:space="preserve"> –ийг өмчийн хэлбэрийг үл харгалзан улсын төсөвт төлнө. </w:t>
      </w:r>
    </w:p>
    <w:p w:rsidR="00C805EA" w:rsidRPr="00FE0EBD" w:rsidRDefault="00C805EA" w:rsidP="00E7569A">
      <w:pPr>
        <w:pStyle w:val="ListParagraph"/>
        <w:numPr>
          <w:ilvl w:val="1"/>
          <w:numId w:val="40"/>
        </w:numPr>
        <w:tabs>
          <w:tab w:val="left" w:pos="360"/>
        </w:tabs>
        <w:rPr>
          <w:color w:val="000000" w:themeColor="text1"/>
          <w:sz w:val="24"/>
          <w:szCs w:val="24"/>
          <w:lang w:val="mn-MN"/>
        </w:rPr>
      </w:pPr>
      <w:r w:rsidRPr="00FE0EBD">
        <w:rPr>
          <w:color w:val="000000" w:themeColor="text1"/>
          <w:sz w:val="24"/>
          <w:szCs w:val="24"/>
          <w:lang w:val="mn-MN"/>
        </w:rPr>
        <w:t xml:space="preserve"> </w:t>
      </w:r>
      <w:r w:rsidRPr="00FE0EBD">
        <w:rPr>
          <w:color w:val="000000" w:themeColor="text1"/>
          <w:sz w:val="24"/>
          <w:szCs w:val="24"/>
        </w:rPr>
        <w:t>Бодисын бүртгэлтэй холбоотой үйл ажиллагааны зардлыг бүртгүүлэгч тал</w:t>
      </w:r>
      <w:r w:rsidRPr="00FE0EBD">
        <w:rPr>
          <w:color w:val="000000" w:themeColor="text1"/>
          <w:spacing w:val="9"/>
          <w:sz w:val="24"/>
          <w:szCs w:val="24"/>
        </w:rPr>
        <w:t xml:space="preserve"> </w:t>
      </w:r>
      <w:r w:rsidRPr="00FE0EBD">
        <w:rPr>
          <w:color w:val="000000" w:themeColor="text1"/>
          <w:sz w:val="24"/>
          <w:szCs w:val="24"/>
        </w:rPr>
        <w:t>хариуцна.</w:t>
      </w:r>
      <w:r w:rsidRPr="00FE0EBD">
        <w:rPr>
          <w:color w:val="000000" w:themeColor="text1"/>
          <w:sz w:val="24"/>
          <w:szCs w:val="24"/>
          <w:lang w:val="mn-MN"/>
        </w:rPr>
        <w:t xml:space="preserve"> Тухайн бүтээгдэхүүн ХАБХМ</w:t>
      </w:r>
      <w:r w:rsidR="000B55D8" w:rsidRPr="00FE0EBD">
        <w:rPr>
          <w:color w:val="000000" w:themeColor="text1"/>
          <w:sz w:val="24"/>
          <w:szCs w:val="24"/>
          <w:lang w:val="mn-MN"/>
        </w:rPr>
        <w:t>З</w:t>
      </w:r>
      <w:r w:rsidRPr="00FE0EBD">
        <w:rPr>
          <w:color w:val="000000" w:themeColor="text1"/>
          <w:sz w:val="24"/>
          <w:szCs w:val="24"/>
          <w:lang w:val="mn-MN"/>
        </w:rPr>
        <w:t xml:space="preserve"> зөвлөлийн хурлаар хэлэлцүүлэхээс өмнө төлсөн байна. </w:t>
      </w:r>
    </w:p>
    <w:p w:rsidR="00C805EA" w:rsidRPr="00FE0EBD" w:rsidRDefault="00C805EA" w:rsidP="00E7569A">
      <w:pPr>
        <w:pStyle w:val="ListParagraph"/>
        <w:numPr>
          <w:ilvl w:val="1"/>
          <w:numId w:val="40"/>
        </w:numPr>
        <w:tabs>
          <w:tab w:val="left" w:pos="360"/>
        </w:tabs>
        <w:spacing w:after="240"/>
        <w:rPr>
          <w:color w:val="000000" w:themeColor="text1"/>
          <w:sz w:val="24"/>
          <w:szCs w:val="24"/>
          <w:lang w:val="mn-MN"/>
        </w:rPr>
      </w:pPr>
      <w:r w:rsidRPr="00FE0EBD">
        <w:rPr>
          <w:color w:val="000000" w:themeColor="text1"/>
          <w:sz w:val="24"/>
          <w:szCs w:val="24"/>
          <w:lang w:val="mn-MN"/>
        </w:rPr>
        <w:t xml:space="preserve"> Бүртгэлийн төлбөр нь буцаан төлөх нөхцөлгүйгээр дараах хэмжээтэй байна. Үүнд: </w:t>
      </w:r>
    </w:p>
    <w:tbl>
      <w:tblPr>
        <w:tblStyle w:val="TableGrid"/>
        <w:tblW w:w="0" w:type="auto"/>
        <w:tblInd w:w="360" w:type="dxa"/>
        <w:tblLook w:val="04A0" w:firstRow="1" w:lastRow="0" w:firstColumn="1" w:lastColumn="0" w:noHBand="0" w:noVBand="1"/>
      </w:tblPr>
      <w:tblGrid>
        <w:gridCol w:w="355"/>
        <w:gridCol w:w="4500"/>
        <w:gridCol w:w="1955"/>
        <w:gridCol w:w="2270"/>
      </w:tblGrid>
      <w:tr w:rsidR="00C805EA" w:rsidRPr="00CB6921" w:rsidTr="000B55D8">
        <w:tc>
          <w:tcPr>
            <w:tcW w:w="355" w:type="dxa"/>
            <w:vMerge w:val="restart"/>
          </w:tcPr>
          <w:p w:rsidR="00C805EA" w:rsidRPr="00CB6921" w:rsidRDefault="00C805EA" w:rsidP="00C805EA">
            <w:pPr>
              <w:pStyle w:val="ListParagraph"/>
              <w:tabs>
                <w:tab w:val="left" w:pos="2085"/>
              </w:tabs>
              <w:ind w:left="0"/>
              <w:rPr>
                <w:color w:val="000000" w:themeColor="text1"/>
                <w:sz w:val="24"/>
                <w:szCs w:val="24"/>
                <w:lang w:val="mn-MN"/>
              </w:rPr>
            </w:pPr>
          </w:p>
        </w:tc>
        <w:tc>
          <w:tcPr>
            <w:tcW w:w="4500" w:type="dxa"/>
            <w:vMerge w:val="restart"/>
            <w:shd w:val="clear" w:color="auto" w:fill="auto"/>
          </w:tcPr>
          <w:p w:rsidR="00C805EA" w:rsidRPr="00CB6921" w:rsidRDefault="00C805EA" w:rsidP="00C805EA">
            <w:pPr>
              <w:pStyle w:val="ListParagraph"/>
              <w:tabs>
                <w:tab w:val="left" w:pos="2085"/>
              </w:tabs>
              <w:ind w:left="0"/>
              <w:jc w:val="left"/>
              <w:rPr>
                <w:color w:val="000000" w:themeColor="text1"/>
                <w:sz w:val="24"/>
                <w:szCs w:val="24"/>
                <w:lang w:val="mn-MN"/>
              </w:rPr>
            </w:pPr>
            <w:r w:rsidRPr="00CB6921">
              <w:rPr>
                <w:color w:val="000000" w:themeColor="text1"/>
                <w:sz w:val="24"/>
                <w:szCs w:val="24"/>
                <w:lang w:val="mn-MN"/>
              </w:rPr>
              <w:t>Бүртгэлийн төрөл</w:t>
            </w:r>
          </w:p>
        </w:tc>
        <w:tc>
          <w:tcPr>
            <w:tcW w:w="4225" w:type="dxa"/>
            <w:gridSpan w:val="2"/>
            <w:vAlign w:val="center"/>
          </w:tcPr>
          <w:p w:rsidR="00C805EA" w:rsidRPr="00CB6921" w:rsidRDefault="00C805EA" w:rsidP="00C805EA">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Төлбөрийн хэмжээ /төг/</w:t>
            </w:r>
          </w:p>
        </w:tc>
      </w:tr>
      <w:tr w:rsidR="00C805EA" w:rsidRPr="00CB6921" w:rsidTr="000B55D8">
        <w:tc>
          <w:tcPr>
            <w:tcW w:w="355" w:type="dxa"/>
            <w:vMerge/>
          </w:tcPr>
          <w:p w:rsidR="00C805EA" w:rsidRPr="00CB6921" w:rsidRDefault="00C805EA" w:rsidP="00C805EA">
            <w:pPr>
              <w:pStyle w:val="ListParagraph"/>
              <w:tabs>
                <w:tab w:val="left" w:pos="2085"/>
              </w:tabs>
              <w:ind w:left="0"/>
              <w:rPr>
                <w:color w:val="000000" w:themeColor="text1"/>
                <w:sz w:val="24"/>
                <w:szCs w:val="24"/>
                <w:lang w:val="mn-MN"/>
              </w:rPr>
            </w:pPr>
          </w:p>
        </w:tc>
        <w:tc>
          <w:tcPr>
            <w:tcW w:w="4500" w:type="dxa"/>
            <w:vMerge/>
            <w:shd w:val="clear" w:color="auto" w:fill="auto"/>
          </w:tcPr>
          <w:p w:rsidR="00C805EA" w:rsidRPr="00CB6921" w:rsidRDefault="00C805EA" w:rsidP="00C805EA">
            <w:pPr>
              <w:pStyle w:val="ListParagraph"/>
              <w:tabs>
                <w:tab w:val="left" w:pos="2085"/>
              </w:tabs>
              <w:ind w:left="0"/>
              <w:jc w:val="center"/>
              <w:rPr>
                <w:color w:val="000000" w:themeColor="text1"/>
                <w:sz w:val="24"/>
                <w:szCs w:val="24"/>
                <w:lang w:val="mn-MN"/>
              </w:rPr>
            </w:pPr>
          </w:p>
        </w:tc>
        <w:tc>
          <w:tcPr>
            <w:tcW w:w="1955" w:type="dxa"/>
          </w:tcPr>
          <w:p w:rsidR="00C805EA" w:rsidRPr="00CB6921" w:rsidRDefault="00C805EA" w:rsidP="00C805EA">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Бүртгэх</w:t>
            </w:r>
          </w:p>
        </w:tc>
        <w:tc>
          <w:tcPr>
            <w:tcW w:w="2270" w:type="dxa"/>
          </w:tcPr>
          <w:p w:rsidR="00C805EA" w:rsidRPr="00CB6921" w:rsidRDefault="00C805EA" w:rsidP="00C805EA">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Сунгах</w:t>
            </w:r>
          </w:p>
        </w:tc>
      </w:tr>
      <w:tr w:rsidR="00C805EA" w:rsidRPr="00CB6921" w:rsidTr="000B55D8">
        <w:tc>
          <w:tcPr>
            <w:tcW w:w="355" w:type="dxa"/>
          </w:tcPr>
          <w:p w:rsidR="00C805EA" w:rsidRPr="00CB6921" w:rsidRDefault="00C805EA"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1</w:t>
            </w:r>
          </w:p>
        </w:tc>
        <w:tc>
          <w:tcPr>
            <w:tcW w:w="4500" w:type="dxa"/>
          </w:tcPr>
          <w:p w:rsidR="00C805EA" w:rsidRPr="00CB6921" w:rsidRDefault="000B55D8"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Импортын бодис бүртгэл</w:t>
            </w:r>
          </w:p>
        </w:tc>
        <w:tc>
          <w:tcPr>
            <w:tcW w:w="1955"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500.000</w:t>
            </w:r>
          </w:p>
        </w:tc>
        <w:tc>
          <w:tcPr>
            <w:tcW w:w="2270"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250.000</w:t>
            </w:r>
          </w:p>
        </w:tc>
      </w:tr>
      <w:tr w:rsidR="00C805EA" w:rsidRPr="00CB6921" w:rsidTr="000B55D8">
        <w:tc>
          <w:tcPr>
            <w:tcW w:w="355" w:type="dxa"/>
          </w:tcPr>
          <w:p w:rsidR="00C805EA" w:rsidRPr="00CB6921" w:rsidRDefault="00C805EA"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2</w:t>
            </w:r>
          </w:p>
        </w:tc>
        <w:tc>
          <w:tcPr>
            <w:tcW w:w="4500" w:type="dxa"/>
          </w:tcPr>
          <w:p w:rsidR="00C805EA" w:rsidRPr="00CB6921" w:rsidRDefault="000B55D8"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Үндэсний үйлдвэрлэлийн бодис бүртгэл</w:t>
            </w:r>
          </w:p>
        </w:tc>
        <w:tc>
          <w:tcPr>
            <w:tcW w:w="1955"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400.000</w:t>
            </w:r>
          </w:p>
        </w:tc>
        <w:tc>
          <w:tcPr>
            <w:tcW w:w="2270"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200.000</w:t>
            </w:r>
          </w:p>
        </w:tc>
      </w:tr>
      <w:tr w:rsidR="00C805EA" w:rsidRPr="00CB6921" w:rsidTr="000B55D8">
        <w:tc>
          <w:tcPr>
            <w:tcW w:w="355" w:type="dxa"/>
          </w:tcPr>
          <w:p w:rsidR="00C805EA" w:rsidRPr="00CB6921" w:rsidRDefault="00C805EA"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3</w:t>
            </w:r>
          </w:p>
        </w:tc>
        <w:tc>
          <w:tcPr>
            <w:tcW w:w="4500" w:type="dxa"/>
          </w:tcPr>
          <w:p w:rsidR="00C805EA" w:rsidRPr="00CB6921" w:rsidRDefault="000B55D8" w:rsidP="00C805EA">
            <w:pPr>
              <w:pStyle w:val="ListParagraph"/>
              <w:tabs>
                <w:tab w:val="left" w:pos="2085"/>
              </w:tabs>
              <w:ind w:left="0"/>
              <w:rPr>
                <w:color w:val="000000" w:themeColor="text1"/>
                <w:sz w:val="24"/>
                <w:szCs w:val="24"/>
                <w:lang w:val="mn-MN"/>
              </w:rPr>
            </w:pPr>
            <w:r w:rsidRPr="00CB6921">
              <w:rPr>
                <w:color w:val="000000" w:themeColor="text1"/>
                <w:sz w:val="24"/>
                <w:szCs w:val="24"/>
                <w:lang w:val="mn-MN"/>
              </w:rPr>
              <w:t>Бүртгэлд өөрчлөлт оруулах</w:t>
            </w:r>
          </w:p>
        </w:tc>
        <w:tc>
          <w:tcPr>
            <w:tcW w:w="1955"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200.000</w:t>
            </w:r>
          </w:p>
        </w:tc>
        <w:tc>
          <w:tcPr>
            <w:tcW w:w="2270" w:type="dxa"/>
          </w:tcPr>
          <w:p w:rsidR="00C805EA" w:rsidRPr="00CB6921" w:rsidRDefault="000B55D8" w:rsidP="000B55D8">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w:t>
            </w:r>
          </w:p>
        </w:tc>
      </w:tr>
    </w:tbl>
    <w:p w:rsidR="0011521A" w:rsidRPr="00CB6921" w:rsidRDefault="000B55D8" w:rsidP="00E7569A">
      <w:pPr>
        <w:pStyle w:val="ListParagraph"/>
        <w:numPr>
          <w:ilvl w:val="1"/>
          <w:numId w:val="40"/>
        </w:numPr>
        <w:tabs>
          <w:tab w:val="left" w:pos="360"/>
        </w:tabs>
        <w:spacing w:before="240"/>
        <w:rPr>
          <w:b/>
          <w:color w:val="000000" w:themeColor="text1"/>
          <w:sz w:val="24"/>
          <w:szCs w:val="24"/>
          <w:lang w:val="mn-MN"/>
        </w:rPr>
      </w:pPr>
      <w:r w:rsidRPr="00CB6921">
        <w:rPr>
          <w:color w:val="000000" w:themeColor="text1"/>
          <w:sz w:val="24"/>
          <w:szCs w:val="24"/>
          <w:lang w:val="mn-MN"/>
        </w:rPr>
        <w:t xml:space="preserve">Бүртгэлийн шинжээч ажиллуулах </w:t>
      </w:r>
      <w:r w:rsidRPr="00CB6921">
        <w:rPr>
          <w:color w:val="0A0A0A"/>
          <w:sz w:val="24"/>
          <w:szCs w:val="24"/>
          <w:lang w:val="mn-MN"/>
        </w:rPr>
        <w:t xml:space="preserve">ХАБХМЗ зөвлөлийн гишүүдэд хуралд оролцсон </w:t>
      </w:r>
      <w:r w:rsidR="005A6F9F">
        <w:rPr>
          <w:color w:val="0A0A0A"/>
          <w:sz w:val="24"/>
          <w:szCs w:val="24"/>
          <w:lang w:val="mn-MN"/>
        </w:rPr>
        <w:t>цагаар тооцон ажлын хөлс олгоход</w:t>
      </w:r>
      <w:r w:rsidRPr="00CB6921">
        <w:rPr>
          <w:color w:val="0A0A0A"/>
          <w:sz w:val="24"/>
          <w:szCs w:val="24"/>
          <w:lang w:val="mn-MN"/>
        </w:rPr>
        <w:t xml:space="preserve"> дараах жишгийг баримтлана. </w:t>
      </w:r>
    </w:p>
    <w:tbl>
      <w:tblPr>
        <w:tblStyle w:val="TableGrid"/>
        <w:tblW w:w="0" w:type="auto"/>
        <w:tblInd w:w="360" w:type="dxa"/>
        <w:tblLook w:val="04A0" w:firstRow="1" w:lastRow="0" w:firstColumn="1" w:lastColumn="0" w:noHBand="0" w:noVBand="1"/>
      </w:tblPr>
      <w:tblGrid>
        <w:gridCol w:w="485"/>
        <w:gridCol w:w="4118"/>
        <w:gridCol w:w="2241"/>
        <w:gridCol w:w="2236"/>
      </w:tblGrid>
      <w:tr w:rsidR="000B55D8" w:rsidRPr="00CB6921" w:rsidTr="005D3385">
        <w:tc>
          <w:tcPr>
            <w:tcW w:w="458" w:type="dxa"/>
          </w:tcPr>
          <w:p w:rsidR="000B55D8" w:rsidRPr="00CB6921" w:rsidRDefault="005D3385" w:rsidP="000B55D8">
            <w:pPr>
              <w:pStyle w:val="ListParagraph"/>
              <w:tabs>
                <w:tab w:val="left" w:pos="2085"/>
              </w:tabs>
              <w:ind w:left="0"/>
              <w:rPr>
                <w:b/>
                <w:color w:val="000000" w:themeColor="text1"/>
                <w:sz w:val="24"/>
                <w:szCs w:val="24"/>
                <w:lang w:val="mn-MN"/>
              </w:rPr>
            </w:pPr>
            <w:r w:rsidRPr="00CB6921">
              <w:rPr>
                <w:b/>
                <w:color w:val="000000" w:themeColor="text1"/>
                <w:sz w:val="24"/>
                <w:szCs w:val="24"/>
                <w:lang w:val="mn-MN"/>
              </w:rPr>
              <w:t>№</w:t>
            </w:r>
          </w:p>
        </w:tc>
        <w:tc>
          <w:tcPr>
            <w:tcW w:w="4132" w:type="dxa"/>
          </w:tcPr>
          <w:p w:rsidR="000B55D8" w:rsidRPr="00CB6921" w:rsidRDefault="000B55D8" w:rsidP="000B55D8">
            <w:pPr>
              <w:pStyle w:val="ListParagraph"/>
              <w:tabs>
                <w:tab w:val="left" w:pos="2085"/>
              </w:tabs>
              <w:ind w:left="0"/>
              <w:rPr>
                <w:b/>
                <w:color w:val="000000" w:themeColor="text1"/>
                <w:sz w:val="24"/>
                <w:szCs w:val="24"/>
                <w:lang w:val="mn-MN"/>
              </w:rPr>
            </w:pPr>
            <w:r w:rsidRPr="00CB6921">
              <w:rPr>
                <w:b/>
                <w:color w:val="000000" w:themeColor="text1"/>
                <w:sz w:val="24"/>
                <w:szCs w:val="24"/>
                <w:lang w:val="mn-MN"/>
              </w:rPr>
              <w:t>Үйл ажиллагааны төрөл</w:t>
            </w:r>
          </w:p>
        </w:tc>
        <w:tc>
          <w:tcPr>
            <w:tcW w:w="2247" w:type="dxa"/>
          </w:tcPr>
          <w:p w:rsidR="000B55D8" w:rsidRPr="00CB6921" w:rsidRDefault="000B55D8" w:rsidP="005D3385">
            <w:pPr>
              <w:pStyle w:val="ListParagraph"/>
              <w:tabs>
                <w:tab w:val="left" w:pos="2085"/>
              </w:tabs>
              <w:ind w:left="0"/>
              <w:jc w:val="center"/>
              <w:rPr>
                <w:b/>
                <w:color w:val="000000" w:themeColor="text1"/>
                <w:sz w:val="24"/>
                <w:szCs w:val="24"/>
                <w:lang w:val="mn-MN"/>
              </w:rPr>
            </w:pPr>
            <w:r w:rsidRPr="00CB6921">
              <w:rPr>
                <w:b/>
                <w:color w:val="000000" w:themeColor="text1"/>
                <w:sz w:val="24"/>
                <w:szCs w:val="24"/>
                <w:lang w:val="mn-MN"/>
              </w:rPr>
              <w:t>Хэмжих нэгж</w:t>
            </w:r>
          </w:p>
        </w:tc>
        <w:tc>
          <w:tcPr>
            <w:tcW w:w="2243" w:type="dxa"/>
          </w:tcPr>
          <w:p w:rsidR="000B55D8" w:rsidRPr="00CB6921" w:rsidRDefault="000B55D8" w:rsidP="005D3385">
            <w:pPr>
              <w:pStyle w:val="ListParagraph"/>
              <w:tabs>
                <w:tab w:val="left" w:pos="2085"/>
              </w:tabs>
              <w:ind w:left="0"/>
              <w:jc w:val="center"/>
              <w:rPr>
                <w:b/>
                <w:color w:val="000000" w:themeColor="text1"/>
                <w:sz w:val="24"/>
                <w:szCs w:val="24"/>
                <w:lang w:val="mn-MN"/>
              </w:rPr>
            </w:pPr>
            <w:r w:rsidRPr="00CB6921">
              <w:rPr>
                <w:b/>
                <w:color w:val="000000" w:themeColor="text1"/>
                <w:sz w:val="24"/>
                <w:szCs w:val="24"/>
                <w:lang w:val="mn-MN"/>
              </w:rPr>
              <w:t>Үнэ /төг/</w:t>
            </w:r>
          </w:p>
        </w:tc>
      </w:tr>
      <w:tr w:rsidR="000B55D8" w:rsidRPr="00CB6921" w:rsidTr="005D3385">
        <w:tc>
          <w:tcPr>
            <w:tcW w:w="458"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00000" w:themeColor="text1"/>
                <w:sz w:val="24"/>
                <w:szCs w:val="24"/>
                <w:lang w:val="mn-MN"/>
              </w:rPr>
              <w:t>1</w:t>
            </w:r>
          </w:p>
        </w:tc>
        <w:tc>
          <w:tcPr>
            <w:tcW w:w="4132"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A0A0A"/>
                <w:sz w:val="24"/>
                <w:szCs w:val="24"/>
                <w:lang w:val="mn-MN"/>
              </w:rPr>
              <w:t>ХАБХМЗ зөвлөлийн гишүүдийн ажлын хөлс</w:t>
            </w:r>
          </w:p>
        </w:tc>
        <w:tc>
          <w:tcPr>
            <w:tcW w:w="2247"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1 хүн/ цаг</w:t>
            </w:r>
          </w:p>
        </w:tc>
        <w:tc>
          <w:tcPr>
            <w:tcW w:w="2243"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20.000</w:t>
            </w:r>
          </w:p>
        </w:tc>
      </w:tr>
      <w:tr w:rsidR="000B55D8" w:rsidRPr="00CB6921" w:rsidTr="005D3385">
        <w:tc>
          <w:tcPr>
            <w:tcW w:w="458"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00000" w:themeColor="text1"/>
                <w:sz w:val="24"/>
                <w:szCs w:val="24"/>
                <w:lang w:val="mn-MN"/>
              </w:rPr>
              <w:t>2</w:t>
            </w:r>
          </w:p>
        </w:tc>
        <w:tc>
          <w:tcPr>
            <w:tcW w:w="4132"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00000" w:themeColor="text1"/>
                <w:sz w:val="24"/>
                <w:szCs w:val="24"/>
                <w:lang w:val="mn-MN"/>
              </w:rPr>
              <w:t>Шинжээчийн ажлын хөлс</w:t>
            </w:r>
          </w:p>
        </w:tc>
        <w:tc>
          <w:tcPr>
            <w:tcW w:w="2247"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1 шинжээч/ бодис</w:t>
            </w:r>
          </w:p>
        </w:tc>
        <w:tc>
          <w:tcPr>
            <w:tcW w:w="2243"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100.000</w:t>
            </w:r>
          </w:p>
        </w:tc>
      </w:tr>
      <w:tr w:rsidR="000B55D8" w:rsidRPr="00CB6921" w:rsidTr="005D3385">
        <w:tc>
          <w:tcPr>
            <w:tcW w:w="458"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00000" w:themeColor="text1"/>
                <w:sz w:val="24"/>
                <w:szCs w:val="24"/>
                <w:lang w:val="mn-MN"/>
              </w:rPr>
              <w:t>3</w:t>
            </w:r>
          </w:p>
        </w:tc>
        <w:tc>
          <w:tcPr>
            <w:tcW w:w="4132" w:type="dxa"/>
          </w:tcPr>
          <w:p w:rsidR="000B55D8" w:rsidRPr="00CB6921" w:rsidRDefault="005D3385" w:rsidP="000B55D8">
            <w:pPr>
              <w:pStyle w:val="ListParagraph"/>
              <w:tabs>
                <w:tab w:val="left" w:pos="2085"/>
              </w:tabs>
              <w:ind w:left="0"/>
              <w:rPr>
                <w:color w:val="000000" w:themeColor="text1"/>
                <w:sz w:val="24"/>
                <w:szCs w:val="24"/>
                <w:lang w:val="mn-MN"/>
              </w:rPr>
            </w:pPr>
            <w:r w:rsidRPr="00CB6921">
              <w:rPr>
                <w:color w:val="000000" w:themeColor="text1"/>
                <w:sz w:val="24"/>
                <w:szCs w:val="24"/>
                <w:lang w:val="mn-MN"/>
              </w:rPr>
              <w:t>Хурал үйл ажиллагааны зардал</w:t>
            </w:r>
          </w:p>
        </w:tc>
        <w:tc>
          <w:tcPr>
            <w:tcW w:w="2247"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1 хүн</w:t>
            </w:r>
          </w:p>
        </w:tc>
        <w:tc>
          <w:tcPr>
            <w:tcW w:w="2243" w:type="dxa"/>
          </w:tcPr>
          <w:p w:rsidR="000B55D8" w:rsidRPr="00CB6921" w:rsidRDefault="005D3385" w:rsidP="005D3385">
            <w:pPr>
              <w:pStyle w:val="ListParagraph"/>
              <w:tabs>
                <w:tab w:val="left" w:pos="2085"/>
              </w:tabs>
              <w:ind w:left="0"/>
              <w:jc w:val="center"/>
              <w:rPr>
                <w:color w:val="000000" w:themeColor="text1"/>
                <w:sz w:val="24"/>
                <w:szCs w:val="24"/>
                <w:lang w:val="mn-MN"/>
              </w:rPr>
            </w:pPr>
            <w:r w:rsidRPr="00CB6921">
              <w:rPr>
                <w:color w:val="000000" w:themeColor="text1"/>
                <w:sz w:val="24"/>
                <w:szCs w:val="24"/>
                <w:lang w:val="mn-MN"/>
              </w:rPr>
              <w:t>5000</w:t>
            </w:r>
          </w:p>
        </w:tc>
      </w:tr>
    </w:tbl>
    <w:p w:rsidR="000B55D8" w:rsidRPr="00CB6921" w:rsidRDefault="005D3385" w:rsidP="005D3385">
      <w:pPr>
        <w:pStyle w:val="ListParagraph"/>
        <w:numPr>
          <w:ilvl w:val="0"/>
          <w:numId w:val="40"/>
        </w:numPr>
        <w:tabs>
          <w:tab w:val="left" w:pos="2085"/>
        </w:tabs>
        <w:spacing w:before="240"/>
        <w:rPr>
          <w:b/>
          <w:color w:val="000000" w:themeColor="text1"/>
          <w:sz w:val="24"/>
          <w:szCs w:val="24"/>
          <w:lang w:val="mn-MN"/>
        </w:rPr>
      </w:pPr>
      <w:r w:rsidRPr="00CB6921">
        <w:rPr>
          <w:b/>
          <w:color w:val="000000" w:themeColor="text1"/>
          <w:sz w:val="24"/>
          <w:szCs w:val="24"/>
          <w:lang w:val="mn-MN"/>
        </w:rPr>
        <w:t>Ахуйн шавж, мэрэгч устгал ариутгал халдваргүйжүүлэх бодисын бүртгэлийн төлбөрийн зарцуулалт</w:t>
      </w:r>
    </w:p>
    <w:p w:rsidR="005D3385" w:rsidRPr="00CB6921" w:rsidRDefault="005D3385" w:rsidP="00E7569A">
      <w:pPr>
        <w:pStyle w:val="ListParagraph"/>
        <w:numPr>
          <w:ilvl w:val="1"/>
          <w:numId w:val="40"/>
        </w:numPr>
        <w:tabs>
          <w:tab w:val="left" w:pos="360"/>
        </w:tabs>
        <w:rPr>
          <w:color w:val="000000" w:themeColor="text1"/>
          <w:sz w:val="24"/>
          <w:szCs w:val="24"/>
          <w:lang w:val="mn-MN"/>
        </w:rPr>
      </w:pPr>
      <w:r w:rsidRPr="00CB6921">
        <w:rPr>
          <w:color w:val="000000" w:themeColor="text1"/>
          <w:sz w:val="24"/>
          <w:szCs w:val="24"/>
          <w:lang w:val="mn-MN"/>
        </w:rPr>
        <w:t xml:space="preserve"> Бүртгэлийн төлбөрийг </w:t>
      </w:r>
      <w:r w:rsidR="005A6F9F" w:rsidRPr="005A6F9F">
        <w:rPr>
          <w:color w:val="FF0000"/>
          <w:sz w:val="24"/>
          <w:szCs w:val="24"/>
          <w:lang w:val="mn-MN"/>
        </w:rPr>
        <w:t xml:space="preserve">ЭМЯ-ны </w:t>
      </w:r>
      <w:r w:rsidRPr="00CB6921">
        <w:rPr>
          <w:color w:val="000000" w:themeColor="text1"/>
          <w:sz w:val="24"/>
          <w:szCs w:val="24"/>
          <w:lang w:val="mn-MN"/>
        </w:rPr>
        <w:t xml:space="preserve">төсөвт зардалд тусган батлуулж дараах үйл ажиллагаанд зарцуулна. Үүнд: </w:t>
      </w:r>
    </w:p>
    <w:p w:rsidR="005D3385" w:rsidRPr="00CB6921" w:rsidRDefault="005D3385" w:rsidP="00335940">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 xml:space="preserve">Ахуйн шавж, мэрэгч устгал ариутгал халдваргүйжүүлэх бодисын чанар аюулгүй байдлын тандалт судалгаа </w:t>
      </w:r>
      <w:r w:rsidR="00D02DED" w:rsidRPr="00CB6921">
        <w:rPr>
          <w:color w:val="000000" w:themeColor="text1"/>
          <w:sz w:val="24"/>
          <w:szCs w:val="24"/>
          <w:lang w:val="mn-MN"/>
        </w:rPr>
        <w:t>хийх, шаардлагатай тохиолдолд мэргэжилтэн, үнэлгээний баг</w:t>
      </w:r>
      <w:r w:rsidR="00E56EB9" w:rsidRPr="00CB6921">
        <w:rPr>
          <w:color w:val="000000" w:themeColor="text1"/>
          <w:sz w:val="24"/>
          <w:szCs w:val="24"/>
          <w:lang w:val="mn-MN"/>
        </w:rPr>
        <w:t>ийг гэрээгээр ажиллуулах, эрсдэлийн үнэлгээ хийх зардал</w:t>
      </w:r>
      <w:r w:rsidR="00995EC4">
        <w:rPr>
          <w:color w:val="000000" w:themeColor="text1"/>
          <w:sz w:val="24"/>
          <w:szCs w:val="24"/>
          <w:lang w:val="mn-MN"/>
        </w:rPr>
        <w:t>.</w:t>
      </w:r>
    </w:p>
    <w:p w:rsidR="00E56EB9" w:rsidRPr="00CB6921" w:rsidRDefault="00E56EB9" w:rsidP="00335940">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 xml:space="preserve">Ахуйн шавж, мэрэгч устгал ариутгал халдваргүйжүүлэх бодисын хордлого, гаж нөлөөг бүртгэн </w:t>
      </w:r>
      <w:r w:rsidR="00335940" w:rsidRPr="00CB6921">
        <w:rPr>
          <w:color w:val="000000" w:themeColor="text1"/>
          <w:sz w:val="24"/>
          <w:szCs w:val="24"/>
          <w:lang w:val="mn-MN"/>
        </w:rPr>
        <w:t>мэдээлэхтэй холбоотой үйл ажиллагааны зардал</w:t>
      </w:r>
      <w:r w:rsidR="00995EC4">
        <w:rPr>
          <w:color w:val="000000" w:themeColor="text1"/>
          <w:sz w:val="24"/>
          <w:szCs w:val="24"/>
          <w:lang w:val="mn-MN"/>
        </w:rPr>
        <w:t>.</w:t>
      </w:r>
    </w:p>
    <w:p w:rsidR="00D26EF1" w:rsidRPr="00CB6921" w:rsidRDefault="00335940" w:rsidP="00335940">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Ц</w:t>
      </w:r>
      <w:r w:rsidR="00E56EB9" w:rsidRPr="00CB6921">
        <w:rPr>
          <w:color w:val="000000" w:themeColor="text1"/>
          <w:sz w:val="24"/>
          <w:szCs w:val="24"/>
          <w:lang w:val="mn-MN"/>
        </w:rPr>
        <w:t xml:space="preserve">ахим вабсайт хөтлөх, </w:t>
      </w:r>
      <w:r w:rsidRPr="00CB6921">
        <w:rPr>
          <w:color w:val="000000" w:themeColor="text1"/>
          <w:sz w:val="24"/>
          <w:szCs w:val="24"/>
          <w:lang w:val="mn-MN"/>
        </w:rPr>
        <w:t xml:space="preserve">мэдээлэл солилцох </w:t>
      </w:r>
      <w:r w:rsidR="00E56EB9" w:rsidRPr="00CB6921">
        <w:rPr>
          <w:color w:val="000000" w:themeColor="text1"/>
          <w:sz w:val="24"/>
          <w:szCs w:val="24"/>
          <w:lang w:val="mn-MN"/>
        </w:rPr>
        <w:t>мэдээллийн сангийн тогтвортой үйл ажиллагааны зардал</w:t>
      </w:r>
      <w:r w:rsidR="00995EC4">
        <w:rPr>
          <w:color w:val="000000" w:themeColor="text1"/>
          <w:sz w:val="24"/>
          <w:szCs w:val="24"/>
          <w:lang w:val="mn-MN"/>
        </w:rPr>
        <w:t>.</w:t>
      </w:r>
    </w:p>
    <w:p w:rsidR="00E56EB9" w:rsidRPr="00CB6921" w:rsidRDefault="00E56EB9" w:rsidP="00E56EB9">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Бүртгэлийн шинжээчийн ажлын хөлс</w:t>
      </w:r>
      <w:r w:rsidR="00995EC4">
        <w:rPr>
          <w:color w:val="000000" w:themeColor="text1"/>
          <w:sz w:val="24"/>
          <w:szCs w:val="24"/>
          <w:lang w:val="mn-MN"/>
        </w:rPr>
        <w:t>.</w:t>
      </w:r>
    </w:p>
    <w:p w:rsidR="00E56EB9" w:rsidRPr="00CB6921" w:rsidRDefault="00E56EB9" w:rsidP="00E56EB9">
      <w:pPr>
        <w:pStyle w:val="ListParagraph"/>
        <w:numPr>
          <w:ilvl w:val="2"/>
          <w:numId w:val="40"/>
        </w:numPr>
        <w:tabs>
          <w:tab w:val="left" w:pos="2085"/>
        </w:tabs>
        <w:rPr>
          <w:color w:val="000000" w:themeColor="text1"/>
          <w:sz w:val="24"/>
          <w:szCs w:val="24"/>
          <w:lang w:val="mn-MN"/>
        </w:rPr>
      </w:pPr>
      <w:r w:rsidRPr="00CB6921">
        <w:rPr>
          <w:color w:val="0A0A0A"/>
          <w:sz w:val="24"/>
          <w:szCs w:val="24"/>
          <w:lang w:val="mn-MN"/>
        </w:rPr>
        <w:t>ХАБХМЗ зөвлөлийн хурал үйл ажиллагааны зардал</w:t>
      </w:r>
      <w:r w:rsidR="00995EC4">
        <w:rPr>
          <w:color w:val="0A0A0A"/>
          <w:sz w:val="24"/>
          <w:szCs w:val="24"/>
          <w:lang w:val="mn-MN"/>
        </w:rPr>
        <w:t>.</w:t>
      </w:r>
    </w:p>
    <w:p w:rsidR="00E56EB9" w:rsidRPr="00CB6921" w:rsidRDefault="00335940" w:rsidP="00E56EB9">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Шинжээч болон бүртгүүлэгч байгууллагад зориулан сургалтын зардал</w:t>
      </w:r>
      <w:r w:rsidR="00995EC4">
        <w:rPr>
          <w:color w:val="000000" w:themeColor="text1"/>
          <w:sz w:val="24"/>
          <w:szCs w:val="24"/>
          <w:lang w:val="mn-MN"/>
        </w:rPr>
        <w:t>.</w:t>
      </w:r>
    </w:p>
    <w:p w:rsidR="00335940" w:rsidRPr="00CB6921" w:rsidRDefault="00335940" w:rsidP="00E56EB9">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Бүртгэлийн гэрчилгээ хэвлэх</w:t>
      </w:r>
      <w:r w:rsidR="00995EC4">
        <w:rPr>
          <w:color w:val="000000" w:themeColor="text1"/>
          <w:sz w:val="24"/>
          <w:szCs w:val="24"/>
          <w:lang w:val="mn-MN"/>
        </w:rPr>
        <w:t>.</w:t>
      </w:r>
    </w:p>
    <w:p w:rsidR="00335940" w:rsidRPr="00CB6921" w:rsidRDefault="00335940" w:rsidP="00E56EB9">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t>Ахуйн шавж, мэрэгч устгал ариутгал халдваргүйжүүлэх бодисын эрхзүйн зохицуулалт, хэрэгжилтэнд ашиглах ном тохимол, гарын авлага хэвлүүлэх</w:t>
      </w:r>
      <w:r w:rsidR="00995EC4">
        <w:rPr>
          <w:color w:val="000000" w:themeColor="text1"/>
          <w:sz w:val="24"/>
          <w:szCs w:val="24"/>
          <w:lang w:val="mn-MN"/>
        </w:rPr>
        <w:t>.</w:t>
      </w:r>
    </w:p>
    <w:p w:rsidR="00995EC4" w:rsidRDefault="00335940" w:rsidP="00995EC4">
      <w:pPr>
        <w:pStyle w:val="ListParagraph"/>
        <w:numPr>
          <w:ilvl w:val="2"/>
          <w:numId w:val="40"/>
        </w:numPr>
        <w:tabs>
          <w:tab w:val="left" w:pos="2085"/>
        </w:tabs>
        <w:rPr>
          <w:color w:val="000000" w:themeColor="text1"/>
          <w:sz w:val="24"/>
          <w:szCs w:val="24"/>
          <w:lang w:val="mn-MN"/>
        </w:rPr>
      </w:pPr>
      <w:r w:rsidRPr="00CB6921">
        <w:rPr>
          <w:color w:val="000000" w:themeColor="text1"/>
          <w:sz w:val="24"/>
          <w:szCs w:val="24"/>
          <w:lang w:val="mn-MN"/>
        </w:rPr>
        <w:lastRenderedPageBreak/>
        <w:t>Ахуйн шавж, мэрэгч устгал ариутгал халдваргүйжүүлэх бодисын зохистой хэрэглээний сургалт сурталчилгаа</w:t>
      </w:r>
      <w:r w:rsidR="00995EC4">
        <w:rPr>
          <w:color w:val="000000" w:themeColor="text1"/>
          <w:sz w:val="24"/>
          <w:szCs w:val="24"/>
          <w:lang w:val="mn-MN"/>
        </w:rPr>
        <w:t>.</w:t>
      </w:r>
    </w:p>
    <w:p w:rsidR="0011521A" w:rsidRPr="00995EC4" w:rsidRDefault="00335940" w:rsidP="00995EC4">
      <w:pPr>
        <w:pStyle w:val="ListParagraph"/>
        <w:numPr>
          <w:ilvl w:val="2"/>
          <w:numId w:val="40"/>
        </w:numPr>
        <w:tabs>
          <w:tab w:val="left" w:pos="900"/>
        </w:tabs>
        <w:rPr>
          <w:color w:val="000000" w:themeColor="text1"/>
          <w:sz w:val="24"/>
          <w:szCs w:val="24"/>
          <w:lang w:val="mn-MN"/>
        </w:rPr>
      </w:pPr>
      <w:r w:rsidRPr="00995EC4">
        <w:rPr>
          <w:color w:val="000000" w:themeColor="text1"/>
          <w:sz w:val="24"/>
          <w:szCs w:val="24"/>
          <w:lang w:val="mn-MN"/>
        </w:rPr>
        <w:t>Журмын хэрэгжилтэд хяналт тавих үйл ажиллагаа</w:t>
      </w:r>
    </w:p>
    <w:p w:rsidR="0011521A" w:rsidRPr="00CB6921" w:rsidRDefault="0011521A" w:rsidP="0011521A">
      <w:pPr>
        <w:spacing w:line="276" w:lineRule="auto"/>
        <w:jc w:val="right"/>
        <w:rPr>
          <w:color w:val="000000" w:themeColor="text1"/>
          <w:sz w:val="24"/>
          <w:szCs w:val="24"/>
          <w:lang w:val="mn-MN"/>
        </w:rPr>
      </w:pPr>
      <w:r w:rsidRPr="00CB6921">
        <w:rPr>
          <w:color w:val="000000" w:themeColor="text1"/>
          <w:sz w:val="24"/>
          <w:szCs w:val="24"/>
          <w:lang w:val="mn-MN"/>
        </w:rPr>
        <w:t xml:space="preserve">Эрүүл мэндийн сайдын 2021 оны </w:t>
      </w:r>
    </w:p>
    <w:p w:rsidR="0011521A" w:rsidRPr="00CB6921" w:rsidRDefault="0011521A" w:rsidP="0011521A">
      <w:pPr>
        <w:spacing w:line="276" w:lineRule="auto"/>
        <w:jc w:val="right"/>
        <w:rPr>
          <w:color w:val="000000" w:themeColor="text1"/>
          <w:sz w:val="24"/>
          <w:szCs w:val="24"/>
          <w:lang w:val="mn-MN"/>
        </w:rPr>
      </w:pPr>
      <w:r w:rsidRPr="00CB6921">
        <w:rPr>
          <w:color w:val="000000" w:themeColor="text1"/>
          <w:sz w:val="24"/>
          <w:szCs w:val="24"/>
          <w:lang w:val="mn-MN"/>
        </w:rPr>
        <w:t>.... сарын ... өдрийн ... тушаалын</w:t>
      </w:r>
    </w:p>
    <w:p w:rsidR="0011521A" w:rsidRPr="00CB6921" w:rsidRDefault="0011521A" w:rsidP="0011521A">
      <w:pPr>
        <w:pStyle w:val="ListParagraph"/>
        <w:numPr>
          <w:ilvl w:val="0"/>
          <w:numId w:val="23"/>
        </w:numPr>
        <w:spacing w:line="276" w:lineRule="auto"/>
        <w:jc w:val="right"/>
        <w:rPr>
          <w:color w:val="000000" w:themeColor="text1"/>
          <w:sz w:val="24"/>
          <w:szCs w:val="24"/>
          <w:lang w:val="mn-MN"/>
        </w:rPr>
      </w:pPr>
      <w:r w:rsidRPr="00CB6921">
        <w:rPr>
          <w:color w:val="000000" w:themeColor="text1"/>
          <w:sz w:val="24"/>
          <w:szCs w:val="24"/>
          <w:lang w:val="mn-MN"/>
        </w:rPr>
        <w:t>дүгээр хавсралт</w:t>
      </w:r>
    </w:p>
    <w:p w:rsidR="0011521A" w:rsidRPr="00CB6921" w:rsidRDefault="0011521A" w:rsidP="00E10B9C">
      <w:pPr>
        <w:tabs>
          <w:tab w:val="left" w:pos="2085"/>
        </w:tabs>
        <w:jc w:val="center"/>
        <w:rPr>
          <w:b/>
          <w:color w:val="000000" w:themeColor="text1"/>
          <w:sz w:val="24"/>
          <w:szCs w:val="24"/>
          <w:lang w:val="mn-MN"/>
        </w:rPr>
      </w:pPr>
    </w:p>
    <w:p w:rsidR="00E10B9C" w:rsidRPr="00CB6921" w:rsidRDefault="00E10B9C" w:rsidP="00E10B9C">
      <w:pPr>
        <w:tabs>
          <w:tab w:val="left" w:pos="2085"/>
        </w:tabs>
        <w:jc w:val="center"/>
        <w:rPr>
          <w:b/>
          <w:color w:val="000000" w:themeColor="text1"/>
          <w:sz w:val="24"/>
          <w:szCs w:val="24"/>
          <w:lang w:val="mn-MN"/>
        </w:rPr>
      </w:pPr>
      <w:r w:rsidRPr="00CB6921">
        <w:rPr>
          <w:b/>
          <w:color w:val="000000" w:themeColor="text1"/>
          <w:sz w:val="24"/>
          <w:szCs w:val="24"/>
          <w:lang w:val="mn-MN"/>
        </w:rPr>
        <w:t>АХУЙН ШАВЖ, МЭРЭГЧ УСТГАХ, АРИУТГАХ ХАЛДВАРГҮЙЖҮҮЛЭХ БОДИСЫН УЛСЫН БҮРТГЭЛИЙН ГЭРЧИЛГЭЭНИЙ ЗАГВАР</w:t>
      </w:r>
    </w:p>
    <w:p w:rsidR="00E10B9C" w:rsidRPr="00CB6921" w:rsidRDefault="00E10B9C" w:rsidP="00E10B9C">
      <w:pPr>
        <w:tabs>
          <w:tab w:val="left" w:pos="2085"/>
        </w:tabs>
        <w:jc w:val="center"/>
        <w:rPr>
          <w:b/>
          <w:color w:val="000000" w:themeColor="text1"/>
          <w:sz w:val="24"/>
          <w:szCs w:val="24"/>
          <w:lang w:val="mn-MN"/>
        </w:rPr>
      </w:pPr>
      <w:r w:rsidRPr="00CB6921">
        <w:rPr>
          <w:noProof/>
          <w:sz w:val="24"/>
          <w:szCs w:val="24"/>
          <w:lang w:val="en-US" w:eastAsia="en-US" w:bidi="ar-SA"/>
        </w:rPr>
        <mc:AlternateContent>
          <mc:Choice Requires="wps">
            <w:drawing>
              <wp:anchor distT="36576" distB="36576" distL="36576" distR="36576" simplePos="0" relativeHeight="251658240" behindDoc="0" locked="0" layoutInCell="1" allowOverlap="1" wp14:anchorId="533126B7" wp14:editId="1FA71539">
                <wp:simplePos x="0" y="0"/>
                <wp:positionH relativeFrom="column">
                  <wp:posOffset>-161925</wp:posOffset>
                </wp:positionH>
                <wp:positionV relativeFrom="paragraph">
                  <wp:posOffset>192405</wp:posOffset>
                </wp:positionV>
                <wp:extent cx="6160770" cy="7419975"/>
                <wp:effectExtent l="0" t="0" r="1143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7419975"/>
                        </a:xfrm>
                        <a:prstGeom prst="rect">
                          <a:avLst/>
                        </a:prstGeom>
                        <a:noFill/>
                        <a:ln w="6350"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D202B" w:rsidRPr="00D637C3" w:rsidRDefault="004D202B" w:rsidP="00E10B9C">
                            <w:pPr>
                              <w:jc w:val="center"/>
                              <w:rPr>
                                <w:b/>
                                <w:bCs/>
                                <w:szCs w:val="24"/>
                              </w:rPr>
                            </w:pPr>
                            <w:r w:rsidRPr="00D637C3">
                              <w:rPr>
                                <w:b/>
                                <w:bCs/>
                                <w:szCs w:val="24"/>
                              </w:rPr>
                              <w:t> </w:t>
                            </w:r>
                          </w:p>
                          <w:p w:rsidR="004D202B" w:rsidRDefault="004D202B" w:rsidP="00E10B9C">
                            <w:pPr>
                              <w:rPr>
                                <w:szCs w:val="24"/>
                                <w:lang w:val="mn-MN"/>
                              </w:rPr>
                            </w:pPr>
                            <w:r>
                              <w:rPr>
                                <w:b/>
                                <w:bCs/>
                                <w:szCs w:val="24"/>
                                <w:lang w:val="mn-MN"/>
                              </w:rPr>
                              <w:t xml:space="preserve">    </w:t>
                            </w:r>
                            <w:r w:rsidRPr="00D637C3">
                              <w:rPr>
                                <w:b/>
                                <w:bCs/>
                                <w:szCs w:val="24"/>
                                <w:lang w:val="mn-MN"/>
                              </w:rPr>
                              <w:t>Соёмбо</w:t>
                            </w:r>
                            <w:r w:rsidRPr="00D637C3">
                              <w:rPr>
                                <w:b/>
                                <w:bCs/>
                                <w:szCs w:val="24"/>
                              </w:rPr>
                              <w:tab/>
                            </w:r>
                            <w:r>
                              <w:rPr>
                                <w:b/>
                                <w:bCs/>
                                <w:szCs w:val="24"/>
                                <w:lang w:val="mn-MN"/>
                              </w:rPr>
                              <w:t xml:space="preserve">                   </w:t>
                            </w:r>
                            <w:r w:rsidRPr="00D637C3">
                              <w:rPr>
                                <w:szCs w:val="24"/>
                                <w:lang w:val="mn-MN"/>
                              </w:rPr>
                              <w:t>МОНГОЛ УЛСЫН ЭРҮҮЛ МЭНДИЙН ЯАМ</w:t>
                            </w:r>
                            <w:r w:rsidRPr="00D637C3">
                              <w:rPr>
                                <w:szCs w:val="24"/>
                              </w:rPr>
                              <w:tab/>
                            </w:r>
                            <w:r>
                              <w:rPr>
                                <w:szCs w:val="24"/>
                                <w:lang w:val="mn-MN"/>
                              </w:rPr>
                              <w:t xml:space="preserve"> </w:t>
                            </w:r>
                          </w:p>
                          <w:p w:rsidR="004D202B" w:rsidRDefault="004D202B" w:rsidP="00E10B9C">
                            <w:pPr>
                              <w:jc w:val="center"/>
                              <w:rPr>
                                <w:szCs w:val="24"/>
                              </w:rPr>
                            </w:pPr>
                            <w:r w:rsidRPr="00D637C3">
                              <w:rPr>
                                <w:szCs w:val="24"/>
                              </w:rPr>
                              <w:t>MINISTRY OF HEALTH OF MONGOLIA</w:t>
                            </w:r>
                          </w:p>
                          <w:p w:rsidR="004D202B" w:rsidRPr="00D637C3" w:rsidRDefault="004D202B" w:rsidP="00E10B9C">
                            <w:pPr>
                              <w:jc w:val="center"/>
                              <w:rPr>
                                <w:szCs w:val="24"/>
                                <w:lang w:val="mn-MN"/>
                              </w:rPr>
                            </w:pPr>
                          </w:p>
                          <w:p w:rsidR="004D202B" w:rsidRPr="00D637C3" w:rsidRDefault="004D202B" w:rsidP="00E10B9C">
                            <w:pPr>
                              <w:jc w:val="center"/>
                              <w:rPr>
                                <w:szCs w:val="24"/>
                              </w:rPr>
                            </w:pPr>
                            <w:r w:rsidRPr="00D637C3">
                              <w:rPr>
                                <w:szCs w:val="24"/>
                                <w:lang w:val="mn-MN"/>
                              </w:rPr>
                              <w:t>АХУЙН ШАВЖ, МЭРЭГЧ УСТГАХ, АРИУТГАХ ХАЛДВАРГҮЙЖҮҮЛЭХ БОДИСЫН УЛСЫН БҮРТГЭЛИЙН ГЭРЧИЛГЭЭ</w:t>
                            </w:r>
                            <w:r w:rsidRPr="00D637C3">
                              <w:rPr>
                                <w:szCs w:val="24"/>
                              </w:rPr>
                              <w:tab/>
                            </w:r>
                          </w:p>
                          <w:p w:rsidR="004D202B" w:rsidRDefault="004D202B" w:rsidP="00E10B9C">
                            <w:pPr>
                              <w:jc w:val="center"/>
                              <w:rPr>
                                <w:szCs w:val="24"/>
                              </w:rPr>
                            </w:pPr>
                            <w:r w:rsidRPr="00D637C3">
                              <w:rPr>
                                <w:szCs w:val="24"/>
                              </w:rPr>
                              <w:t xml:space="preserve">INSECTICIDE, RODENTICIDE, ANTICEPTIC, DISINFECTANTREGISTRATION                           CERTIFICATE  </w:t>
                            </w:r>
                          </w:p>
                          <w:p w:rsidR="004D202B" w:rsidRPr="00D637C3" w:rsidRDefault="004D202B" w:rsidP="00E10B9C">
                            <w:pPr>
                              <w:jc w:val="center"/>
                              <w:rPr>
                                <w:szCs w:val="24"/>
                              </w:rPr>
                            </w:pPr>
                          </w:p>
                          <w:p w:rsidR="004D202B" w:rsidRPr="00D637C3" w:rsidRDefault="004D202B" w:rsidP="00E10B9C">
                            <w:pPr>
                              <w:jc w:val="center"/>
                              <w:rPr>
                                <w:szCs w:val="24"/>
                              </w:rPr>
                            </w:pPr>
                            <w:r w:rsidRPr="00D637C3">
                              <w:rPr>
                                <w:szCs w:val="24"/>
                              </w:rPr>
                              <w:t>№ </w:t>
                            </w:r>
                          </w:p>
                          <w:p w:rsidR="004D202B" w:rsidRPr="00D637C3" w:rsidRDefault="004D202B" w:rsidP="00E10B9C">
                            <w:pPr>
                              <w:jc w:val="both"/>
                              <w:rPr>
                                <w:szCs w:val="24"/>
                                <w:lang w:val="mn-MN"/>
                              </w:rPr>
                            </w:pPr>
                            <w:r w:rsidRPr="00D637C3">
                              <w:rPr>
                                <w:szCs w:val="24"/>
                              </w:rPr>
                              <w:t xml:space="preserve">Бүртгэлийн дугаар </w:t>
                            </w:r>
                            <w:r>
                              <w:rPr>
                                <w:szCs w:val="24"/>
                                <w:lang w:val="mn-MN"/>
                              </w:rPr>
                              <w:t xml:space="preserve">                    </w:t>
                            </w:r>
                            <w:r>
                              <w:rPr>
                                <w:szCs w:val="24"/>
                                <w:lang w:val="mn-MN"/>
                              </w:rPr>
                              <w:tab/>
                            </w:r>
                            <w:r>
                              <w:rPr>
                                <w:szCs w:val="24"/>
                                <w:lang w:val="mn-MN"/>
                              </w:rPr>
                              <w:tab/>
                            </w:r>
                            <w:r w:rsidRPr="00D637C3">
                              <w:rPr>
                                <w:szCs w:val="24"/>
                                <w:lang w:val="mn-MN"/>
                              </w:rPr>
                              <w:t>-----------------------------------------------------</w:t>
                            </w:r>
                          </w:p>
                          <w:p w:rsidR="004D202B" w:rsidRDefault="004D202B" w:rsidP="00E10B9C">
                            <w:pPr>
                              <w:jc w:val="both"/>
                              <w:rPr>
                                <w:szCs w:val="24"/>
                              </w:rPr>
                            </w:pPr>
                            <w:r w:rsidRPr="00D637C3">
                              <w:rPr>
                                <w:szCs w:val="24"/>
                              </w:rPr>
                              <w:t xml:space="preserve">Registration number </w:t>
                            </w:r>
                          </w:p>
                          <w:p w:rsidR="004D202B" w:rsidRPr="00D637C3" w:rsidRDefault="004D202B" w:rsidP="00E10B9C">
                            <w:pPr>
                              <w:jc w:val="both"/>
                              <w:rPr>
                                <w:szCs w:val="24"/>
                              </w:rPr>
                            </w:pPr>
                          </w:p>
                          <w:p w:rsidR="004D202B" w:rsidRPr="00D637C3" w:rsidRDefault="004D202B" w:rsidP="00E10B9C">
                            <w:pPr>
                              <w:jc w:val="both"/>
                              <w:rPr>
                                <w:szCs w:val="24"/>
                                <w:lang w:val="mn-MN"/>
                              </w:rPr>
                            </w:pPr>
                            <w:r w:rsidRPr="00D637C3">
                              <w:rPr>
                                <w:szCs w:val="24"/>
                              </w:rPr>
                              <w:t>Бодисын</w:t>
                            </w:r>
                            <w:r>
                              <w:rPr>
                                <w:szCs w:val="24"/>
                                <w:lang w:val="mn-MN"/>
                              </w:rPr>
                              <w:t xml:space="preserve"> </w:t>
                            </w:r>
                            <w:r w:rsidRPr="00D637C3">
                              <w:rPr>
                                <w:szCs w:val="24"/>
                              </w:rPr>
                              <w:t>олон</w:t>
                            </w:r>
                            <w:r>
                              <w:rPr>
                                <w:szCs w:val="24"/>
                                <w:lang w:val="mn-MN"/>
                              </w:rPr>
                              <w:t xml:space="preserve"> </w:t>
                            </w:r>
                            <w:r w:rsidRPr="00D637C3">
                              <w:rPr>
                                <w:szCs w:val="24"/>
                              </w:rPr>
                              <w:t>улсын</w:t>
                            </w:r>
                            <w:r>
                              <w:rPr>
                                <w:szCs w:val="24"/>
                                <w:lang w:val="mn-MN"/>
                              </w:rPr>
                              <w:t xml:space="preserve"> </w:t>
                            </w:r>
                            <w:r w:rsidRPr="00D637C3">
                              <w:rPr>
                                <w:szCs w:val="24"/>
                              </w:rPr>
                              <w:t>нэршил</w:t>
                            </w:r>
                            <w:r w:rsidRPr="00D637C3">
                              <w:rPr>
                                <w:szCs w:val="24"/>
                                <w:lang w:val="mn-MN"/>
                              </w:rPr>
                              <w:t xml:space="preserve">     </w:t>
                            </w:r>
                            <w:r>
                              <w:rPr>
                                <w:szCs w:val="24"/>
                                <w:lang w:val="mn-MN"/>
                              </w:rPr>
                              <w:tab/>
                            </w:r>
                            <w:r>
                              <w:rPr>
                                <w:szCs w:val="24"/>
                                <w:lang w:val="mn-MN"/>
                              </w:rPr>
                              <w:tab/>
                            </w:r>
                            <w:r w:rsidRPr="00D637C3">
                              <w:rPr>
                                <w:szCs w:val="24"/>
                                <w:lang w:val="mn-MN"/>
                              </w:rPr>
                              <w:t>-----------------------------------------------------</w:t>
                            </w:r>
                          </w:p>
                          <w:p w:rsidR="004D202B" w:rsidRDefault="004D202B" w:rsidP="00E10B9C">
                            <w:pPr>
                              <w:jc w:val="both"/>
                              <w:rPr>
                                <w:i/>
                                <w:iCs/>
                                <w:szCs w:val="24"/>
                              </w:rPr>
                            </w:pPr>
                            <w:r w:rsidRPr="00D637C3">
                              <w:rPr>
                                <w:i/>
                                <w:iCs/>
                                <w:szCs w:val="24"/>
                              </w:rPr>
                              <w:t>International name of the chemical</w:t>
                            </w:r>
                          </w:p>
                          <w:p w:rsidR="004D202B" w:rsidRPr="00D637C3" w:rsidRDefault="004D202B" w:rsidP="00E10B9C">
                            <w:pPr>
                              <w:jc w:val="both"/>
                              <w:rPr>
                                <w:szCs w:val="24"/>
                                <w:rtl/>
                                <w:lang w:bidi="ar-SA"/>
                              </w:rPr>
                            </w:pPr>
                            <w:r w:rsidRPr="00D637C3">
                              <w:rPr>
                                <w:i/>
                                <w:iCs/>
                                <w:szCs w:val="24"/>
                              </w:rPr>
                              <w:t xml:space="preserve">      </w:t>
                            </w:r>
                          </w:p>
                          <w:p w:rsidR="004D202B" w:rsidRPr="00D637C3" w:rsidRDefault="004D202B" w:rsidP="00E10B9C">
                            <w:pPr>
                              <w:jc w:val="both"/>
                              <w:rPr>
                                <w:szCs w:val="24"/>
                                <w:lang w:val="mn-MN"/>
                              </w:rPr>
                            </w:pPr>
                            <w:r w:rsidRPr="00D637C3">
                              <w:rPr>
                                <w:szCs w:val="24"/>
                                <w:lang w:val="mn-MN"/>
                              </w:rPr>
                              <w:t>Бодисын худалдааны нэршил</w:t>
                            </w:r>
                            <w:r>
                              <w:rPr>
                                <w:szCs w:val="24"/>
                                <w:lang w:val="mn-MN"/>
                              </w:rPr>
                              <w:t xml:space="preserve">       </w:t>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jc w:val="both"/>
                              <w:rPr>
                                <w:szCs w:val="24"/>
                              </w:rPr>
                            </w:pPr>
                            <w:r w:rsidRPr="00D637C3">
                              <w:rPr>
                                <w:szCs w:val="24"/>
                              </w:rPr>
                              <w:t>Trade name of the chemical</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lang w:val="mn-MN"/>
                              </w:rPr>
                              <w:t xml:space="preserve">Үйлчлэгч бодисын нэр, агууламж   </w:t>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jc w:val="both"/>
                              <w:rPr>
                                <w:szCs w:val="24"/>
                              </w:rPr>
                            </w:pPr>
                            <w:r w:rsidRPr="00D637C3">
                              <w:rPr>
                                <w:szCs w:val="24"/>
                              </w:rPr>
                              <w:t>Active ingredient and concentration of chemical</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rPr>
                              <w:t>CAS</w:t>
                            </w:r>
                            <w:r w:rsidRPr="00D637C3">
                              <w:rPr>
                                <w:szCs w:val="24"/>
                                <w:lang w:val="mn-MN"/>
                              </w:rPr>
                              <w:t xml:space="preserve">-ын дугаар        </w:t>
                            </w:r>
                            <w:r>
                              <w:rPr>
                                <w:szCs w:val="24"/>
                                <w:lang w:val="mn-MN"/>
                              </w:rPr>
                              <w:t xml:space="preserve">                        </w:t>
                            </w:r>
                            <w:r>
                              <w:rPr>
                                <w:szCs w:val="24"/>
                                <w:lang w:val="mn-MN"/>
                              </w:rPr>
                              <w:tab/>
                            </w:r>
                            <w:r>
                              <w:rPr>
                                <w:szCs w:val="24"/>
                                <w:lang w:val="mn-MN"/>
                              </w:rPr>
                              <w:tab/>
                            </w:r>
                            <w:r w:rsidRPr="00D637C3">
                              <w:rPr>
                                <w:szCs w:val="24"/>
                                <w:lang w:val="mn-MN"/>
                              </w:rPr>
                              <w:t xml:space="preserve"> ------------------------------</w:t>
                            </w:r>
                            <w:r>
                              <w:rPr>
                                <w:szCs w:val="24"/>
                                <w:lang w:val="mn-MN"/>
                              </w:rPr>
                              <w:t>-----------------------</w:t>
                            </w:r>
                          </w:p>
                          <w:p w:rsidR="004D202B" w:rsidRDefault="004D202B" w:rsidP="00E10B9C">
                            <w:pPr>
                              <w:jc w:val="both"/>
                              <w:rPr>
                                <w:szCs w:val="24"/>
                              </w:rPr>
                            </w:pPr>
                            <w:r w:rsidRPr="00D637C3">
                              <w:rPr>
                                <w:szCs w:val="24"/>
                              </w:rPr>
                              <w:t>CAS</w:t>
                            </w:r>
                            <w:r>
                              <w:rPr>
                                <w:szCs w:val="24"/>
                                <w:lang w:val="mn-MN"/>
                              </w:rPr>
                              <w:t xml:space="preserve"> </w:t>
                            </w:r>
                            <w:r w:rsidRPr="00D637C3">
                              <w:rPr>
                                <w:szCs w:val="24"/>
                              </w:rPr>
                              <w:t>number</w:t>
                            </w:r>
                          </w:p>
                          <w:p w:rsidR="004D202B" w:rsidRPr="00D637C3" w:rsidRDefault="004D202B" w:rsidP="00E10B9C">
                            <w:pPr>
                              <w:jc w:val="both"/>
                              <w:rPr>
                                <w:sz w:val="20"/>
                              </w:rPr>
                            </w:pPr>
                          </w:p>
                          <w:p w:rsidR="004D202B" w:rsidRDefault="004D202B" w:rsidP="00E10B9C">
                            <w:pPr>
                              <w:jc w:val="both"/>
                              <w:rPr>
                                <w:szCs w:val="24"/>
                                <w:lang w:val="mn-MN"/>
                              </w:rPr>
                            </w:pPr>
                            <w:r w:rsidRPr="00D637C3">
                              <w:rPr>
                                <w:szCs w:val="24"/>
                              </w:rPr>
                              <w:t>Бодисын</w:t>
                            </w:r>
                            <w:r>
                              <w:rPr>
                                <w:szCs w:val="24"/>
                                <w:lang w:val="mn-MN"/>
                              </w:rPr>
                              <w:t xml:space="preserve"> </w:t>
                            </w:r>
                            <w:r w:rsidRPr="00D637C3">
                              <w:rPr>
                                <w:szCs w:val="24"/>
                              </w:rPr>
                              <w:t>хэлбэр,</w:t>
                            </w:r>
                            <w:r>
                              <w:rPr>
                                <w:szCs w:val="24"/>
                                <w:lang w:val="mn-MN"/>
                              </w:rPr>
                              <w:t xml:space="preserve"> </w:t>
                            </w:r>
                            <w:r w:rsidRPr="00D637C3">
                              <w:rPr>
                                <w:szCs w:val="24"/>
                              </w:rPr>
                              <w:t>савлалтын</w:t>
                            </w:r>
                            <w:r>
                              <w:rPr>
                                <w:szCs w:val="24"/>
                                <w:lang w:val="mn-MN"/>
                              </w:rPr>
                              <w:t xml:space="preserve"> </w:t>
                            </w:r>
                            <w:r w:rsidRPr="00D637C3">
                              <w:rPr>
                                <w:szCs w:val="24"/>
                              </w:rPr>
                              <w:t>хэмжээ</w:t>
                            </w:r>
                            <w:r>
                              <w:rPr>
                                <w:szCs w:val="24"/>
                              </w:rPr>
                              <w:tab/>
                            </w:r>
                            <w:r w:rsidRPr="00D637C3">
                              <w:rPr>
                                <w:szCs w:val="24"/>
                                <w:lang w:val="mn-MN"/>
                              </w:rPr>
                              <w:t>-----------------------------</w:t>
                            </w:r>
                            <w:r>
                              <w:rPr>
                                <w:szCs w:val="24"/>
                                <w:lang w:val="mn-MN"/>
                              </w:rPr>
                              <w:t xml:space="preserve">------------------------- </w:t>
                            </w:r>
                          </w:p>
                          <w:p w:rsidR="004D202B" w:rsidRDefault="004D202B" w:rsidP="00E10B9C">
                            <w:pPr>
                              <w:jc w:val="both"/>
                              <w:rPr>
                                <w:szCs w:val="24"/>
                              </w:rPr>
                            </w:pPr>
                            <w:r w:rsidRPr="00D637C3">
                              <w:rPr>
                                <w:szCs w:val="24"/>
                              </w:rPr>
                              <w:t xml:space="preserve">Chemicals form, package dosage             </w:t>
                            </w:r>
                          </w:p>
                          <w:p w:rsidR="004D202B" w:rsidRPr="00D637C3" w:rsidRDefault="004D202B" w:rsidP="00E10B9C">
                            <w:pPr>
                              <w:jc w:val="both"/>
                              <w:rPr>
                                <w:szCs w:val="24"/>
                                <w:rtl/>
                                <w:lang w:bidi="ar-SA"/>
                              </w:rPr>
                            </w:pPr>
                          </w:p>
                          <w:p w:rsidR="004D202B" w:rsidRPr="00D637C3" w:rsidRDefault="004D202B" w:rsidP="00E10B9C">
                            <w:pPr>
                              <w:jc w:val="both"/>
                              <w:rPr>
                                <w:szCs w:val="24"/>
                                <w:lang w:val="mn-MN"/>
                              </w:rPr>
                            </w:pPr>
                            <w:r w:rsidRPr="00D637C3">
                              <w:rPr>
                                <w:szCs w:val="24"/>
                              </w:rPr>
                              <w:t>Хэрэглэх</w:t>
                            </w:r>
                            <w:r>
                              <w:rPr>
                                <w:szCs w:val="24"/>
                                <w:lang w:val="mn-MN"/>
                              </w:rPr>
                              <w:t xml:space="preserve"> </w:t>
                            </w:r>
                            <w:r w:rsidRPr="00D637C3">
                              <w:rPr>
                                <w:szCs w:val="24"/>
                              </w:rPr>
                              <w:t>зориулалт</w:t>
                            </w:r>
                            <w:r w:rsidRPr="00D637C3">
                              <w:rPr>
                                <w:szCs w:val="24"/>
                                <w:lang w:val="mn-MN"/>
                              </w:rPr>
                              <w:t xml:space="preserve">  </w:t>
                            </w:r>
                            <w:r>
                              <w:rPr>
                                <w:szCs w:val="24"/>
                                <w:lang w:val="mn-MN"/>
                              </w:rPr>
                              <w:tab/>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rPr>
                                <w:szCs w:val="24"/>
                              </w:rPr>
                            </w:pPr>
                            <w:r w:rsidRPr="00D637C3">
                              <w:rPr>
                                <w:szCs w:val="24"/>
                              </w:rPr>
                              <w:t xml:space="preserve">Intended use                                         </w:t>
                            </w:r>
                          </w:p>
                          <w:p w:rsidR="004D202B" w:rsidRPr="00D637C3" w:rsidRDefault="004D202B" w:rsidP="00E10B9C">
                            <w:pPr>
                              <w:rPr>
                                <w:szCs w:val="24"/>
                                <w:lang w:val="mn-MN"/>
                              </w:rPr>
                            </w:pPr>
                            <w:r w:rsidRPr="00D637C3">
                              <w:rPr>
                                <w:szCs w:val="24"/>
                              </w:rPr>
                              <w:t xml:space="preserve">   </w:t>
                            </w:r>
                          </w:p>
                          <w:p w:rsidR="004D202B" w:rsidRPr="00D637C3" w:rsidRDefault="004D202B" w:rsidP="00E10B9C">
                            <w:pPr>
                              <w:jc w:val="both"/>
                              <w:rPr>
                                <w:szCs w:val="24"/>
                                <w:lang w:val="mn-MN"/>
                              </w:rPr>
                            </w:pPr>
                            <w:r w:rsidRPr="00D637C3">
                              <w:rPr>
                                <w:szCs w:val="24"/>
                                <w:lang w:val="mn-MN"/>
                              </w:rPr>
                              <w:t xml:space="preserve">Үйлдвэрлэгчийн нэр                               </w:t>
                            </w:r>
                            <w:r>
                              <w:rPr>
                                <w:szCs w:val="24"/>
                                <w:lang w:val="mn-MN"/>
                              </w:rPr>
                              <w:tab/>
                            </w:r>
                            <w:r w:rsidRPr="00D637C3">
                              <w:rPr>
                                <w:szCs w:val="24"/>
                                <w:lang w:val="mn-MN"/>
                              </w:rPr>
                              <w:t>-------------------------------</w:t>
                            </w:r>
                            <w:r>
                              <w:rPr>
                                <w:szCs w:val="24"/>
                                <w:lang w:val="mn-MN"/>
                              </w:rPr>
                              <w:t>----------------------</w:t>
                            </w:r>
                            <w:r>
                              <w:rPr>
                                <w:szCs w:val="24"/>
                                <w:lang w:val="mn-MN"/>
                              </w:rPr>
                              <w:tab/>
                            </w:r>
                          </w:p>
                          <w:p w:rsidR="004D202B" w:rsidRDefault="004D202B" w:rsidP="00E10B9C">
                            <w:pPr>
                              <w:jc w:val="both"/>
                              <w:rPr>
                                <w:szCs w:val="24"/>
                              </w:rPr>
                            </w:pPr>
                            <w:r w:rsidRPr="00D637C3">
                              <w:rPr>
                                <w:szCs w:val="24"/>
                              </w:rPr>
                              <w:t xml:space="preserve">Manufacturer name                      </w:t>
                            </w:r>
                          </w:p>
                          <w:p w:rsidR="004D202B" w:rsidRPr="00D637C3" w:rsidRDefault="004D202B" w:rsidP="00E10B9C">
                            <w:pPr>
                              <w:jc w:val="both"/>
                              <w:rPr>
                                <w:szCs w:val="24"/>
                              </w:rPr>
                            </w:pPr>
                            <w:r w:rsidRPr="00D637C3">
                              <w:rPr>
                                <w:szCs w:val="24"/>
                              </w:rPr>
                              <w:t xml:space="preserve"> </w:t>
                            </w:r>
                          </w:p>
                          <w:p w:rsidR="004D202B" w:rsidRPr="00D637C3" w:rsidRDefault="004D202B" w:rsidP="00E10B9C">
                            <w:pPr>
                              <w:jc w:val="both"/>
                              <w:rPr>
                                <w:szCs w:val="24"/>
                                <w:lang w:val="mn-MN"/>
                              </w:rPr>
                            </w:pPr>
                            <w:r w:rsidRPr="00D637C3">
                              <w:rPr>
                                <w:szCs w:val="24"/>
                                <w:lang w:val="mn-MN"/>
                              </w:rPr>
                              <w:t xml:space="preserve">Гарал үүслийн улс                                  </w:t>
                            </w:r>
                            <w:r>
                              <w:rPr>
                                <w:szCs w:val="24"/>
                                <w:lang w:val="mn-MN"/>
                              </w:rPr>
                              <w:tab/>
                            </w:r>
                            <w:r w:rsidRPr="00D637C3">
                              <w:rPr>
                                <w:szCs w:val="24"/>
                                <w:lang w:val="mn-MN"/>
                              </w:rPr>
                              <w:t>---------------------</w:t>
                            </w:r>
                            <w:r>
                              <w:rPr>
                                <w:szCs w:val="24"/>
                              </w:rPr>
                              <w:t>-</w:t>
                            </w:r>
                            <w:r w:rsidRPr="00D637C3">
                              <w:rPr>
                                <w:szCs w:val="24"/>
                                <w:lang w:val="mn-MN"/>
                              </w:rPr>
                              <w:t>----------</w:t>
                            </w:r>
                            <w:r>
                              <w:rPr>
                                <w:szCs w:val="24"/>
                                <w:lang w:val="mn-MN"/>
                              </w:rPr>
                              <w:t>---------------------</w:t>
                            </w:r>
                          </w:p>
                          <w:p w:rsidR="004D202B" w:rsidRDefault="004D202B" w:rsidP="00E10B9C">
                            <w:pPr>
                              <w:jc w:val="both"/>
                              <w:rPr>
                                <w:szCs w:val="24"/>
                              </w:rPr>
                            </w:pPr>
                            <w:r w:rsidRPr="00D637C3">
                              <w:rPr>
                                <w:szCs w:val="24"/>
                              </w:rPr>
                              <w:t>Country of origin</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lang w:val="mn-MN"/>
                              </w:rPr>
                              <w:t>Бүртгэл нь ......</w:t>
                            </w:r>
                            <w:r w:rsidRPr="00D637C3">
                              <w:rPr>
                                <w:szCs w:val="24"/>
                              </w:rPr>
                              <w:t>............</w:t>
                            </w:r>
                            <w:r w:rsidRPr="00D637C3">
                              <w:rPr>
                                <w:szCs w:val="24"/>
                                <w:lang w:val="mn-MN"/>
                              </w:rPr>
                              <w:t>..оны ...................сарын .............</w:t>
                            </w:r>
                            <w:r w:rsidRPr="00D637C3">
                              <w:rPr>
                                <w:szCs w:val="24"/>
                              </w:rPr>
                              <w:t>...</w:t>
                            </w:r>
                            <w:r w:rsidRPr="00D637C3">
                              <w:rPr>
                                <w:szCs w:val="24"/>
                                <w:lang w:val="mn-MN"/>
                              </w:rPr>
                              <w:t xml:space="preserve"> өдөр хүртэл хүчинтэй. </w:t>
                            </w:r>
                          </w:p>
                          <w:p w:rsidR="004D202B" w:rsidRPr="00D637C3" w:rsidRDefault="004D202B" w:rsidP="00E10B9C">
                            <w:pPr>
                              <w:jc w:val="both"/>
                              <w:rPr>
                                <w:szCs w:val="24"/>
                              </w:rPr>
                            </w:pPr>
                            <w:r w:rsidRPr="00D637C3">
                              <w:rPr>
                                <w:szCs w:val="24"/>
                              </w:rPr>
                              <w:t>Registration valid until __________(day) _____________(month) ________(year)</w:t>
                            </w:r>
                          </w:p>
                          <w:p w:rsidR="004D202B" w:rsidRPr="00D637C3" w:rsidRDefault="004D202B" w:rsidP="00E10B9C">
                            <w:pPr>
                              <w:jc w:val="both"/>
                              <w:rPr>
                                <w:szCs w:val="24"/>
                              </w:rPr>
                            </w:pPr>
                            <w:r w:rsidRPr="00D637C3">
                              <w:rPr>
                                <w:szCs w:val="24"/>
                              </w:rPr>
                              <w:t>  </w:t>
                            </w:r>
                          </w:p>
                          <w:p w:rsidR="004D202B" w:rsidRPr="00D637C3" w:rsidRDefault="004D202B" w:rsidP="00E10B9C">
                            <w:pPr>
                              <w:jc w:val="both"/>
                              <w:rPr>
                                <w:szCs w:val="24"/>
                                <w:lang w:val="mn-MN"/>
                              </w:rPr>
                            </w:pPr>
                            <w:r w:rsidRPr="00D637C3">
                              <w:rPr>
                                <w:szCs w:val="24"/>
                                <w:lang w:val="mn-MN"/>
                              </w:rPr>
                              <w:t>Эрүүл Мэндийн Дэд сайд</w:t>
                            </w:r>
                            <w:r w:rsidRPr="00D637C3">
                              <w:rPr>
                                <w:szCs w:val="24"/>
                              </w:rPr>
                              <w:t>__________ (</w:t>
                            </w:r>
                            <w:r w:rsidRPr="00D637C3">
                              <w:rPr>
                                <w:szCs w:val="24"/>
                                <w:lang w:val="mn-MN"/>
                              </w:rPr>
                              <w:t>гарын үсэг</w:t>
                            </w:r>
                            <w:r w:rsidRPr="00D637C3">
                              <w:rPr>
                                <w:szCs w:val="24"/>
                              </w:rPr>
                              <w:t>) ________ (</w:t>
                            </w:r>
                            <w:r w:rsidRPr="00D637C3">
                              <w:rPr>
                                <w:szCs w:val="24"/>
                                <w:lang w:val="mn-MN"/>
                              </w:rPr>
                              <w:t>нэр</w:t>
                            </w:r>
                            <w:r w:rsidRPr="00D637C3">
                              <w:rPr>
                                <w:szCs w:val="24"/>
                              </w:rPr>
                              <w:t>)  (</w:t>
                            </w:r>
                            <w:r w:rsidRPr="00D637C3">
                              <w:rPr>
                                <w:szCs w:val="24"/>
                                <w:lang w:val="mn-MN"/>
                              </w:rPr>
                              <w:t>Тамга</w:t>
                            </w:r>
                            <w:r w:rsidRPr="00D637C3">
                              <w:rPr>
                                <w:szCs w:val="24"/>
                              </w:rPr>
                              <w:t>)</w:t>
                            </w:r>
                          </w:p>
                          <w:p w:rsidR="004D202B" w:rsidRPr="00D637C3" w:rsidRDefault="004D202B" w:rsidP="00E10B9C">
                            <w:pPr>
                              <w:jc w:val="both"/>
                              <w:rPr>
                                <w:szCs w:val="24"/>
                              </w:rPr>
                            </w:pPr>
                            <w:r w:rsidRPr="00D637C3">
                              <w:rPr>
                                <w:szCs w:val="24"/>
                              </w:rPr>
                              <w:t>Vice Minister for Health</w:t>
                            </w:r>
                            <w:r w:rsidRPr="00D637C3">
                              <w:rPr>
                                <w:szCs w:val="24"/>
                              </w:rPr>
                              <w:tab/>
                            </w:r>
                            <w:r w:rsidRPr="00D637C3">
                              <w:rPr>
                                <w:szCs w:val="24"/>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26B7" id="_x0000_t202" coordsize="21600,21600" o:spt="202" path="m,l,21600r21600,l21600,xe">
                <v:stroke joinstyle="miter"/>
                <v:path gradientshapeok="t" o:connecttype="rect"/>
              </v:shapetype>
              <v:shape id="Text Box 6" o:spid="_x0000_s1026" type="#_x0000_t202" style="position:absolute;left:0;text-align:left;margin-left:-12.75pt;margin-top:15.15pt;width:485.1pt;height:584.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" filled="f" strokeweight=".5pt" insetpen="t">
                <v:shadow color="#eeece1"/>
                <v:textbox inset="2.88pt,2.88pt,2.88pt,2.88pt">
                  <w:txbxContent>
                    <w:p w:rsidR="004D202B" w:rsidRPr="00D637C3" w:rsidRDefault="004D202B" w:rsidP="00E10B9C">
                      <w:pPr>
                        <w:jc w:val="center"/>
                        <w:rPr>
                          <w:b/>
                          <w:bCs/>
                          <w:szCs w:val="24"/>
                        </w:rPr>
                      </w:pPr>
                      <w:r w:rsidRPr="00D637C3">
                        <w:rPr>
                          <w:b/>
                          <w:bCs/>
                          <w:szCs w:val="24"/>
                        </w:rPr>
                        <w:t> </w:t>
                      </w:r>
                    </w:p>
                    <w:p w:rsidR="004D202B" w:rsidRDefault="004D202B" w:rsidP="00E10B9C">
                      <w:pPr>
                        <w:rPr>
                          <w:szCs w:val="24"/>
                          <w:lang w:val="mn-MN"/>
                        </w:rPr>
                      </w:pPr>
                      <w:r>
                        <w:rPr>
                          <w:b/>
                          <w:bCs/>
                          <w:szCs w:val="24"/>
                          <w:lang w:val="mn-MN"/>
                        </w:rPr>
                        <w:t xml:space="preserve">    </w:t>
                      </w:r>
                      <w:r w:rsidRPr="00D637C3">
                        <w:rPr>
                          <w:b/>
                          <w:bCs/>
                          <w:szCs w:val="24"/>
                          <w:lang w:val="mn-MN"/>
                        </w:rPr>
                        <w:t>Соёмбо</w:t>
                      </w:r>
                      <w:r w:rsidRPr="00D637C3">
                        <w:rPr>
                          <w:b/>
                          <w:bCs/>
                          <w:szCs w:val="24"/>
                        </w:rPr>
                        <w:tab/>
                      </w:r>
                      <w:r>
                        <w:rPr>
                          <w:b/>
                          <w:bCs/>
                          <w:szCs w:val="24"/>
                          <w:lang w:val="mn-MN"/>
                        </w:rPr>
                        <w:t xml:space="preserve">                   </w:t>
                      </w:r>
                      <w:r w:rsidRPr="00D637C3">
                        <w:rPr>
                          <w:szCs w:val="24"/>
                          <w:lang w:val="mn-MN"/>
                        </w:rPr>
                        <w:t>МОНГОЛ УЛСЫН ЭРҮҮЛ МЭНДИЙН ЯАМ</w:t>
                      </w:r>
                      <w:r w:rsidRPr="00D637C3">
                        <w:rPr>
                          <w:szCs w:val="24"/>
                        </w:rPr>
                        <w:tab/>
                      </w:r>
                      <w:r>
                        <w:rPr>
                          <w:szCs w:val="24"/>
                          <w:lang w:val="mn-MN"/>
                        </w:rPr>
                        <w:t xml:space="preserve"> </w:t>
                      </w:r>
                    </w:p>
                    <w:p w:rsidR="004D202B" w:rsidRDefault="004D202B" w:rsidP="00E10B9C">
                      <w:pPr>
                        <w:jc w:val="center"/>
                        <w:rPr>
                          <w:szCs w:val="24"/>
                        </w:rPr>
                      </w:pPr>
                      <w:r w:rsidRPr="00D637C3">
                        <w:rPr>
                          <w:szCs w:val="24"/>
                        </w:rPr>
                        <w:t>MINISTRY OF HEALTH OF MONGOLIA</w:t>
                      </w:r>
                    </w:p>
                    <w:p w:rsidR="004D202B" w:rsidRPr="00D637C3" w:rsidRDefault="004D202B" w:rsidP="00E10B9C">
                      <w:pPr>
                        <w:jc w:val="center"/>
                        <w:rPr>
                          <w:szCs w:val="24"/>
                          <w:lang w:val="mn-MN"/>
                        </w:rPr>
                      </w:pPr>
                    </w:p>
                    <w:p w:rsidR="004D202B" w:rsidRPr="00D637C3" w:rsidRDefault="004D202B" w:rsidP="00E10B9C">
                      <w:pPr>
                        <w:jc w:val="center"/>
                        <w:rPr>
                          <w:szCs w:val="24"/>
                        </w:rPr>
                      </w:pPr>
                      <w:r w:rsidRPr="00D637C3">
                        <w:rPr>
                          <w:szCs w:val="24"/>
                          <w:lang w:val="mn-MN"/>
                        </w:rPr>
                        <w:t>АХУЙН ШАВЖ, МЭРЭГЧ УСТГАХ, АРИУТГАХ ХАЛДВАРГҮЙЖҮҮЛЭХ БОДИСЫН УЛСЫН БҮРТГЭЛИЙН ГЭРЧИЛГЭЭ</w:t>
                      </w:r>
                      <w:r w:rsidRPr="00D637C3">
                        <w:rPr>
                          <w:szCs w:val="24"/>
                        </w:rPr>
                        <w:tab/>
                      </w:r>
                    </w:p>
                    <w:p w:rsidR="004D202B" w:rsidRDefault="004D202B" w:rsidP="00E10B9C">
                      <w:pPr>
                        <w:jc w:val="center"/>
                        <w:rPr>
                          <w:szCs w:val="24"/>
                        </w:rPr>
                      </w:pPr>
                      <w:r w:rsidRPr="00D637C3">
                        <w:rPr>
                          <w:szCs w:val="24"/>
                        </w:rPr>
                        <w:t xml:space="preserve">INSECTICIDE, RODENTICIDE, ANTICEPTIC, DISINFECTANTREGISTRATION                           CERTIFICATE  </w:t>
                      </w:r>
                    </w:p>
                    <w:p w:rsidR="004D202B" w:rsidRPr="00D637C3" w:rsidRDefault="004D202B" w:rsidP="00E10B9C">
                      <w:pPr>
                        <w:jc w:val="center"/>
                        <w:rPr>
                          <w:szCs w:val="24"/>
                        </w:rPr>
                      </w:pPr>
                    </w:p>
                    <w:p w:rsidR="004D202B" w:rsidRPr="00D637C3" w:rsidRDefault="004D202B" w:rsidP="00E10B9C">
                      <w:pPr>
                        <w:jc w:val="center"/>
                        <w:rPr>
                          <w:szCs w:val="24"/>
                        </w:rPr>
                      </w:pPr>
                      <w:r w:rsidRPr="00D637C3">
                        <w:rPr>
                          <w:szCs w:val="24"/>
                        </w:rPr>
                        <w:t>№ </w:t>
                      </w:r>
                    </w:p>
                    <w:p w:rsidR="004D202B" w:rsidRPr="00D637C3" w:rsidRDefault="004D202B" w:rsidP="00E10B9C">
                      <w:pPr>
                        <w:jc w:val="both"/>
                        <w:rPr>
                          <w:szCs w:val="24"/>
                          <w:lang w:val="mn-MN"/>
                        </w:rPr>
                      </w:pPr>
                      <w:r w:rsidRPr="00D637C3">
                        <w:rPr>
                          <w:szCs w:val="24"/>
                        </w:rPr>
                        <w:t xml:space="preserve">Бүртгэлийн дугаар </w:t>
                      </w:r>
                      <w:r>
                        <w:rPr>
                          <w:szCs w:val="24"/>
                          <w:lang w:val="mn-MN"/>
                        </w:rPr>
                        <w:t xml:space="preserve">                    </w:t>
                      </w:r>
                      <w:r>
                        <w:rPr>
                          <w:szCs w:val="24"/>
                          <w:lang w:val="mn-MN"/>
                        </w:rPr>
                        <w:tab/>
                      </w:r>
                      <w:r>
                        <w:rPr>
                          <w:szCs w:val="24"/>
                          <w:lang w:val="mn-MN"/>
                        </w:rPr>
                        <w:tab/>
                      </w:r>
                      <w:r w:rsidRPr="00D637C3">
                        <w:rPr>
                          <w:szCs w:val="24"/>
                          <w:lang w:val="mn-MN"/>
                        </w:rPr>
                        <w:t>-----------------------------------------------------</w:t>
                      </w:r>
                    </w:p>
                    <w:p w:rsidR="004D202B" w:rsidRDefault="004D202B" w:rsidP="00E10B9C">
                      <w:pPr>
                        <w:jc w:val="both"/>
                        <w:rPr>
                          <w:szCs w:val="24"/>
                        </w:rPr>
                      </w:pPr>
                      <w:r w:rsidRPr="00D637C3">
                        <w:rPr>
                          <w:szCs w:val="24"/>
                        </w:rPr>
                        <w:t xml:space="preserve">Registration number </w:t>
                      </w:r>
                    </w:p>
                    <w:p w:rsidR="004D202B" w:rsidRPr="00D637C3" w:rsidRDefault="004D202B" w:rsidP="00E10B9C">
                      <w:pPr>
                        <w:jc w:val="both"/>
                        <w:rPr>
                          <w:szCs w:val="24"/>
                        </w:rPr>
                      </w:pPr>
                    </w:p>
                    <w:p w:rsidR="004D202B" w:rsidRPr="00D637C3" w:rsidRDefault="004D202B" w:rsidP="00E10B9C">
                      <w:pPr>
                        <w:jc w:val="both"/>
                        <w:rPr>
                          <w:szCs w:val="24"/>
                          <w:lang w:val="mn-MN"/>
                        </w:rPr>
                      </w:pPr>
                      <w:r w:rsidRPr="00D637C3">
                        <w:rPr>
                          <w:szCs w:val="24"/>
                        </w:rPr>
                        <w:t>Бодисын</w:t>
                      </w:r>
                      <w:r>
                        <w:rPr>
                          <w:szCs w:val="24"/>
                          <w:lang w:val="mn-MN"/>
                        </w:rPr>
                        <w:t xml:space="preserve"> </w:t>
                      </w:r>
                      <w:r w:rsidRPr="00D637C3">
                        <w:rPr>
                          <w:szCs w:val="24"/>
                        </w:rPr>
                        <w:t>олон</w:t>
                      </w:r>
                      <w:r>
                        <w:rPr>
                          <w:szCs w:val="24"/>
                          <w:lang w:val="mn-MN"/>
                        </w:rPr>
                        <w:t xml:space="preserve"> </w:t>
                      </w:r>
                      <w:r w:rsidRPr="00D637C3">
                        <w:rPr>
                          <w:szCs w:val="24"/>
                        </w:rPr>
                        <w:t>улсын</w:t>
                      </w:r>
                      <w:r>
                        <w:rPr>
                          <w:szCs w:val="24"/>
                          <w:lang w:val="mn-MN"/>
                        </w:rPr>
                        <w:t xml:space="preserve"> </w:t>
                      </w:r>
                      <w:r w:rsidRPr="00D637C3">
                        <w:rPr>
                          <w:szCs w:val="24"/>
                        </w:rPr>
                        <w:t>нэршил</w:t>
                      </w:r>
                      <w:r w:rsidRPr="00D637C3">
                        <w:rPr>
                          <w:szCs w:val="24"/>
                          <w:lang w:val="mn-MN"/>
                        </w:rPr>
                        <w:t xml:space="preserve">     </w:t>
                      </w:r>
                      <w:r>
                        <w:rPr>
                          <w:szCs w:val="24"/>
                          <w:lang w:val="mn-MN"/>
                        </w:rPr>
                        <w:tab/>
                      </w:r>
                      <w:r>
                        <w:rPr>
                          <w:szCs w:val="24"/>
                          <w:lang w:val="mn-MN"/>
                        </w:rPr>
                        <w:tab/>
                      </w:r>
                      <w:r w:rsidRPr="00D637C3">
                        <w:rPr>
                          <w:szCs w:val="24"/>
                          <w:lang w:val="mn-MN"/>
                        </w:rPr>
                        <w:t>-----------------------------------------------------</w:t>
                      </w:r>
                    </w:p>
                    <w:p w:rsidR="004D202B" w:rsidRDefault="004D202B" w:rsidP="00E10B9C">
                      <w:pPr>
                        <w:jc w:val="both"/>
                        <w:rPr>
                          <w:i/>
                          <w:iCs/>
                          <w:szCs w:val="24"/>
                        </w:rPr>
                      </w:pPr>
                      <w:r w:rsidRPr="00D637C3">
                        <w:rPr>
                          <w:i/>
                          <w:iCs/>
                          <w:szCs w:val="24"/>
                        </w:rPr>
                        <w:t>International name of the chemical</w:t>
                      </w:r>
                    </w:p>
                    <w:p w:rsidR="004D202B" w:rsidRPr="00D637C3" w:rsidRDefault="004D202B" w:rsidP="00E10B9C">
                      <w:pPr>
                        <w:jc w:val="both"/>
                        <w:rPr>
                          <w:szCs w:val="24"/>
                          <w:rtl/>
                          <w:lang w:bidi="ar-SA"/>
                        </w:rPr>
                      </w:pPr>
                      <w:r w:rsidRPr="00D637C3">
                        <w:rPr>
                          <w:i/>
                          <w:iCs/>
                          <w:szCs w:val="24"/>
                        </w:rPr>
                        <w:t xml:space="preserve">      </w:t>
                      </w:r>
                    </w:p>
                    <w:p w:rsidR="004D202B" w:rsidRPr="00D637C3" w:rsidRDefault="004D202B" w:rsidP="00E10B9C">
                      <w:pPr>
                        <w:jc w:val="both"/>
                        <w:rPr>
                          <w:szCs w:val="24"/>
                          <w:lang w:val="mn-MN"/>
                        </w:rPr>
                      </w:pPr>
                      <w:r w:rsidRPr="00D637C3">
                        <w:rPr>
                          <w:szCs w:val="24"/>
                          <w:lang w:val="mn-MN"/>
                        </w:rPr>
                        <w:t>Бодисын худалдааны нэршил</w:t>
                      </w:r>
                      <w:r>
                        <w:rPr>
                          <w:szCs w:val="24"/>
                          <w:lang w:val="mn-MN"/>
                        </w:rPr>
                        <w:t xml:space="preserve">       </w:t>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jc w:val="both"/>
                        <w:rPr>
                          <w:szCs w:val="24"/>
                        </w:rPr>
                      </w:pPr>
                      <w:r w:rsidRPr="00D637C3">
                        <w:rPr>
                          <w:szCs w:val="24"/>
                        </w:rPr>
                        <w:t>Trade name of the chemical</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lang w:val="mn-MN"/>
                        </w:rPr>
                        <w:t xml:space="preserve">Үйлчлэгч бодисын нэр, агууламж   </w:t>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jc w:val="both"/>
                        <w:rPr>
                          <w:szCs w:val="24"/>
                        </w:rPr>
                      </w:pPr>
                      <w:r w:rsidRPr="00D637C3">
                        <w:rPr>
                          <w:szCs w:val="24"/>
                        </w:rPr>
                        <w:t>Active ingredient and concentration of chemical</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rPr>
                        <w:t>CAS</w:t>
                      </w:r>
                      <w:r w:rsidRPr="00D637C3">
                        <w:rPr>
                          <w:szCs w:val="24"/>
                          <w:lang w:val="mn-MN"/>
                        </w:rPr>
                        <w:t xml:space="preserve">-ын дугаар        </w:t>
                      </w:r>
                      <w:r>
                        <w:rPr>
                          <w:szCs w:val="24"/>
                          <w:lang w:val="mn-MN"/>
                        </w:rPr>
                        <w:t xml:space="preserve">                        </w:t>
                      </w:r>
                      <w:r>
                        <w:rPr>
                          <w:szCs w:val="24"/>
                          <w:lang w:val="mn-MN"/>
                        </w:rPr>
                        <w:tab/>
                      </w:r>
                      <w:r>
                        <w:rPr>
                          <w:szCs w:val="24"/>
                          <w:lang w:val="mn-MN"/>
                        </w:rPr>
                        <w:tab/>
                      </w:r>
                      <w:r w:rsidRPr="00D637C3">
                        <w:rPr>
                          <w:szCs w:val="24"/>
                          <w:lang w:val="mn-MN"/>
                        </w:rPr>
                        <w:t xml:space="preserve"> ------------------------------</w:t>
                      </w:r>
                      <w:r>
                        <w:rPr>
                          <w:szCs w:val="24"/>
                          <w:lang w:val="mn-MN"/>
                        </w:rPr>
                        <w:t>-----------------------</w:t>
                      </w:r>
                    </w:p>
                    <w:p w:rsidR="004D202B" w:rsidRDefault="004D202B" w:rsidP="00E10B9C">
                      <w:pPr>
                        <w:jc w:val="both"/>
                        <w:rPr>
                          <w:szCs w:val="24"/>
                        </w:rPr>
                      </w:pPr>
                      <w:r w:rsidRPr="00D637C3">
                        <w:rPr>
                          <w:szCs w:val="24"/>
                        </w:rPr>
                        <w:t>CAS</w:t>
                      </w:r>
                      <w:r>
                        <w:rPr>
                          <w:szCs w:val="24"/>
                          <w:lang w:val="mn-MN"/>
                        </w:rPr>
                        <w:t xml:space="preserve"> </w:t>
                      </w:r>
                      <w:r w:rsidRPr="00D637C3">
                        <w:rPr>
                          <w:szCs w:val="24"/>
                        </w:rPr>
                        <w:t>number</w:t>
                      </w:r>
                    </w:p>
                    <w:p w:rsidR="004D202B" w:rsidRPr="00D637C3" w:rsidRDefault="004D202B" w:rsidP="00E10B9C">
                      <w:pPr>
                        <w:jc w:val="both"/>
                        <w:rPr>
                          <w:sz w:val="20"/>
                        </w:rPr>
                      </w:pPr>
                    </w:p>
                    <w:p w:rsidR="004D202B" w:rsidRDefault="004D202B" w:rsidP="00E10B9C">
                      <w:pPr>
                        <w:jc w:val="both"/>
                        <w:rPr>
                          <w:szCs w:val="24"/>
                          <w:lang w:val="mn-MN"/>
                        </w:rPr>
                      </w:pPr>
                      <w:r w:rsidRPr="00D637C3">
                        <w:rPr>
                          <w:szCs w:val="24"/>
                        </w:rPr>
                        <w:t>Бодисын</w:t>
                      </w:r>
                      <w:r>
                        <w:rPr>
                          <w:szCs w:val="24"/>
                          <w:lang w:val="mn-MN"/>
                        </w:rPr>
                        <w:t xml:space="preserve"> </w:t>
                      </w:r>
                      <w:r w:rsidRPr="00D637C3">
                        <w:rPr>
                          <w:szCs w:val="24"/>
                        </w:rPr>
                        <w:t>хэлбэр,</w:t>
                      </w:r>
                      <w:r>
                        <w:rPr>
                          <w:szCs w:val="24"/>
                          <w:lang w:val="mn-MN"/>
                        </w:rPr>
                        <w:t xml:space="preserve"> </w:t>
                      </w:r>
                      <w:r w:rsidRPr="00D637C3">
                        <w:rPr>
                          <w:szCs w:val="24"/>
                        </w:rPr>
                        <w:t>савлалтын</w:t>
                      </w:r>
                      <w:r>
                        <w:rPr>
                          <w:szCs w:val="24"/>
                          <w:lang w:val="mn-MN"/>
                        </w:rPr>
                        <w:t xml:space="preserve"> </w:t>
                      </w:r>
                      <w:r w:rsidRPr="00D637C3">
                        <w:rPr>
                          <w:szCs w:val="24"/>
                        </w:rPr>
                        <w:t>хэмжээ</w:t>
                      </w:r>
                      <w:r>
                        <w:rPr>
                          <w:szCs w:val="24"/>
                        </w:rPr>
                        <w:tab/>
                      </w:r>
                      <w:r w:rsidRPr="00D637C3">
                        <w:rPr>
                          <w:szCs w:val="24"/>
                          <w:lang w:val="mn-MN"/>
                        </w:rPr>
                        <w:t>-----------------------------</w:t>
                      </w:r>
                      <w:r>
                        <w:rPr>
                          <w:szCs w:val="24"/>
                          <w:lang w:val="mn-MN"/>
                        </w:rPr>
                        <w:t xml:space="preserve">------------------------- </w:t>
                      </w:r>
                    </w:p>
                    <w:p w:rsidR="004D202B" w:rsidRDefault="004D202B" w:rsidP="00E10B9C">
                      <w:pPr>
                        <w:jc w:val="both"/>
                        <w:rPr>
                          <w:szCs w:val="24"/>
                        </w:rPr>
                      </w:pPr>
                      <w:r w:rsidRPr="00D637C3">
                        <w:rPr>
                          <w:szCs w:val="24"/>
                        </w:rPr>
                        <w:t xml:space="preserve">Chemicals form, package dosage             </w:t>
                      </w:r>
                    </w:p>
                    <w:p w:rsidR="004D202B" w:rsidRPr="00D637C3" w:rsidRDefault="004D202B" w:rsidP="00E10B9C">
                      <w:pPr>
                        <w:jc w:val="both"/>
                        <w:rPr>
                          <w:szCs w:val="24"/>
                          <w:rtl/>
                          <w:lang w:bidi="ar-SA"/>
                        </w:rPr>
                      </w:pPr>
                    </w:p>
                    <w:p w:rsidR="004D202B" w:rsidRPr="00D637C3" w:rsidRDefault="004D202B" w:rsidP="00E10B9C">
                      <w:pPr>
                        <w:jc w:val="both"/>
                        <w:rPr>
                          <w:szCs w:val="24"/>
                          <w:lang w:val="mn-MN"/>
                        </w:rPr>
                      </w:pPr>
                      <w:r w:rsidRPr="00D637C3">
                        <w:rPr>
                          <w:szCs w:val="24"/>
                        </w:rPr>
                        <w:t>Хэрэглэх</w:t>
                      </w:r>
                      <w:r>
                        <w:rPr>
                          <w:szCs w:val="24"/>
                          <w:lang w:val="mn-MN"/>
                        </w:rPr>
                        <w:t xml:space="preserve"> </w:t>
                      </w:r>
                      <w:r w:rsidRPr="00D637C3">
                        <w:rPr>
                          <w:szCs w:val="24"/>
                        </w:rPr>
                        <w:t>зориулалт</w:t>
                      </w:r>
                      <w:r w:rsidRPr="00D637C3">
                        <w:rPr>
                          <w:szCs w:val="24"/>
                          <w:lang w:val="mn-MN"/>
                        </w:rPr>
                        <w:t xml:space="preserve">  </w:t>
                      </w:r>
                      <w:r>
                        <w:rPr>
                          <w:szCs w:val="24"/>
                          <w:lang w:val="mn-MN"/>
                        </w:rPr>
                        <w:tab/>
                      </w:r>
                      <w:r>
                        <w:rPr>
                          <w:szCs w:val="24"/>
                          <w:lang w:val="mn-MN"/>
                        </w:rPr>
                        <w:tab/>
                      </w:r>
                      <w:r>
                        <w:rPr>
                          <w:szCs w:val="24"/>
                          <w:lang w:val="mn-MN"/>
                        </w:rPr>
                        <w:tab/>
                      </w:r>
                      <w:r w:rsidRPr="00D637C3">
                        <w:rPr>
                          <w:szCs w:val="24"/>
                          <w:lang w:val="mn-MN"/>
                        </w:rPr>
                        <w:t>---------------------------------------</w:t>
                      </w:r>
                      <w:r>
                        <w:rPr>
                          <w:szCs w:val="24"/>
                          <w:lang w:val="mn-MN"/>
                        </w:rPr>
                        <w:t>---------------</w:t>
                      </w:r>
                    </w:p>
                    <w:p w:rsidR="004D202B" w:rsidRDefault="004D202B" w:rsidP="00E10B9C">
                      <w:pPr>
                        <w:rPr>
                          <w:szCs w:val="24"/>
                        </w:rPr>
                      </w:pPr>
                      <w:r w:rsidRPr="00D637C3">
                        <w:rPr>
                          <w:szCs w:val="24"/>
                        </w:rPr>
                        <w:t xml:space="preserve">Intended use                                         </w:t>
                      </w:r>
                    </w:p>
                    <w:p w:rsidR="004D202B" w:rsidRPr="00D637C3" w:rsidRDefault="004D202B" w:rsidP="00E10B9C">
                      <w:pPr>
                        <w:rPr>
                          <w:szCs w:val="24"/>
                          <w:lang w:val="mn-MN"/>
                        </w:rPr>
                      </w:pPr>
                      <w:r w:rsidRPr="00D637C3">
                        <w:rPr>
                          <w:szCs w:val="24"/>
                        </w:rPr>
                        <w:t xml:space="preserve">   </w:t>
                      </w:r>
                    </w:p>
                    <w:p w:rsidR="004D202B" w:rsidRPr="00D637C3" w:rsidRDefault="004D202B" w:rsidP="00E10B9C">
                      <w:pPr>
                        <w:jc w:val="both"/>
                        <w:rPr>
                          <w:szCs w:val="24"/>
                          <w:lang w:val="mn-MN"/>
                        </w:rPr>
                      </w:pPr>
                      <w:r w:rsidRPr="00D637C3">
                        <w:rPr>
                          <w:szCs w:val="24"/>
                          <w:lang w:val="mn-MN"/>
                        </w:rPr>
                        <w:t xml:space="preserve">Үйлдвэрлэгчийн нэр                               </w:t>
                      </w:r>
                      <w:r>
                        <w:rPr>
                          <w:szCs w:val="24"/>
                          <w:lang w:val="mn-MN"/>
                        </w:rPr>
                        <w:tab/>
                      </w:r>
                      <w:r w:rsidRPr="00D637C3">
                        <w:rPr>
                          <w:szCs w:val="24"/>
                          <w:lang w:val="mn-MN"/>
                        </w:rPr>
                        <w:t>-------------------------------</w:t>
                      </w:r>
                      <w:r>
                        <w:rPr>
                          <w:szCs w:val="24"/>
                          <w:lang w:val="mn-MN"/>
                        </w:rPr>
                        <w:t>----------------------</w:t>
                      </w:r>
                      <w:r>
                        <w:rPr>
                          <w:szCs w:val="24"/>
                          <w:lang w:val="mn-MN"/>
                        </w:rPr>
                        <w:tab/>
                      </w:r>
                    </w:p>
                    <w:p w:rsidR="004D202B" w:rsidRDefault="004D202B" w:rsidP="00E10B9C">
                      <w:pPr>
                        <w:jc w:val="both"/>
                        <w:rPr>
                          <w:szCs w:val="24"/>
                        </w:rPr>
                      </w:pPr>
                      <w:r w:rsidRPr="00D637C3">
                        <w:rPr>
                          <w:szCs w:val="24"/>
                        </w:rPr>
                        <w:t xml:space="preserve">Manufacturer name                      </w:t>
                      </w:r>
                    </w:p>
                    <w:p w:rsidR="004D202B" w:rsidRPr="00D637C3" w:rsidRDefault="004D202B" w:rsidP="00E10B9C">
                      <w:pPr>
                        <w:jc w:val="both"/>
                        <w:rPr>
                          <w:szCs w:val="24"/>
                        </w:rPr>
                      </w:pPr>
                      <w:r w:rsidRPr="00D637C3">
                        <w:rPr>
                          <w:szCs w:val="24"/>
                        </w:rPr>
                        <w:t xml:space="preserve"> </w:t>
                      </w:r>
                    </w:p>
                    <w:p w:rsidR="004D202B" w:rsidRPr="00D637C3" w:rsidRDefault="004D202B" w:rsidP="00E10B9C">
                      <w:pPr>
                        <w:jc w:val="both"/>
                        <w:rPr>
                          <w:szCs w:val="24"/>
                          <w:lang w:val="mn-MN"/>
                        </w:rPr>
                      </w:pPr>
                      <w:r w:rsidRPr="00D637C3">
                        <w:rPr>
                          <w:szCs w:val="24"/>
                          <w:lang w:val="mn-MN"/>
                        </w:rPr>
                        <w:t xml:space="preserve">Гарал үүслийн улс                                  </w:t>
                      </w:r>
                      <w:r>
                        <w:rPr>
                          <w:szCs w:val="24"/>
                          <w:lang w:val="mn-MN"/>
                        </w:rPr>
                        <w:tab/>
                      </w:r>
                      <w:r w:rsidRPr="00D637C3">
                        <w:rPr>
                          <w:szCs w:val="24"/>
                          <w:lang w:val="mn-MN"/>
                        </w:rPr>
                        <w:t>---------------------</w:t>
                      </w:r>
                      <w:r>
                        <w:rPr>
                          <w:szCs w:val="24"/>
                        </w:rPr>
                        <w:t>-</w:t>
                      </w:r>
                      <w:r w:rsidRPr="00D637C3">
                        <w:rPr>
                          <w:szCs w:val="24"/>
                          <w:lang w:val="mn-MN"/>
                        </w:rPr>
                        <w:t>----------</w:t>
                      </w:r>
                      <w:r>
                        <w:rPr>
                          <w:szCs w:val="24"/>
                          <w:lang w:val="mn-MN"/>
                        </w:rPr>
                        <w:t>---------------------</w:t>
                      </w:r>
                    </w:p>
                    <w:p w:rsidR="004D202B" w:rsidRDefault="004D202B" w:rsidP="00E10B9C">
                      <w:pPr>
                        <w:jc w:val="both"/>
                        <w:rPr>
                          <w:szCs w:val="24"/>
                        </w:rPr>
                      </w:pPr>
                      <w:r w:rsidRPr="00D637C3">
                        <w:rPr>
                          <w:szCs w:val="24"/>
                        </w:rPr>
                        <w:t>Country of origin</w:t>
                      </w:r>
                    </w:p>
                    <w:p w:rsidR="004D202B" w:rsidRPr="00D637C3" w:rsidRDefault="004D202B" w:rsidP="00E10B9C">
                      <w:pPr>
                        <w:jc w:val="both"/>
                        <w:rPr>
                          <w:sz w:val="20"/>
                        </w:rPr>
                      </w:pPr>
                    </w:p>
                    <w:p w:rsidR="004D202B" w:rsidRPr="00D637C3" w:rsidRDefault="004D202B" w:rsidP="00E10B9C">
                      <w:pPr>
                        <w:jc w:val="both"/>
                        <w:rPr>
                          <w:szCs w:val="24"/>
                          <w:lang w:val="mn-MN"/>
                        </w:rPr>
                      </w:pPr>
                      <w:r w:rsidRPr="00D637C3">
                        <w:rPr>
                          <w:szCs w:val="24"/>
                          <w:lang w:val="mn-MN"/>
                        </w:rPr>
                        <w:t>Бүртгэл нь ......</w:t>
                      </w:r>
                      <w:r w:rsidRPr="00D637C3">
                        <w:rPr>
                          <w:szCs w:val="24"/>
                        </w:rPr>
                        <w:t>............</w:t>
                      </w:r>
                      <w:r w:rsidRPr="00D637C3">
                        <w:rPr>
                          <w:szCs w:val="24"/>
                          <w:lang w:val="mn-MN"/>
                        </w:rPr>
                        <w:t>..оны ...................сарын .............</w:t>
                      </w:r>
                      <w:r w:rsidRPr="00D637C3">
                        <w:rPr>
                          <w:szCs w:val="24"/>
                        </w:rPr>
                        <w:t>...</w:t>
                      </w:r>
                      <w:r w:rsidRPr="00D637C3">
                        <w:rPr>
                          <w:szCs w:val="24"/>
                          <w:lang w:val="mn-MN"/>
                        </w:rPr>
                        <w:t xml:space="preserve"> өдөр хүртэл хүчинтэй. </w:t>
                      </w:r>
                    </w:p>
                    <w:p w:rsidR="004D202B" w:rsidRPr="00D637C3" w:rsidRDefault="004D202B" w:rsidP="00E10B9C">
                      <w:pPr>
                        <w:jc w:val="both"/>
                        <w:rPr>
                          <w:szCs w:val="24"/>
                        </w:rPr>
                      </w:pPr>
                      <w:r w:rsidRPr="00D637C3">
                        <w:rPr>
                          <w:szCs w:val="24"/>
                        </w:rPr>
                        <w:t>Registration valid until __________(day) _____________(month) ________(year)</w:t>
                      </w:r>
                    </w:p>
                    <w:p w:rsidR="004D202B" w:rsidRPr="00D637C3" w:rsidRDefault="004D202B" w:rsidP="00E10B9C">
                      <w:pPr>
                        <w:jc w:val="both"/>
                        <w:rPr>
                          <w:szCs w:val="24"/>
                        </w:rPr>
                      </w:pPr>
                      <w:r w:rsidRPr="00D637C3">
                        <w:rPr>
                          <w:szCs w:val="24"/>
                        </w:rPr>
                        <w:t>  </w:t>
                      </w:r>
                    </w:p>
                    <w:p w:rsidR="004D202B" w:rsidRPr="00D637C3" w:rsidRDefault="004D202B" w:rsidP="00E10B9C">
                      <w:pPr>
                        <w:jc w:val="both"/>
                        <w:rPr>
                          <w:szCs w:val="24"/>
                          <w:lang w:val="mn-MN"/>
                        </w:rPr>
                      </w:pPr>
                      <w:r w:rsidRPr="00D637C3">
                        <w:rPr>
                          <w:szCs w:val="24"/>
                          <w:lang w:val="mn-MN"/>
                        </w:rPr>
                        <w:t>Эрүүл Мэндийн Дэд сайд</w:t>
                      </w:r>
                      <w:r w:rsidRPr="00D637C3">
                        <w:rPr>
                          <w:szCs w:val="24"/>
                        </w:rPr>
                        <w:t>__________ (</w:t>
                      </w:r>
                      <w:r w:rsidRPr="00D637C3">
                        <w:rPr>
                          <w:szCs w:val="24"/>
                          <w:lang w:val="mn-MN"/>
                        </w:rPr>
                        <w:t>гарын үсэг</w:t>
                      </w:r>
                      <w:r w:rsidRPr="00D637C3">
                        <w:rPr>
                          <w:szCs w:val="24"/>
                        </w:rPr>
                        <w:t>) ________ (</w:t>
                      </w:r>
                      <w:r w:rsidRPr="00D637C3">
                        <w:rPr>
                          <w:szCs w:val="24"/>
                          <w:lang w:val="mn-MN"/>
                        </w:rPr>
                        <w:t>нэр</w:t>
                      </w:r>
                      <w:r w:rsidRPr="00D637C3">
                        <w:rPr>
                          <w:szCs w:val="24"/>
                        </w:rPr>
                        <w:t>)  (</w:t>
                      </w:r>
                      <w:r w:rsidRPr="00D637C3">
                        <w:rPr>
                          <w:szCs w:val="24"/>
                          <w:lang w:val="mn-MN"/>
                        </w:rPr>
                        <w:t>Тамга</w:t>
                      </w:r>
                      <w:r w:rsidRPr="00D637C3">
                        <w:rPr>
                          <w:szCs w:val="24"/>
                        </w:rPr>
                        <w:t>)</w:t>
                      </w:r>
                    </w:p>
                    <w:p w:rsidR="004D202B" w:rsidRPr="00D637C3" w:rsidRDefault="004D202B" w:rsidP="00E10B9C">
                      <w:pPr>
                        <w:jc w:val="both"/>
                        <w:rPr>
                          <w:szCs w:val="24"/>
                        </w:rPr>
                      </w:pPr>
                      <w:r w:rsidRPr="00D637C3">
                        <w:rPr>
                          <w:szCs w:val="24"/>
                        </w:rPr>
                        <w:t>Vice Minister for Health</w:t>
                      </w:r>
                      <w:r w:rsidRPr="00D637C3">
                        <w:rPr>
                          <w:szCs w:val="24"/>
                        </w:rPr>
                        <w:tab/>
                      </w:r>
                      <w:r w:rsidRPr="00D637C3">
                        <w:rPr>
                          <w:szCs w:val="24"/>
                        </w:rPr>
                        <w:tab/>
                      </w:r>
                    </w:p>
                  </w:txbxContent>
                </v:textbox>
              </v:shape>
            </w:pict>
          </mc:Fallback>
        </mc:AlternateContent>
      </w:r>
    </w:p>
    <w:p w:rsidR="00E10B9C" w:rsidRPr="00CB6921" w:rsidRDefault="00E10B9C" w:rsidP="00E10B9C">
      <w:pPr>
        <w:pStyle w:val="ListParagraph"/>
        <w:ind w:left="2160"/>
        <w:rPr>
          <w:color w:val="000000" w:themeColor="text1"/>
          <w:sz w:val="24"/>
          <w:szCs w:val="24"/>
          <w:lang w:val="mn-MN"/>
        </w:rPr>
      </w:pPr>
    </w:p>
    <w:p w:rsidR="00E10B9C" w:rsidRPr="00CB6921" w:rsidRDefault="00E10B9C" w:rsidP="00E10B9C">
      <w:pPr>
        <w:pStyle w:val="ListParagraph"/>
        <w:ind w:left="2160"/>
        <w:rPr>
          <w:color w:val="000000" w:themeColor="text1"/>
          <w:sz w:val="24"/>
          <w:szCs w:val="24"/>
          <w:lang w:val="mn-MN"/>
        </w:rPr>
      </w:pPr>
    </w:p>
    <w:p w:rsidR="00E10B9C" w:rsidRPr="00CB6921" w:rsidRDefault="00E10B9C" w:rsidP="00E10B9C">
      <w:pPr>
        <w:pStyle w:val="ListParagraph"/>
        <w:ind w:left="2160"/>
        <w:rPr>
          <w:color w:val="000000" w:themeColor="text1"/>
          <w:sz w:val="24"/>
          <w:szCs w:val="24"/>
          <w:lang w:val="mn-MN"/>
        </w:rPr>
      </w:pPr>
    </w:p>
    <w:p w:rsidR="00E10B9C" w:rsidRPr="00CB6921" w:rsidRDefault="00E10B9C" w:rsidP="00E10B9C">
      <w:pPr>
        <w:pStyle w:val="ListParagraph"/>
        <w:ind w:left="2160"/>
        <w:rPr>
          <w:color w:val="000000" w:themeColor="text1"/>
          <w:sz w:val="24"/>
          <w:szCs w:val="24"/>
          <w:lang w:val="mn-MN"/>
        </w:rPr>
      </w:pPr>
    </w:p>
    <w:p w:rsidR="00E10B9C" w:rsidRPr="00CB6921" w:rsidRDefault="00E10B9C" w:rsidP="00E10B9C">
      <w:pPr>
        <w:pStyle w:val="ListParagraph"/>
        <w:ind w:left="2160"/>
        <w:rPr>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pStyle w:val="ListParagraph"/>
        <w:ind w:left="2160"/>
        <w:rPr>
          <w:noProof/>
          <w:color w:val="000000" w:themeColor="text1"/>
          <w:sz w:val="24"/>
          <w:szCs w:val="24"/>
          <w:lang w:val="mn-MN"/>
        </w:rPr>
      </w:pPr>
    </w:p>
    <w:p w:rsidR="00E10B9C" w:rsidRPr="00CB6921" w:rsidRDefault="00E10B9C" w:rsidP="00E10B9C">
      <w:pPr>
        <w:rPr>
          <w:color w:val="000000" w:themeColor="text1"/>
          <w:sz w:val="24"/>
          <w:szCs w:val="24"/>
        </w:rPr>
      </w:pPr>
    </w:p>
    <w:p w:rsidR="00E10B9C" w:rsidRPr="00CB6921" w:rsidRDefault="00E10B9C" w:rsidP="00E10B9C">
      <w:pPr>
        <w:pStyle w:val="NoSpacing"/>
        <w:rPr>
          <w:rFonts w:ascii="Arial" w:hAnsi="Arial" w:cs="Arial"/>
          <w:sz w:val="24"/>
          <w:szCs w:val="24"/>
        </w:rPr>
      </w:pPr>
    </w:p>
    <w:p w:rsidR="00E10B9C" w:rsidRPr="00CB6921" w:rsidRDefault="00E10B9C" w:rsidP="00E10B9C">
      <w:pPr>
        <w:pStyle w:val="NoSpacing"/>
        <w:jc w:val="right"/>
        <w:rPr>
          <w:rFonts w:ascii="Arial" w:hAnsi="Arial" w:cs="Arial"/>
          <w:sz w:val="24"/>
          <w:szCs w:val="24"/>
          <w:lang w:val="mn-MN"/>
        </w:rPr>
      </w:pPr>
      <w:r w:rsidRPr="00CB6921">
        <w:rPr>
          <w:rFonts w:ascii="Arial" w:hAnsi="Arial" w:cs="Arial"/>
          <w:sz w:val="24"/>
          <w:szCs w:val="24"/>
          <w:lang w:val="mn-MN"/>
        </w:rPr>
        <w:br w:type="page"/>
      </w:r>
    </w:p>
    <w:p w:rsidR="008D6484" w:rsidRPr="00CB6921" w:rsidRDefault="00FD7EC4" w:rsidP="008D6484">
      <w:pPr>
        <w:spacing w:line="276" w:lineRule="auto"/>
        <w:jc w:val="right"/>
        <w:rPr>
          <w:color w:val="000000" w:themeColor="text1"/>
          <w:sz w:val="24"/>
          <w:szCs w:val="24"/>
          <w:lang w:val="mn-MN"/>
        </w:rPr>
      </w:pPr>
      <w:r w:rsidRPr="00CB6921">
        <w:rPr>
          <w:color w:val="000000" w:themeColor="text1"/>
          <w:sz w:val="24"/>
          <w:szCs w:val="24"/>
          <w:lang w:val="mn-MN"/>
        </w:rPr>
        <w:lastRenderedPageBreak/>
        <w:t>Эрүүл мэндийн сайдын 2021</w:t>
      </w:r>
      <w:r w:rsidR="008D6484" w:rsidRPr="00CB6921">
        <w:rPr>
          <w:color w:val="000000" w:themeColor="text1"/>
          <w:sz w:val="24"/>
          <w:szCs w:val="24"/>
          <w:lang w:val="mn-MN"/>
        </w:rPr>
        <w:t xml:space="preserve"> оны </w:t>
      </w:r>
    </w:p>
    <w:p w:rsidR="008D6484" w:rsidRPr="00CB6921" w:rsidRDefault="008D6484" w:rsidP="008D6484">
      <w:pPr>
        <w:spacing w:line="276" w:lineRule="auto"/>
        <w:jc w:val="right"/>
        <w:rPr>
          <w:color w:val="000000" w:themeColor="text1"/>
          <w:sz w:val="24"/>
          <w:szCs w:val="24"/>
          <w:lang w:val="mn-MN"/>
        </w:rPr>
      </w:pPr>
      <w:r w:rsidRPr="00CB6921">
        <w:rPr>
          <w:color w:val="000000" w:themeColor="text1"/>
          <w:sz w:val="24"/>
          <w:szCs w:val="24"/>
          <w:lang w:val="mn-MN"/>
        </w:rPr>
        <w:t>.... сарын ... өдрийн ... тушаалын</w:t>
      </w:r>
    </w:p>
    <w:p w:rsidR="008D6484" w:rsidRPr="00CB6921" w:rsidRDefault="008D6484" w:rsidP="008D6484">
      <w:pPr>
        <w:pStyle w:val="ListParagraph"/>
        <w:numPr>
          <w:ilvl w:val="0"/>
          <w:numId w:val="23"/>
        </w:numPr>
        <w:spacing w:line="276" w:lineRule="auto"/>
        <w:jc w:val="right"/>
        <w:rPr>
          <w:color w:val="000000" w:themeColor="text1"/>
          <w:sz w:val="24"/>
          <w:szCs w:val="24"/>
          <w:lang w:val="mn-MN"/>
        </w:rPr>
      </w:pPr>
      <w:r w:rsidRPr="00CB6921">
        <w:rPr>
          <w:color w:val="000000" w:themeColor="text1"/>
          <w:sz w:val="24"/>
          <w:szCs w:val="24"/>
          <w:lang w:val="mn-MN"/>
        </w:rPr>
        <w:t>дугаар хавсралт</w:t>
      </w:r>
    </w:p>
    <w:p w:rsidR="00E10B9C" w:rsidRPr="00CB6921" w:rsidRDefault="00E10B9C" w:rsidP="00E10B9C">
      <w:pPr>
        <w:pStyle w:val="NoSpacing"/>
        <w:spacing w:after="240"/>
        <w:jc w:val="center"/>
        <w:rPr>
          <w:rFonts w:ascii="Arial" w:hAnsi="Arial" w:cs="Arial"/>
          <w:sz w:val="24"/>
          <w:szCs w:val="24"/>
          <w:lang w:val="mn-MN"/>
        </w:rPr>
      </w:pPr>
    </w:p>
    <w:p w:rsidR="00E10B9C" w:rsidRPr="00CB6921" w:rsidRDefault="008D6484" w:rsidP="00E10B9C">
      <w:pPr>
        <w:pStyle w:val="NoSpacing"/>
        <w:spacing w:after="240"/>
        <w:jc w:val="center"/>
        <w:rPr>
          <w:rFonts w:ascii="Arial" w:hAnsi="Arial" w:cs="Arial"/>
          <w:b/>
          <w:sz w:val="24"/>
          <w:szCs w:val="24"/>
          <w:lang w:val="mn-MN"/>
        </w:rPr>
      </w:pPr>
      <w:r w:rsidRPr="00CB6921">
        <w:rPr>
          <w:rFonts w:ascii="Arial" w:hAnsi="Arial" w:cs="Arial"/>
          <w:b/>
          <w:sz w:val="24"/>
          <w:szCs w:val="24"/>
          <w:lang w:val="mn-MN"/>
        </w:rPr>
        <w:t>БОДИС БҮРТГҮҮЛЭХ ӨРГӨДЛИЙН МАЯГТ</w:t>
      </w:r>
    </w:p>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noProof/>
          <w:sz w:val="24"/>
          <w:szCs w:val="24"/>
        </w:rPr>
        <mc:AlternateContent>
          <mc:Choice Requires="wps">
            <w:drawing>
              <wp:anchor distT="0" distB="0" distL="114300" distR="114300" simplePos="0" relativeHeight="251659264" behindDoc="0" locked="0" layoutInCell="1" allowOverlap="1" wp14:anchorId="67E5DDE8" wp14:editId="787F01F1">
                <wp:simplePos x="0" y="0"/>
                <wp:positionH relativeFrom="column">
                  <wp:posOffset>-52070</wp:posOffset>
                </wp:positionH>
                <wp:positionV relativeFrom="paragraph">
                  <wp:posOffset>330200</wp:posOffset>
                </wp:positionV>
                <wp:extent cx="114300" cy="130810"/>
                <wp:effectExtent l="0" t="0" r="1905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1874" id="Rectangle 5" o:spid="_x0000_s1026" style="position:absolute;margin-left:-4.1pt;margin-top:26pt;width: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zxIA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"/>
            </w:pict>
          </mc:Fallback>
        </mc:AlternateContent>
      </w:r>
      <w:r w:rsidRPr="00CB6921">
        <w:rPr>
          <w:rFonts w:ascii="Arial" w:hAnsi="Arial" w:cs="Arial"/>
          <w:sz w:val="24"/>
          <w:szCs w:val="24"/>
          <w:lang w:val="mn-MN"/>
        </w:rPr>
        <w:t xml:space="preserve">Өргөдлийн хэлбэр </w:t>
      </w:r>
      <w:r w:rsidRPr="00CB6921">
        <w:rPr>
          <w:rFonts w:ascii="Arial" w:hAnsi="Arial" w:cs="Arial"/>
          <w:sz w:val="24"/>
          <w:szCs w:val="24"/>
        </w:rPr>
        <w:t>(</w:t>
      </w:r>
      <w:r w:rsidRPr="00CB6921">
        <w:rPr>
          <w:rFonts w:ascii="Arial" w:hAnsi="Arial" w:cs="Arial"/>
          <w:sz w:val="24"/>
          <w:szCs w:val="24"/>
          <w:lang w:val="mn-MN"/>
        </w:rPr>
        <w:t>холбогдох дөрвөлжинг тэмдэглэ</w:t>
      </w:r>
      <w:r w:rsidRPr="00CB6921">
        <w:rPr>
          <w:rFonts w:ascii="Arial" w:hAnsi="Arial" w:cs="Arial"/>
          <w:sz w:val="24"/>
          <w:szCs w:val="24"/>
        </w:rPr>
        <w:t>)</w:t>
      </w:r>
    </w:p>
    <w:p w:rsidR="00E10B9C" w:rsidRPr="00CB6921" w:rsidRDefault="00E10B9C" w:rsidP="00E10B9C">
      <w:pPr>
        <w:pStyle w:val="NoSpacing"/>
        <w:spacing w:after="120"/>
        <w:rPr>
          <w:rFonts w:ascii="Arial" w:hAnsi="Arial" w:cs="Arial"/>
          <w:sz w:val="24"/>
          <w:szCs w:val="24"/>
          <w:lang w:val="mn-MN"/>
        </w:rPr>
      </w:pPr>
      <w:r w:rsidRPr="00CB6921">
        <w:rPr>
          <w:rFonts w:ascii="Arial" w:hAnsi="Arial" w:cs="Arial"/>
          <w:sz w:val="24"/>
          <w:szCs w:val="24"/>
          <w:lang w:val="mn-MN"/>
        </w:rPr>
        <w:t xml:space="preserve">     Шинээр бүртгүүлэх</w:t>
      </w:r>
    </w:p>
    <w:p w:rsidR="00E10B9C" w:rsidRPr="00CB6921" w:rsidRDefault="008D6484" w:rsidP="00E10B9C">
      <w:pPr>
        <w:pStyle w:val="NoSpacing"/>
        <w:spacing w:after="120"/>
        <w:rPr>
          <w:rFonts w:ascii="Arial" w:hAnsi="Arial" w:cs="Arial"/>
          <w:sz w:val="24"/>
          <w:szCs w:val="24"/>
          <w:lang w:val="mn-MN"/>
        </w:rPr>
      </w:pPr>
      <w:r w:rsidRPr="00CB6921">
        <w:rPr>
          <w:rFonts w:ascii="Arial" w:hAnsi="Arial" w:cs="Arial"/>
          <w:noProof/>
          <w:sz w:val="24"/>
          <w:szCs w:val="24"/>
        </w:rPr>
        <mc:AlternateContent>
          <mc:Choice Requires="wps">
            <w:drawing>
              <wp:anchor distT="0" distB="0" distL="114300" distR="114300" simplePos="0" relativeHeight="251661312" behindDoc="0" locked="0" layoutInCell="1" allowOverlap="1" wp14:anchorId="3B7A73A3" wp14:editId="63B2FC12">
                <wp:simplePos x="0" y="0"/>
                <wp:positionH relativeFrom="column">
                  <wp:posOffset>-51435</wp:posOffset>
                </wp:positionH>
                <wp:positionV relativeFrom="paragraph">
                  <wp:posOffset>264160</wp:posOffset>
                </wp:positionV>
                <wp:extent cx="114300" cy="130810"/>
                <wp:effectExtent l="0" t="0" r="1905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CC7C0" id="Rectangle 3" o:spid="_x0000_s1026" style="position:absolute;margin-left:-4.05pt;margin-top:20.8pt;width:9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Y6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"/>
            </w:pict>
          </mc:Fallback>
        </mc:AlternateContent>
      </w:r>
      <w:r w:rsidR="00E10B9C" w:rsidRPr="00CB6921">
        <w:rPr>
          <w:rFonts w:ascii="Arial" w:hAnsi="Arial" w:cs="Arial"/>
          <w:noProof/>
          <w:sz w:val="24"/>
          <w:szCs w:val="24"/>
        </w:rPr>
        <mc:AlternateContent>
          <mc:Choice Requires="wps">
            <w:drawing>
              <wp:anchor distT="0" distB="0" distL="114300" distR="114300" simplePos="0" relativeHeight="251660288" behindDoc="0" locked="0" layoutInCell="1" allowOverlap="1" wp14:anchorId="647D1FCB" wp14:editId="2F39A61C">
                <wp:simplePos x="0" y="0"/>
                <wp:positionH relativeFrom="column">
                  <wp:posOffset>-45720</wp:posOffset>
                </wp:positionH>
                <wp:positionV relativeFrom="paragraph">
                  <wp:posOffset>6350</wp:posOffset>
                </wp:positionV>
                <wp:extent cx="114300" cy="130810"/>
                <wp:effectExtent l="0" t="0" r="19050"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810"/>
                        </a:xfrm>
                        <a:prstGeom prst="rect">
                          <a:avLst/>
                        </a:prstGeom>
                        <a:solidFill>
                          <a:srgbClr val="FFFFFF"/>
                        </a:solidFill>
                        <a:ln w="9525">
                          <a:solidFill>
                            <a:srgbClr val="000000"/>
                          </a:solidFill>
                          <a:miter lim="800000"/>
                          <a:headEnd/>
                          <a:tailEnd/>
                        </a:ln>
                      </wps:spPr>
                      <wps:txbx>
                        <w:txbxContent>
                          <w:p w:rsidR="004D202B" w:rsidRPr="008D6484" w:rsidRDefault="004D202B" w:rsidP="008D6484">
                            <w:pPr>
                              <w:jc w:val="center"/>
                              <w:rPr>
                                <w:lang w:val="mn-MN"/>
                              </w:rPr>
                            </w:pPr>
                            <w:r>
                              <w:rPr>
                                <w:lang w:val="mn-M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D1FCB" id="Rectangle 4" o:spid="_x0000_s1027" style="position:absolute;margin-left:-3.6pt;margin-top:.5pt;width:9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">
                <v:textbox>
                  <w:txbxContent>
                    <w:p w:rsidR="004D202B" w:rsidRPr="008D6484" w:rsidRDefault="004D202B" w:rsidP="008D6484">
                      <w:pPr>
                        <w:jc w:val="center"/>
                        <w:rPr>
                          <w:lang w:val="mn-MN"/>
                        </w:rPr>
                      </w:pPr>
                      <w:r>
                        <w:rPr>
                          <w:lang w:val="mn-MN"/>
                        </w:rPr>
                        <w:t xml:space="preserve">   </w:t>
                      </w:r>
                    </w:p>
                  </w:txbxContent>
                </v:textbox>
              </v:rect>
            </w:pict>
          </mc:Fallback>
        </mc:AlternateContent>
      </w:r>
      <w:r w:rsidR="00E10B9C" w:rsidRPr="00CB6921">
        <w:rPr>
          <w:rFonts w:ascii="Arial" w:hAnsi="Arial" w:cs="Arial"/>
          <w:sz w:val="24"/>
          <w:szCs w:val="24"/>
          <w:lang w:val="mn-MN"/>
        </w:rPr>
        <w:t xml:space="preserve">     Бүртгэлд өөрчлөлт оруулах</w:t>
      </w:r>
    </w:p>
    <w:p w:rsidR="00E10B9C" w:rsidRPr="00CB6921" w:rsidRDefault="00E10B9C" w:rsidP="00E10B9C">
      <w:pPr>
        <w:pStyle w:val="NoSpacing"/>
        <w:spacing w:after="120"/>
        <w:rPr>
          <w:rFonts w:ascii="Arial" w:hAnsi="Arial" w:cs="Arial"/>
          <w:sz w:val="24"/>
          <w:szCs w:val="24"/>
          <w:lang w:val="mn-MN"/>
        </w:rPr>
      </w:pPr>
      <w:r w:rsidRPr="00CB6921">
        <w:rPr>
          <w:rFonts w:ascii="Arial" w:hAnsi="Arial" w:cs="Arial"/>
          <w:sz w:val="24"/>
          <w:szCs w:val="24"/>
          <w:lang w:val="mn-MN"/>
        </w:rPr>
        <w:t xml:space="preserve">     Хугацаа сунгуулах </w:t>
      </w:r>
    </w:p>
    <w:tbl>
      <w:tblPr>
        <w:tblStyle w:val="TableGrid"/>
        <w:tblW w:w="0" w:type="auto"/>
        <w:tblLook w:val="04A0" w:firstRow="1" w:lastRow="0" w:firstColumn="1" w:lastColumn="0" w:noHBand="0" w:noVBand="1"/>
      </w:tblPr>
      <w:tblGrid>
        <w:gridCol w:w="3258"/>
        <w:gridCol w:w="1350"/>
        <w:gridCol w:w="4152"/>
      </w:tblGrid>
      <w:tr w:rsidR="00E10B9C" w:rsidRPr="00CB6921" w:rsidTr="008D6484">
        <w:trPr>
          <w:trHeight w:val="467"/>
        </w:trPr>
        <w:tc>
          <w:tcPr>
            <w:tcW w:w="3258" w:type="dxa"/>
            <w:shd w:val="clear" w:color="auto" w:fill="D9D9D9" w:themeFill="background1" w:themeFillShade="D9"/>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rPr>
              <w:t xml:space="preserve">I </w:t>
            </w:r>
            <w:r w:rsidRPr="00CB6921">
              <w:rPr>
                <w:rFonts w:ascii="Arial" w:hAnsi="Arial" w:cs="Arial"/>
                <w:sz w:val="24"/>
                <w:szCs w:val="24"/>
                <w:lang w:val="mn-MN"/>
              </w:rPr>
              <w:t>ХЭСЭГ</w:t>
            </w:r>
          </w:p>
        </w:tc>
        <w:tc>
          <w:tcPr>
            <w:tcW w:w="5502" w:type="dxa"/>
            <w:gridSpan w:val="2"/>
            <w:shd w:val="clear" w:color="auto" w:fill="D9D9D9" w:themeFill="background1" w:themeFillShade="D9"/>
          </w:tcPr>
          <w:p w:rsidR="00E10B9C" w:rsidRPr="00CB6921" w:rsidRDefault="008D6484" w:rsidP="00E10B9C">
            <w:pPr>
              <w:pStyle w:val="NoSpacing"/>
              <w:spacing w:after="240"/>
              <w:rPr>
                <w:rFonts w:ascii="Arial" w:hAnsi="Arial" w:cs="Arial"/>
                <w:sz w:val="24"/>
                <w:szCs w:val="24"/>
                <w:lang w:val="mn-MN"/>
              </w:rPr>
            </w:pPr>
            <w:r w:rsidRPr="00CB6921">
              <w:rPr>
                <w:rFonts w:ascii="Arial" w:hAnsi="Arial" w:cs="Arial"/>
                <w:sz w:val="24"/>
                <w:szCs w:val="24"/>
                <w:lang w:val="mn-MN"/>
              </w:rPr>
              <w:t>Өргөдөл гаргагчийн талаарх мэдээлэл</w:t>
            </w: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Байгууллагын нэр</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Байгууллагын хаяг</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Шуудангийн хаяг</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Утасны дугаар</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8D6484" w:rsidP="00E10B9C">
            <w:pPr>
              <w:pStyle w:val="NoSpacing"/>
              <w:spacing w:after="240"/>
              <w:rPr>
                <w:rFonts w:ascii="Arial" w:hAnsi="Arial" w:cs="Arial"/>
                <w:sz w:val="24"/>
                <w:szCs w:val="24"/>
                <w:lang w:val="mn-MN"/>
              </w:rPr>
            </w:pPr>
            <w:r w:rsidRPr="00CB6921">
              <w:rPr>
                <w:rFonts w:ascii="Arial" w:hAnsi="Arial" w:cs="Arial"/>
                <w:sz w:val="24"/>
                <w:szCs w:val="24"/>
                <w:lang w:val="mn-MN"/>
              </w:rPr>
              <w:t>И-</w:t>
            </w:r>
            <w:r w:rsidR="00E10B9C" w:rsidRPr="00CB6921">
              <w:rPr>
                <w:rFonts w:ascii="Arial" w:hAnsi="Arial" w:cs="Arial"/>
                <w:sz w:val="24"/>
                <w:szCs w:val="24"/>
                <w:lang w:val="mn-MN"/>
              </w:rPr>
              <w:t>мэйл хаяг</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Харилцах хүн, утасны дугаар </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shd w:val="clear" w:color="auto" w:fill="D9D9D9" w:themeFill="background1" w:themeFillShade="D9"/>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rPr>
              <w:t xml:space="preserve">II </w:t>
            </w:r>
            <w:r w:rsidRPr="00CB6921">
              <w:rPr>
                <w:rFonts w:ascii="Arial" w:hAnsi="Arial" w:cs="Arial"/>
                <w:sz w:val="24"/>
                <w:szCs w:val="24"/>
                <w:lang w:val="mn-MN"/>
              </w:rPr>
              <w:t>ХЭСЭГ</w:t>
            </w:r>
          </w:p>
        </w:tc>
        <w:tc>
          <w:tcPr>
            <w:tcW w:w="5502" w:type="dxa"/>
            <w:gridSpan w:val="2"/>
            <w:shd w:val="clear" w:color="auto" w:fill="D9D9D9" w:themeFill="background1" w:themeFillShade="D9"/>
          </w:tcPr>
          <w:p w:rsidR="00E10B9C" w:rsidRPr="00CB6921" w:rsidRDefault="008D6484"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Бүтээгдэхүүний </w:t>
            </w:r>
            <w:r w:rsidR="00E10B9C" w:rsidRPr="00CB6921">
              <w:rPr>
                <w:rFonts w:ascii="Arial" w:hAnsi="Arial" w:cs="Arial"/>
                <w:sz w:val="24"/>
                <w:szCs w:val="24"/>
                <w:lang w:val="mn-MN"/>
              </w:rPr>
              <w:t>талаар мэдээлэл</w:t>
            </w: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Үйлдвэрлэсэн улсын нэр</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Үйлдвэрлэсэн компаний нэр</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3258"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Бодисын худалдааны нэршил</w:t>
            </w:r>
          </w:p>
        </w:tc>
        <w:tc>
          <w:tcPr>
            <w:tcW w:w="5502" w:type="dxa"/>
            <w:gridSpan w:val="2"/>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8760" w:type="dxa"/>
            <w:gridSpan w:val="3"/>
            <w:shd w:val="clear" w:color="auto" w:fill="D9D9D9" w:themeFill="background1" w:themeFillShade="D9"/>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Үйлчлэгч бодисын нэр, хувь хэмжээ</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Нэр </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Хувь </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2.</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2.</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3.</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3.</w:t>
            </w:r>
          </w:p>
        </w:tc>
      </w:tr>
      <w:tr w:rsidR="00E10B9C" w:rsidRPr="00CB6921" w:rsidTr="00E10B9C">
        <w:tc>
          <w:tcPr>
            <w:tcW w:w="8760" w:type="dxa"/>
            <w:gridSpan w:val="3"/>
            <w:shd w:val="clear" w:color="auto" w:fill="D9D9D9" w:themeFill="background1" w:themeFillShade="D9"/>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Туслах бодисын нэр, хувь хэмжээ </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lastRenderedPageBreak/>
              <w:t xml:space="preserve">Нэр </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Хувь </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2.</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2.</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3.</w:t>
            </w:r>
          </w:p>
        </w:tc>
        <w:tc>
          <w:tcPr>
            <w:tcW w:w="4152"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3.</w:t>
            </w: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Бодисын хэлбэр</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Хадгалах нөхцөл</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Хүчинтэй хугацаа</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Савлалтын хэлбэр</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Савлалтын хэмжээ</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Хэрэглэх арга</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Хэрэглэх заавар</w:t>
            </w:r>
          </w:p>
        </w:tc>
        <w:tc>
          <w:tcPr>
            <w:tcW w:w="4152"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608" w:type="dxa"/>
            <w:gridSpan w:val="2"/>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Гадаад байдал</w:t>
            </w:r>
          </w:p>
        </w:tc>
        <w:tc>
          <w:tcPr>
            <w:tcW w:w="4152" w:type="dxa"/>
          </w:tcPr>
          <w:p w:rsidR="00E10B9C" w:rsidRPr="00CB6921" w:rsidRDefault="00E10B9C" w:rsidP="00E10B9C">
            <w:pPr>
              <w:pStyle w:val="NoSpacing"/>
              <w:spacing w:after="240"/>
              <w:rPr>
                <w:rFonts w:ascii="Arial" w:hAnsi="Arial" w:cs="Arial"/>
                <w:sz w:val="24"/>
                <w:szCs w:val="24"/>
                <w:lang w:val="mn-MN"/>
              </w:rPr>
            </w:pPr>
          </w:p>
        </w:tc>
      </w:tr>
    </w:tbl>
    <w:p w:rsidR="00E10B9C" w:rsidRPr="00CB6921" w:rsidRDefault="00E10B9C" w:rsidP="00E10B9C">
      <w:pPr>
        <w:pStyle w:val="NoSpacing"/>
        <w:spacing w:after="240"/>
        <w:jc w:val="right"/>
        <w:rPr>
          <w:rFonts w:ascii="Arial" w:hAnsi="Arial" w:cs="Arial"/>
          <w:sz w:val="24"/>
          <w:szCs w:val="24"/>
          <w:lang w:val="mn-MN"/>
        </w:rPr>
      </w:pPr>
    </w:p>
    <w:p w:rsidR="00E10B9C" w:rsidRPr="00CB6921" w:rsidRDefault="00E10B9C" w:rsidP="00E10B9C">
      <w:pPr>
        <w:pStyle w:val="NoSpacing"/>
        <w:spacing w:after="240"/>
        <w:jc w:val="both"/>
        <w:rPr>
          <w:rFonts w:ascii="Arial" w:hAnsi="Arial" w:cs="Arial"/>
          <w:sz w:val="24"/>
          <w:szCs w:val="24"/>
          <w:lang w:val="mn-MN"/>
        </w:rPr>
      </w:pPr>
      <w:r w:rsidRPr="00CB6921">
        <w:rPr>
          <w:rFonts w:ascii="Arial" w:hAnsi="Arial" w:cs="Arial"/>
          <w:sz w:val="24"/>
          <w:szCs w:val="24"/>
          <w:lang w:val="mn-MN"/>
        </w:rPr>
        <w:t>.......................................</w:t>
      </w:r>
      <w:r w:rsidRPr="00CB6921">
        <w:rPr>
          <w:rFonts w:ascii="Arial" w:hAnsi="Arial" w:cs="Arial"/>
          <w:sz w:val="24"/>
          <w:szCs w:val="24"/>
        </w:rPr>
        <w:t>(</w:t>
      </w:r>
      <w:r w:rsidRPr="00CB6921">
        <w:rPr>
          <w:rFonts w:ascii="Arial" w:hAnsi="Arial" w:cs="Arial"/>
          <w:sz w:val="24"/>
          <w:szCs w:val="24"/>
          <w:lang w:val="mn-MN"/>
        </w:rPr>
        <w:t>нэр</w:t>
      </w:r>
      <w:r w:rsidRPr="00CB6921">
        <w:rPr>
          <w:rFonts w:ascii="Arial" w:hAnsi="Arial" w:cs="Arial"/>
          <w:sz w:val="24"/>
          <w:szCs w:val="24"/>
        </w:rPr>
        <w:t>)</w:t>
      </w:r>
      <w:r w:rsidR="00EF2377" w:rsidRPr="00CB6921">
        <w:rPr>
          <w:rFonts w:ascii="Arial" w:hAnsi="Arial" w:cs="Arial"/>
          <w:sz w:val="24"/>
          <w:szCs w:val="24"/>
          <w:lang w:val="mn-MN"/>
        </w:rPr>
        <w:t xml:space="preserve"> миний Монгол  У</w:t>
      </w:r>
      <w:r w:rsidRPr="00CB6921">
        <w:rPr>
          <w:rFonts w:ascii="Arial" w:hAnsi="Arial" w:cs="Arial"/>
          <w:sz w:val="24"/>
          <w:szCs w:val="24"/>
          <w:lang w:val="mn-MN"/>
        </w:rPr>
        <w:t>лсад  ашиглах а</w:t>
      </w:r>
      <w:r w:rsidRPr="00CB6921">
        <w:rPr>
          <w:rFonts w:ascii="Arial" w:hAnsi="Arial" w:cs="Arial"/>
          <w:color w:val="000000" w:themeColor="text1"/>
          <w:sz w:val="24"/>
          <w:szCs w:val="24"/>
          <w:lang w:val="mn-MN"/>
        </w:rPr>
        <w:t>хуйн шавж</w:t>
      </w:r>
      <w:r w:rsidR="00EF2377" w:rsidRPr="00CB6921">
        <w:rPr>
          <w:rFonts w:ascii="Arial" w:hAnsi="Arial" w:cs="Arial"/>
          <w:color w:val="000000" w:themeColor="text1"/>
          <w:sz w:val="24"/>
          <w:szCs w:val="24"/>
          <w:lang w:val="mn-MN"/>
        </w:rPr>
        <w:t>,</w:t>
      </w:r>
      <w:r w:rsidRPr="00CB6921">
        <w:rPr>
          <w:rFonts w:ascii="Arial" w:hAnsi="Arial" w:cs="Arial"/>
          <w:color w:val="000000" w:themeColor="text1"/>
          <w:sz w:val="24"/>
          <w:szCs w:val="24"/>
          <w:lang w:val="mn-MN"/>
        </w:rPr>
        <w:t xml:space="preserve"> мэрэгч устгах, ариутгах</w:t>
      </w:r>
      <w:r w:rsidR="00EF2377" w:rsidRPr="00CB6921">
        <w:rPr>
          <w:rFonts w:ascii="Arial" w:hAnsi="Arial" w:cs="Arial"/>
          <w:color w:val="000000" w:themeColor="text1"/>
          <w:sz w:val="24"/>
          <w:szCs w:val="24"/>
          <w:lang w:val="mn-MN"/>
        </w:rPr>
        <w:t>,</w:t>
      </w:r>
      <w:r w:rsidRPr="00CB6921">
        <w:rPr>
          <w:rFonts w:ascii="Arial" w:hAnsi="Arial" w:cs="Arial"/>
          <w:color w:val="000000" w:themeColor="text1"/>
          <w:sz w:val="24"/>
          <w:szCs w:val="24"/>
          <w:lang w:val="mn-MN"/>
        </w:rPr>
        <w:t xml:space="preserve"> халдваргүйжүүлэх </w:t>
      </w:r>
      <w:r w:rsidRPr="00CB6921">
        <w:rPr>
          <w:rFonts w:ascii="Arial" w:hAnsi="Arial" w:cs="Arial"/>
          <w:sz w:val="24"/>
          <w:szCs w:val="24"/>
          <w:lang w:val="mn-MN"/>
        </w:rPr>
        <w:t>бодисын бүртгэлд бүртгүүлэхээр ирүүлсэн бүх баримт бичиг үнэн бөгөөд өргөдөл нь эх хувь байна.</w:t>
      </w:r>
    </w:p>
    <w:p w:rsidR="00EF2377" w:rsidRPr="00CB6921" w:rsidRDefault="00EF2377" w:rsidP="00E10B9C">
      <w:pPr>
        <w:pStyle w:val="NoSpacing"/>
        <w:spacing w:after="240"/>
        <w:jc w:val="both"/>
        <w:rPr>
          <w:rFonts w:ascii="Arial" w:hAnsi="Arial" w:cs="Arial"/>
          <w:sz w:val="24"/>
          <w:szCs w:val="24"/>
          <w:lang w:val="mn-MN"/>
        </w:rPr>
      </w:pPr>
    </w:p>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                                        ............................гарын үсэг, тамга..........он.....сар.....өдөр</w:t>
      </w:r>
    </w:p>
    <w:p w:rsidR="00E10B9C" w:rsidRPr="00CB6921" w:rsidRDefault="00E10B9C" w:rsidP="00E10B9C">
      <w:pPr>
        <w:pStyle w:val="NoSpacing"/>
        <w:rPr>
          <w:rFonts w:ascii="Arial" w:hAnsi="Arial" w:cs="Arial"/>
          <w:sz w:val="24"/>
          <w:szCs w:val="24"/>
          <w:lang w:val="mn-MN"/>
        </w:rPr>
      </w:pPr>
    </w:p>
    <w:p w:rsidR="00E10B9C" w:rsidRPr="00CB6921" w:rsidRDefault="00E10B9C" w:rsidP="00E10B9C">
      <w:pPr>
        <w:pStyle w:val="NoSpacing"/>
        <w:jc w:val="right"/>
        <w:rPr>
          <w:rFonts w:ascii="Arial" w:hAnsi="Arial" w:cs="Arial"/>
          <w:sz w:val="24"/>
          <w:szCs w:val="24"/>
          <w:lang w:val="mn-MN"/>
        </w:rPr>
      </w:pPr>
    </w:p>
    <w:p w:rsidR="00E10B9C" w:rsidRPr="00CB6921" w:rsidRDefault="00E10B9C" w:rsidP="00E10B9C">
      <w:pPr>
        <w:pStyle w:val="NoSpacing"/>
        <w:jc w:val="right"/>
        <w:rPr>
          <w:rFonts w:ascii="Arial" w:hAnsi="Arial" w:cs="Arial"/>
          <w:sz w:val="24"/>
          <w:szCs w:val="24"/>
          <w:lang w:val="mn-MN"/>
        </w:rPr>
      </w:pPr>
    </w:p>
    <w:p w:rsidR="00E10B9C" w:rsidRPr="00CB6921" w:rsidRDefault="00E10B9C" w:rsidP="00E10B9C">
      <w:pPr>
        <w:pStyle w:val="NoSpacing"/>
        <w:jc w:val="right"/>
        <w:rPr>
          <w:rFonts w:ascii="Arial" w:hAnsi="Arial" w:cs="Arial"/>
          <w:sz w:val="24"/>
          <w:szCs w:val="24"/>
          <w:lang w:val="mn-MN"/>
        </w:rPr>
      </w:pPr>
    </w:p>
    <w:p w:rsidR="00E10B9C" w:rsidRPr="00CB6921" w:rsidRDefault="00E10B9C" w:rsidP="00E10B9C">
      <w:pPr>
        <w:pStyle w:val="NoSpacing"/>
        <w:jc w:val="right"/>
        <w:rPr>
          <w:rFonts w:ascii="Arial" w:hAnsi="Arial" w:cs="Arial"/>
          <w:sz w:val="24"/>
          <w:szCs w:val="24"/>
        </w:rPr>
      </w:pPr>
    </w:p>
    <w:p w:rsidR="00E10B9C" w:rsidRPr="00CB6921" w:rsidRDefault="00E10B9C" w:rsidP="00E10B9C">
      <w:pPr>
        <w:pStyle w:val="NoSpacing"/>
        <w:jc w:val="right"/>
        <w:rPr>
          <w:rFonts w:ascii="Arial" w:hAnsi="Arial" w:cs="Arial"/>
          <w:sz w:val="24"/>
          <w:szCs w:val="24"/>
        </w:rPr>
      </w:pPr>
    </w:p>
    <w:p w:rsidR="00E10B9C" w:rsidRPr="00CB6921" w:rsidRDefault="00E10B9C" w:rsidP="00E10B9C">
      <w:pPr>
        <w:pStyle w:val="NoSpacing"/>
        <w:rPr>
          <w:rFonts w:ascii="Arial" w:hAnsi="Arial" w:cs="Arial"/>
          <w:sz w:val="24"/>
          <w:szCs w:val="24"/>
        </w:rPr>
      </w:pPr>
    </w:p>
    <w:p w:rsidR="00E10B9C" w:rsidRPr="00CB6921" w:rsidRDefault="00E10B9C"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p>
    <w:p w:rsidR="00EF2377" w:rsidRPr="00CB6921" w:rsidRDefault="00EF2377" w:rsidP="00E10B9C">
      <w:pPr>
        <w:pStyle w:val="NoSpacing"/>
        <w:jc w:val="right"/>
        <w:rPr>
          <w:rFonts w:ascii="Arial" w:hAnsi="Arial" w:cs="Arial"/>
          <w:sz w:val="24"/>
          <w:szCs w:val="24"/>
          <w:lang w:val="mn-MN"/>
        </w:rPr>
      </w:pPr>
      <w:r w:rsidRPr="00CB6921">
        <w:rPr>
          <w:rFonts w:ascii="Arial" w:hAnsi="Arial" w:cs="Arial"/>
          <w:sz w:val="24"/>
          <w:szCs w:val="24"/>
          <w:lang w:val="mn-MN"/>
        </w:rPr>
        <w:br w:type="page"/>
      </w:r>
    </w:p>
    <w:p w:rsidR="00EF2377" w:rsidRPr="00CB6921" w:rsidRDefault="00FD7EC4" w:rsidP="00EF2377">
      <w:pPr>
        <w:spacing w:line="276" w:lineRule="auto"/>
        <w:jc w:val="right"/>
        <w:rPr>
          <w:color w:val="000000" w:themeColor="text1"/>
          <w:sz w:val="24"/>
          <w:szCs w:val="24"/>
          <w:lang w:val="mn-MN"/>
        </w:rPr>
      </w:pPr>
      <w:r w:rsidRPr="00CB6921">
        <w:rPr>
          <w:color w:val="000000" w:themeColor="text1"/>
          <w:sz w:val="24"/>
          <w:szCs w:val="24"/>
          <w:lang w:val="mn-MN"/>
        </w:rPr>
        <w:lastRenderedPageBreak/>
        <w:t>Эрүүл мэндийн сайдын 2021</w:t>
      </w:r>
      <w:r w:rsidR="00EF2377" w:rsidRPr="00CB6921">
        <w:rPr>
          <w:color w:val="000000" w:themeColor="text1"/>
          <w:sz w:val="24"/>
          <w:szCs w:val="24"/>
          <w:lang w:val="mn-MN"/>
        </w:rPr>
        <w:t xml:space="preserve"> оны </w:t>
      </w:r>
    </w:p>
    <w:p w:rsidR="00EF2377" w:rsidRPr="00CB6921" w:rsidRDefault="00EF2377" w:rsidP="00EF2377">
      <w:pPr>
        <w:spacing w:line="276" w:lineRule="auto"/>
        <w:jc w:val="right"/>
        <w:rPr>
          <w:color w:val="000000" w:themeColor="text1"/>
          <w:sz w:val="24"/>
          <w:szCs w:val="24"/>
          <w:lang w:val="mn-MN"/>
        </w:rPr>
      </w:pPr>
      <w:r w:rsidRPr="00CB6921">
        <w:rPr>
          <w:color w:val="000000" w:themeColor="text1"/>
          <w:sz w:val="24"/>
          <w:szCs w:val="24"/>
          <w:lang w:val="mn-MN"/>
        </w:rPr>
        <w:t>.... сарын ... өдрийн ... тушаалын</w:t>
      </w:r>
    </w:p>
    <w:p w:rsidR="00EF2377" w:rsidRPr="00CB6921" w:rsidRDefault="00EF2377" w:rsidP="00EF2377">
      <w:pPr>
        <w:pStyle w:val="ListParagraph"/>
        <w:numPr>
          <w:ilvl w:val="0"/>
          <w:numId w:val="23"/>
        </w:numPr>
        <w:spacing w:line="276" w:lineRule="auto"/>
        <w:jc w:val="right"/>
        <w:rPr>
          <w:color w:val="000000" w:themeColor="text1"/>
          <w:sz w:val="24"/>
          <w:szCs w:val="24"/>
          <w:lang w:val="mn-MN"/>
        </w:rPr>
      </w:pPr>
      <w:r w:rsidRPr="00CB6921">
        <w:rPr>
          <w:color w:val="000000" w:themeColor="text1"/>
          <w:sz w:val="24"/>
          <w:szCs w:val="24"/>
          <w:lang w:val="mn-MN"/>
        </w:rPr>
        <w:t>дугаар хавсралт</w:t>
      </w:r>
    </w:p>
    <w:p w:rsidR="00E10B9C" w:rsidRPr="00CB6921" w:rsidRDefault="00E10B9C" w:rsidP="00E10B9C">
      <w:pPr>
        <w:pStyle w:val="NoSpacing"/>
        <w:jc w:val="right"/>
        <w:rPr>
          <w:rFonts w:ascii="Arial" w:hAnsi="Arial" w:cs="Arial"/>
          <w:sz w:val="24"/>
          <w:szCs w:val="24"/>
          <w:lang w:val="mn-MN"/>
        </w:rPr>
      </w:pPr>
    </w:p>
    <w:p w:rsidR="00E10B9C" w:rsidRPr="00CB6921" w:rsidRDefault="00E10B9C" w:rsidP="00E10B9C">
      <w:pPr>
        <w:pStyle w:val="NoSpacing"/>
        <w:spacing w:after="240"/>
        <w:jc w:val="center"/>
        <w:rPr>
          <w:rFonts w:ascii="Arial" w:hAnsi="Arial" w:cs="Arial"/>
          <w:sz w:val="24"/>
          <w:szCs w:val="24"/>
          <w:lang w:val="mn-MN"/>
        </w:rPr>
      </w:pPr>
    </w:p>
    <w:p w:rsidR="00E10B9C" w:rsidRPr="00CB6921" w:rsidRDefault="00E10B9C" w:rsidP="00E10B9C">
      <w:pPr>
        <w:pStyle w:val="NoSpacing"/>
        <w:spacing w:after="240"/>
        <w:jc w:val="center"/>
        <w:rPr>
          <w:rFonts w:ascii="Arial" w:hAnsi="Arial" w:cs="Arial"/>
          <w:b/>
          <w:sz w:val="24"/>
          <w:szCs w:val="24"/>
          <w:lang w:val="mn-MN"/>
        </w:rPr>
      </w:pPr>
      <w:r w:rsidRPr="00CB6921">
        <w:rPr>
          <w:rFonts w:ascii="Arial" w:hAnsi="Arial" w:cs="Arial"/>
          <w:b/>
          <w:sz w:val="24"/>
          <w:szCs w:val="24"/>
          <w:lang w:val="mn-MN"/>
        </w:rPr>
        <w:t xml:space="preserve"> БОДИСЫН ХЭРЭГЛЭХ</w:t>
      </w:r>
      <w:r w:rsidR="00B80A69" w:rsidRPr="00CB6921">
        <w:rPr>
          <w:rFonts w:ascii="Arial" w:hAnsi="Arial" w:cs="Arial"/>
          <w:b/>
          <w:sz w:val="24"/>
          <w:szCs w:val="24"/>
          <w:lang w:val="mn-MN"/>
        </w:rPr>
        <w:t xml:space="preserve"> АРГА АЮУЛГҮЙ АЖИЛЛАГААНЫ ЗААВРЫН МАЯГТ</w:t>
      </w:r>
    </w:p>
    <w:tbl>
      <w:tblPr>
        <w:tblStyle w:val="TableGrid"/>
        <w:tblW w:w="0" w:type="auto"/>
        <w:tblLook w:val="04A0" w:firstRow="1" w:lastRow="0" w:firstColumn="1" w:lastColumn="0" w:noHBand="0" w:noVBand="1"/>
      </w:tblPr>
      <w:tblGrid>
        <w:gridCol w:w="483"/>
        <w:gridCol w:w="3855"/>
        <w:gridCol w:w="4905"/>
      </w:tblGrid>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Бодисын худалдааны нэр </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2</w:t>
            </w:r>
          </w:p>
        </w:tc>
        <w:tc>
          <w:tcPr>
            <w:tcW w:w="3855" w:type="dxa"/>
          </w:tcPr>
          <w:p w:rsidR="00E10B9C" w:rsidRPr="00CB6921" w:rsidRDefault="00E10B9C" w:rsidP="00E10B9C">
            <w:pPr>
              <w:pStyle w:val="NoSpacing"/>
              <w:spacing w:after="240"/>
              <w:rPr>
                <w:rFonts w:ascii="Arial" w:hAnsi="Arial" w:cs="Arial"/>
                <w:sz w:val="24"/>
                <w:szCs w:val="24"/>
              </w:rPr>
            </w:pPr>
            <w:r w:rsidRPr="00CB6921">
              <w:rPr>
                <w:rFonts w:ascii="Arial" w:hAnsi="Arial" w:cs="Arial"/>
                <w:sz w:val="24"/>
                <w:szCs w:val="24"/>
                <w:lang w:val="mn-MN"/>
              </w:rPr>
              <w:t>Олон улсын ангилал</w:t>
            </w:r>
            <w:r w:rsidRPr="00CB6921">
              <w:rPr>
                <w:rFonts w:ascii="Arial" w:hAnsi="Arial" w:cs="Arial"/>
                <w:sz w:val="24"/>
                <w:szCs w:val="24"/>
              </w:rPr>
              <w:t>,</w:t>
            </w:r>
            <w:r w:rsidRPr="00CB6921">
              <w:rPr>
                <w:rFonts w:ascii="Arial" w:hAnsi="Arial" w:cs="Arial"/>
                <w:sz w:val="24"/>
                <w:szCs w:val="24"/>
                <w:lang w:val="mn-MN"/>
              </w:rPr>
              <w:t xml:space="preserve"> CAS</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F2377">
        <w:trPr>
          <w:trHeight w:val="458"/>
        </w:trPr>
        <w:tc>
          <w:tcPr>
            <w:tcW w:w="483" w:type="dxa"/>
          </w:tcPr>
          <w:p w:rsidR="00E10B9C" w:rsidRPr="00CB6921" w:rsidRDefault="00E10B9C" w:rsidP="00E10B9C">
            <w:pPr>
              <w:pStyle w:val="NoSpacing"/>
              <w:spacing w:after="240"/>
              <w:rPr>
                <w:rFonts w:ascii="Arial" w:hAnsi="Arial" w:cs="Arial"/>
                <w:sz w:val="24"/>
                <w:szCs w:val="24"/>
              </w:rPr>
            </w:pPr>
            <w:r w:rsidRPr="00CB6921">
              <w:rPr>
                <w:rFonts w:ascii="Arial" w:hAnsi="Arial" w:cs="Arial"/>
                <w:sz w:val="24"/>
                <w:szCs w:val="24"/>
              </w:rPr>
              <w:t>3</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Химийн найрлага, гарал ангилал</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4</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Идвэхит үйлчлэгч бодисын нэр, хувь концентрац</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5</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Химийн томьёо</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6</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 xml:space="preserve">Савлалт, жин </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7</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Хорын зэрэг</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8</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Үйлдвэрлэгч улс</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9</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Үйлдвэрлэгч байгууллага</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10</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Хадгалах нөхцөл</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11</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Хэрэглэх заалт</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vAlign w:val="center"/>
          </w:tcPr>
          <w:p w:rsidR="00E10B9C" w:rsidRPr="00CB6921" w:rsidRDefault="00E10B9C" w:rsidP="00E10B9C">
            <w:pPr>
              <w:pStyle w:val="NoSpacing"/>
              <w:spacing w:after="240"/>
              <w:jc w:val="center"/>
              <w:rPr>
                <w:rFonts w:ascii="Arial" w:hAnsi="Arial" w:cs="Arial"/>
                <w:sz w:val="24"/>
                <w:szCs w:val="24"/>
                <w:lang w:val="mn-MN"/>
              </w:rPr>
            </w:pPr>
            <w:r w:rsidRPr="00CB6921">
              <w:rPr>
                <w:rFonts w:ascii="Arial" w:hAnsi="Arial" w:cs="Arial"/>
                <w:sz w:val="24"/>
                <w:szCs w:val="24"/>
                <w:lang w:val="mn-MN"/>
              </w:rPr>
              <w:t>12</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Хэрэглэх найруулах заавар</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13</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Ашиглах багаж</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14</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Хориглох заалт</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15</w:t>
            </w:r>
          </w:p>
        </w:tc>
        <w:tc>
          <w:tcPr>
            <w:tcW w:w="3855" w:type="dxa"/>
          </w:tcPr>
          <w:p w:rsidR="00E10B9C" w:rsidRPr="00CB6921" w:rsidRDefault="00EF2377" w:rsidP="00E10B9C">
            <w:pPr>
              <w:pStyle w:val="NoSpacing"/>
              <w:spacing w:after="240"/>
              <w:rPr>
                <w:rFonts w:ascii="Arial" w:hAnsi="Arial" w:cs="Arial"/>
                <w:sz w:val="24"/>
                <w:szCs w:val="24"/>
                <w:lang w:val="mn-MN"/>
              </w:rPr>
            </w:pPr>
            <w:r w:rsidRPr="00CB6921">
              <w:rPr>
                <w:rFonts w:ascii="Arial" w:hAnsi="Arial" w:cs="Arial"/>
                <w:sz w:val="24"/>
                <w:szCs w:val="24"/>
                <w:lang w:val="mn-MN"/>
              </w:rPr>
              <w:t>Хөдөлмөр</w:t>
            </w:r>
            <w:r w:rsidR="00E10B9C" w:rsidRPr="00CB6921">
              <w:rPr>
                <w:rFonts w:ascii="Arial" w:hAnsi="Arial" w:cs="Arial"/>
                <w:sz w:val="24"/>
                <w:szCs w:val="24"/>
                <w:lang w:val="mn-MN"/>
              </w:rPr>
              <w:t xml:space="preserve"> хамгаалал, аюулгүй ажиллагаа, авах арга хэмжээ</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16</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Найруулсан ажлын уусмалыг хадгалах хугацаа, нөхцөл</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17</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Тээвэрлэх үеийн шаардлага</w:t>
            </w:r>
          </w:p>
        </w:tc>
        <w:tc>
          <w:tcPr>
            <w:tcW w:w="4905" w:type="dxa"/>
          </w:tcPr>
          <w:p w:rsidR="00E10B9C" w:rsidRPr="00CB6921" w:rsidRDefault="00E10B9C" w:rsidP="00E10B9C">
            <w:pPr>
              <w:pStyle w:val="NoSpacing"/>
              <w:spacing w:after="240"/>
              <w:rPr>
                <w:rFonts w:ascii="Arial" w:hAnsi="Arial" w:cs="Arial"/>
                <w:sz w:val="24"/>
                <w:szCs w:val="24"/>
                <w:lang w:val="mn-MN"/>
              </w:rPr>
            </w:pPr>
          </w:p>
        </w:tc>
      </w:tr>
      <w:tr w:rsidR="00E10B9C" w:rsidRPr="00CB6921" w:rsidTr="00E10B9C">
        <w:tc>
          <w:tcPr>
            <w:tcW w:w="483"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18</w:t>
            </w:r>
          </w:p>
        </w:tc>
        <w:tc>
          <w:tcPr>
            <w:tcW w:w="3855" w:type="dxa"/>
          </w:tcPr>
          <w:p w:rsidR="00E10B9C" w:rsidRPr="00CB6921" w:rsidRDefault="00E10B9C" w:rsidP="00E10B9C">
            <w:pPr>
              <w:pStyle w:val="NoSpacing"/>
              <w:spacing w:after="240"/>
              <w:rPr>
                <w:rFonts w:ascii="Arial" w:hAnsi="Arial" w:cs="Arial"/>
                <w:sz w:val="24"/>
                <w:szCs w:val="24"/>
                <w:lang w:val="mn-MN"/>
              </w:rPr>
            </w:pPr>
            <w:r w:rsidRPr="00CB6921">
              <w:rPr>
                <w:rFonts w:ascii="Arial" w:hAnsi="Arial" w:cs="Arial"/>
                <w:sz w:val="24"/>
                <w:szCs w:val="24"/>
                <w:lang w:val="mn-MN"/>
              </w:rPr>
              <w:t>Устгал</w:t>
            </w:r>
          </w:p>
        </w:tc>
        <w:tc>
          <w:tcPr>
            <w:tcW w:w="4905" w:type="dxa"/>
          </w:tcPr>
          <w:p w:rsidR="00E10B9C" w:rsidRPr="00CB6921" w:rsidRDefault="00E10B9C" w:rsidP="00E10B9C">
            <w:pPr>
              <w:pStyle w:val="NoSpacing"/>
              <w:spacing w:after="240"/>
              <w:rPr>
                <w:rFonts w:ascii="Arial" w:hAnsi="Arial" w:cs="Arial"/>
                <w:sz w:val="24"/>
                <w:szCs w:val="24"/>
                <w:lang w:val="mn-MN"/>
              </w:rPr>
            </w:pPr>
          </w:p>
        </w:tc>
      </w:tr>
    </w:tbl>
    <w:p w:rsidR="00E10B9C" w:rsidRPr="00CB6921" w:rsidRDefault="00E10B9C" w:rsidP="00E10B9C">
      <w:pPr>
        <w:pStyle w:val="NoSpacing"/>
        <w:spacing w:after="240"/>
        <w:jc w:val="right"/>
        <w:rPr>
          <w:rFonts w:ascii="Arial" w:hAnsi="Arial" w:cs="Arial"/>
          <w:sz w:val="24"/>
          <w:szCs w:val="24"/>
          <w:lang w:val="mn-MN"/>
        </w:rPr>
      </w:pPr>
    </w:p>
    <w:p w:rsidR="00E10B9C" w:rsidRPr="00CB6921" w:rsidRDefault="00E10B9C" w:rsidP="00EF2377">
      <w:pPr>
        <w:pStyle w:val="NoSpacing"/>
        <w:spacing w:after="240"/>
        <w:jc w:val="right"/>
        <w:rPr>
          <w:rFonts w:ascii="Arial" w:hAnsi="Arial" w:cs="Arial"/>
          <w:b/>
          <w:sz w:val="24"/>
          <w:szCs w:val="24"/>
          <w:lang w:val="mn-MN"/>
        </w:rPr>
        <w:sectPr w:rsidR="00E10B9C" w:rsidRPr="00CB6921" w:rsidSect="00E10B9C">
          <w:pgSz w:w="11907" w:h="16839" w:code="9"/>
          <w:pgMar w:top="1440" w:right="1017" w:bottom="1440" w:left="1440" w:header="720" w:footer="720" w:gutter="0"/>
          <w:cols w:space="720"/>
          <w:docGrid w:linePitch="360"/>
        </w:sectPr>
      </w:pPr>
      <w:r w:rsidRPr="00CB6921">
        <w:rPr>
          <w:rFonts w:ascii="Arial" w:hAnsi="Arial" w:cs="Arial"/>
          <w:sz w:val="24"/>
          <w:szCs w:val="24"/>
          <w:lang w:val="mn-MN"/>
        </w:rPr>
        <w:t>Жижиглэнгээр худалдах бол иргэдэд зориулсан санамжийг хавсаргана.</w:t>
      </w:r>
      <w:r w:rsidR="00EF2377" w:rsidRPr="00CB6921">
        <w:rPr>
          <w:rFonts w:ascii="Arial" w:hAnsi="Arial" w:cs="Arial"/>
          <w:b/>
          <w:sz w:val="24"/>
          <w:szCs w:val="24"/>
          <w:lang w:val="mn-MN"/>
        </w:rPr>
        <w:t xml:space="preserve"> </w:t>
      </w:r>
    </w:p>
    <w:p w:rsidR="00EF2377" w:rsidRPr="00CB6921" w:rsidRDefault="00E10B9C" w:rsidP="00EF2377">
      <w:pPr>
        <w:spacing w:line="276" w:lineRule="auto"/>
        <w:jc w:val="right"/>
        <w:rPr>
          <w:color w:val="000000" w:themeColor="text1"/>
          <w:sz w:val="24"/>
          <w:szCs w:val="24"/>
          <w:lang w:val="mn-MN"/>
        </w:rPr>
      </w:pPr>
      <w:r w:rsidRPr="00CB6921">
        <w:rPr>
          <w:sz w:val="24"/>
          <w:szCs w:val="24"/>
          <w:lang w:val="mn-MN"/>
        </w:rPr>
        <w:lastRenderedPageBreak/>
        <w:t xml:space="preserve"> </w:t>
      </w:r>
      <w:r w:rsidR="00FD7EC4" w:rsidRPr="00CB6921">
        <w:rPr>
          <w:color w:val="000000" w:themeColor="text1"/>
          <w:sz w:val="24"/>
          <w:szCs w:val="24"/>
          <w:lang w:val="mn-MN"/>
        </w:rPr>
        <w:t>Эрүүл мэндийн сайдын 2021</w:t>
      </w:r>
      <w:r w:rsidR="00EF2377" w:rsidRPr="00CB6921">
        <w:rPr>
          <w:color w:val="000000" w:themeColor="text1"/>
          <w:sz w:val="24"/>
          <w:szCs w:val="24"/>
          <w:lang w:val="mn-MN"/>
        </w:rPr>
        <w:t xml:space="preserve"> оны </w:t>
      </w:r>
    </w:p>
    <w:p w:rsidR="00EF2377" w:rsidRPr="00CB6921" w:rsidRDefault="00EF2377" w:rsidP="00EF2377">
      <w:pPr>
        <w:spacing w:line="276" w:lineRule="auto"/>
        <w:jc w:val="right"/>
        <w:rPr>
          <w:color w:val="000000" w:themeColor="text1"/>
          <w:sz w:val="24"/>
          <w:szCs w:val="24"/>
          <w:lang w:val="mn-MN"/>
        </w:rPr>
      </w:pPr>
      <w:r w:rsidRPr="00CB6921">
        <w:rPr>
          <w:color w:val="000000" w:themeColor="text1"/>
          <w:sz w:val="24"/>
          <w:szCs w:val="24"/>
          <w:lang w:val="mn-MN"/>
        </w:rPr>
        <w:t>.... сарын ... өдрийн ... тушаалын</w:t>
      </w:r>
    </w:p>
    <w:p w:rsidR="00EF2377" w:rsidRPr="00CB6921" w:rsidRDefault="00EF2377" w:rsidP="00EF2377">
      <w:pPr>
        <w:pStyle w:val="ListParagraph"/>
        <w:numPr>
          <w:ilvl w:val="0"/>
          <w:numId w:val="23"/>
        </w:numPr>
        <w:spacing w:line="276" w:lineRule="auto"/>
        <w:jc w:val="right"/>
        <w:rPr>
          <w:color w:val="000000" w:themeColor="text1"/>
          <w:sz w:val="24"/>
          <w:szCs w:val="24"/>
          <w:lang w:val="mn-MN"/>
        </w:rPr>
      </w:pPr>
      <w:r w:rsidRPr="00CB6921">
        <w:rPr>
          <w:color w:val="000000" w:themeColor="text1"/>
          <w:sz w:val="24"/>
          <w:szCs w:val="24"/>
          <w:lang w:val="mn-MN"/>
        </w:rPr>
        <w:t>дугаар хавсралт</w:t>
      </w:r>
    </w:p>
    <w:p w:rsidR="00E10B9C" w:rsidRPr="00CB6921" w:rsidRDefault="00E10B9C" w:rsidP="00EF2377">
      <w:pPr>
        <w:pStyle w:val="NoSpacing"/>
        <w:jc w:val="right"/>
        <w:rPr>
          <w:rFonts w:ascii="Arial" w:hAnsi="Arial" w:cs="Arial"/>
          <w:sz w:val="24"/>
          <w:szCs w:val="24"/>
          <w:lang w:val="mn-MN"/>
        </w:rPr>
      </w:pPr>
    </w:p>
    <w:p w:rsidR="00E10B9C" w:rsidRPr="00CB6921" w:rsidRDefault="00E10B9C" w:rsidP="00E10B9C">
      <w:pPr>
        <w:jc w:val="center"/>
        <w:rPr>
          <w:b/>
          <w:sz w:val="24"/>
          <w:szCs w:val="24"/>
          <w:lang w:val="mn-MN"/>
        </w:rPr>
      </w:pPr>
      <w:r w:rsidRPr="00CB6921">
        <w:rPr>
          <w:b/>
          <w:sz w:val="24"/>
          <w:szCs w:val="24"/>
        </w:rPr>
        <w:t>АХУЙН ШАВЖ, МЭРЭГЧ</w:t>
      </w:r>
      <w:r w:rsidR="00EF2377" w:rsidRPr="00CB6921">
        <w:rPr>
          <w:b/>
          <w:sz w:val="24"/>
          <w:szCs w:val="24"/>
          <w:lang w:val="mn-MN"/>
        </w:rPr>
        <w:t xml:space="preserve"> </w:t>
      </w:r>
      <w:r w:rsidRPr="00CB6921">
        <w:rPr>
          <w:b/>
          <w:sz w:val="24"/>
          <w:szCs w:val="24"/>
        </w:rPr>
        <w:t>УСТГА</w:t>
      </w:r>
      <w:r w:rsidRPr="00CB6921">
        <w:rPr>
          <w:b/>
          <w:sz w:val="24"/>
          <w:szCs w:val="24"/>
          <w:lang w:val="mn-MN"/>
        </w:rPr>
        <w:t xml:space="preserve">Х, </w:t>
      </w:r>
      <w:r w:rsidRPr="00CB6921">
        <w:rPr>
          <w:b/>
          <w:sz w:val="24"/>
          <w:szCs w:val="24"/>
        </w:rPr>
        <w:t>АРИУТГА</w:t>
      </w:r>
      <w:r w:rsidRPr="00CB6921">
        <w:rPr>
          <w:b/>
          <w:sz w:val="24"/>
          <w:szCs w:val="24"/>
          <w:lang w:val="mn-MN"/>
        </w:rPr>
        <w:t>Х</w:t>
      </w:r>
      <w:r w:rsidRPr="00CB6921">
        <w:rPr>
          <w:b/>
          <w:sz w:val="24"/>
          <w:szCs w:val="24"/>
        </w:rPr>
        <w:t>, ХАЛДВАРГҮЙ</w:t>
      </w:r>
      <w:r w:rsidRPr="00CB6921">
        <w:rPr>
          <w:b/>
          <w:sz w:val="24"/>
          <w:szCs w:val="24"/>
          <w:lang w:val="mn-MN"/>
        </w:rPr>
        <w:t xml:space="preserve">ЖҮҮЛЭХ </w:t>
      </w:r>
      <w:r w:rsidRPr="00CB6921">
        <w:rPr>
          <w:b/>
          <w:sz w:val="24"/>
          <w:szCs w:val="24"/>
        </w:rPr>
        <w:t xml:space="preserve">АЖИЛ </w:t>
      </w:r>
      <w:r w:rsidRPr="00CB6921">
        <w:rPr>
          <w:b/>
          <w:sz w:val="24"/>
          <w:szCs w:val="24"/>
          <w:lang w:val="mn-MN"/>
        </w:rPr>
        <w:t>ҮЙЛЧИЛГЭЭ ЭРХЛЭХ АЖ АХУЙН НЭГЖ, БАЙГУУЛЛАГЫН ТАЙЛАН МЭДЭЭНИЙ МАЯГТ</w:t>
      </w:r>
    </w:p>
    <w:p w:rsidR="00EF2377" w:rsidRPr="00CB6921" w:rsidRDefault="00E10B9C" w:rsidP="00EF2377">
      <w:pPr>
        <w:jc w:val="right"/>
        <w:rPr>
          <w:b/>
          <w:sz w:val="24"/>
          <w:szCs w:val="24"/>
          <w:lang w:val="mn-MN"/>
        </w:rPr>
      </w:pPr>
      <w:r w:rsidRPr="00CB6921">
        <w:rPr>
          <w:b/>
          <w:sz w:val="24"/>
          <w:szCs w:val="24"/>
          <w:lang w:val="mn-MN"/>
        </w:rPr>
        <w:t xml:space="preserve">                                                                                                                                                                                    </w:t>
      </w:r>
    </w:p>
    <w:p w:rsidR="00EF2377" w:rsidRPr="00CB6921" w:rsidRDefault="00EF2377" w:rsidP="00EF2377">
      <w:pPr>
        <w:jc w:val="right"/>
        <w:rPr>
          <w:b/>
          <w:sz w:val="24"/>
          <w:szCs w:val="24"/>
          <w:lang w:val="mn-MN"/>
        </w:rPr>
      </w:pPr>
    </w:p>
    <w:p w:rsidR="00EF2377" w:rsidRPr="00CB6921" w:rsidRDefault="00EF2377" w:rsidP="00EF2377">
      <w:pPr>
        <w:jc w:val="right"/>
        <w:rPr>
          <w:b/>
          <w:sz w:val="24"/>
          <w:szCs w:val="24"/>
          <w:lang w:val="mn-MN"/>
        </w:rPr>
      </w:pPr>
    </w:p>
    <w:p w:rsidR="00E10B9C" w:rsidRPr="00CB6921" w:rsidRDefault="00E10B9C" w:rsidP="00EF2377">
      <w:pPr>
        <w:jc w:val="right"/>
        <w:rPr>
          <w:b/>
          <w:sz w:val="24"/>
          <w:szCs w:val="24"/>
        </w:rPr>
      </w:pPr>
      <w:r w:rsidRPr="00CB6921">
        <w:rPr>
          <w:b/>
          <w:sz w:val="24"/>
          <w:szCs w:val="24"/>
          <w:lang w:val="mn-MN"/>
        </w:rPr>
        <w:t>Маягт А</w:t>
      </w:r>
    </w:p>
    <w:p w:rsidR="00EF2377" w:rsidRPr="00CB6921" w:rsidRDefault="00EF2377" w:rsidP="00E10B9C">
      <w:pPr>
        <w:jc w:val="center"/>
        <w:rPr>
          <w:b/>
          <w:sz w:val="24"/>
          <w:szCs w:val="24"/>
        </w:rPr>
      </w:pPr>
    </w:p>
    <w:p w:rsidR="00E10B9C" w:rsidRPr="00CB6921" w:rsidRDefault="00E10B9C" w:rsidP="00E10B9C">
      <w:pPr>
        <w:jc w:val="center"/>
        <w:rPr>
          <w:b/>
          <w:sz w:val="24"/>
          <w:szCs w:val="24"/>
          <w:lang w:val="mn-MN"/>
        </w:rPr>
      </w:pPr>
      <w:r w:rsidRPr="00CB6921">
        <w:rPr>
          <w:b/>
          <w:sz w:val="24"/>
          <w:szCs w:val="24"/>
        </w:rPr>
        <w:t>АХУЙН ШАВЖ, МЭРЭГЧ</w:t>
      </w:r>
      <w:r w:rsidRPr="00CB6921">
        <w:rPr>
          <w:b/>
          <w:sz w:val="24"/>
          <w:szCs w:val="24"/>
          <w:lang w:val="mn-MN"/>
        </w:rPr>
        <w:t xml:space="preserve"> </w:t>
      </w:r>
      <w:r w:rsidRPr="00CB6921">
        <w:rPr>
          <w:b/>
          <w:sz w:val="24"/>
          <w:szCs w:val="24"/>
        </w:rPr>
        <w:t>УСТГА</w:t>
      </w:r>
      <w:r w:rsidRPr="00CB6921">
        <w:rPr>
          <w:b/>
          <w:sz w:val="24"/>
          <w:szCs w:val="24"/>
          <w:lang w:val="mn-MN"/>
        </w:rPr>
        <w:t xml:space="preserve">Х, </w:t>
      </w:r>
      <w:r w:rsidRPr="00CB6921">
        <w:rPr>
          <w:b/>
          <w:sz w:val="24"/>
          <w:szCs w:val="24"/>
        </w:rPr>
        <w:t>АРИУТГА</w:t>
      </w:r>
      <w:r w:rsidRPr="00CB6921">
        <w:rPr>
          <w:b/>
          <w:sz w:val="24"/>
          <w:szCs w:val="24"/>
          <w:lang w:val="mn-MN"/>
        </w:rPr>
        <w:t>Х</w:t>
      </w:r>
      <w:r w:rsidRPr="00CB6921">
        <w:rPr>
          <w:b/>
          <w:sz w:val="24"/>
          <w:szCs w:val="24"/>
        </w:rPr>
        <w:t>, ХАЛДВАРГҮЙ</w:t>
      </w:r>
      <w:r w:rsidRPr="00CB6921">
        <w:rPr>
          <w:b/>
          <w:sz w:val="24"/>
          <w:szCs w:val="24"/>
          <w:lang w:val="mn-MN"/>
        </w:rPr>
        <w:t xml:space="preserve">ЖҮҮЛЭХ </w:t>
      </w:r>
      <w:r w:rsidRPr="00CB6921">
        <w:rPr>
          <w:b/>
          <w:sz w:val="24"/>
          <w:szCs w:val="24"/>
        </w:rPr>
        <w:t>АЖИЛ ҮЙЛЧИЛГЭЭНИЙ НЭГДСЭН БҮРТГЭЛ</w:t>
      </w:r>
    </w:p>
    <w:p w:rsidR="00E10B9C" w:rsidRPr="00CB6921" w:rsidRDefault="00E10B9C" w:rsidP="00E10B9C">
      <w:pPr>
        <w:jc w:val="right"/>
        <w:rPr>
          <w:sz w:val="24"/>
          <w:szCs w:val="24"/>
        </w:rPr>
      </w:pPr>
      <w:r w:rsidRPr="00CB6921">
        <w:rPr>
          <w:sz w:val="24"/>
          <w:szCs w:val="24"/>
        </w:rPr>
        <w:t>20</w:t>
      </w:r>
      <w:r w:rsidRPr="00CB6921">
        <w:rPr>
          <w:sz w:val="24"/>
          <w:szCs w:val="24"/>
          <w:lang w:val="mn-MN"/>
        </w:rPr>
        <w:t>..</w:t>
      </w:r>
      <w:r w:rsidR="00EF2377" w:rsidRPr="00CB6921">
        <w:rPr>
          <w:sz w:val="24"/>
          <w:szCs w:val="24"/>
          <w:lang w:val="mn-MN"/>
        </w:rPr>
        <w:t xml:space="preserve"> </w:t>
      </w:r>
      <w:r w:rsidRPr="00CB6921">
        <w:rPr>
          <w:sz w:val="24"/>
          <w:szCs w:val="24"/>
        </w:rPr>
        <w:t>он</w:t>
      </w:r>
      <w:r w:rsidR="00EF2377" w:rsidRPr="00CB6921">
        <w:rPr>
          <w:sz w:val="24"/>
          <w:szCs w:val="24"/>
          <w:lang w:val="mn-MN"/>
        </w:rPr>
        <w:t xml:space="preserve">ы ... </w:t>
      </w:r>
      <w:r w:rsidRPr="00CB6921">
        <w:rPr>
          <w:sz w:val="24"/>
          <w:szCs w:val="24"/>
        </w:rPr>
        <w:t>сарын</w:t>
      </w:r>
      <w:r w:rsidR="00EF2377" w:rsidRPr="00CB6921">
        <w:rPr>
          <w:sz w:val="24"/>
          <w:szCs w:val="24"/>
          <w:lang w:val="mn-MN"/>
        </w:rPr>
        <w:t xml:space="preserve"> </w:t>
      </w:r>
      <w:r w:rsidRPr="00CB6921">
        <w:rPr>
          <w:sz w:val="24"/>
          <w:szCs w:val="24"/>
          <w:lang w:val="mn-MN"/>
        </w:rPr>
        <w:t>.</w:t>
      </w:r>
      <w:r w:rsidR="00EF2377" w:rsidRPr="00CB6921">
        <w:rPr>
          <w:sz w:val="24"/>
          <w:szCs w:val="24"/>
          <w:lang w:val="mn-MN"/>
        </w:rPr>
        <w:t>.</w:t>
      </w:r>
      <w:r w:rsidRPr="00CB6921">
        <w:rPr>
          <w:sz w:val="24"/>
          <w:szCs w:val="24"/>
          <w:lang w:val="mn-MN"/>
        </w:rPr>
        <w:t>.</w:t>
      </w:r>
      <w:r w:rsidRPr="00CB6921">
        <w:rPr>
          <w:sz w:val="24"/>
          <w:szCs w:val="24"/>
        </w:rPr>
        <w:t>өдө</w:t>
      </w:r>
      <w:r w:rsidRPr="00CB6921">
        <w:rPr>
          <w:sz w:val="24"/>
          <w:szCs w:val="24"/>
          <w:lang w:val="mn-MN"/>
        </w:rPr>
        <w:t>р</w:t>
      </w:r>
    </w:p>
    <w:tbl>
      <w:tblPr>
        <w:tblW w:w="147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
        <w:gridCol w:w="1857"/>
        <w:gridCol w:w="1923"/>
        <w:gridCol w:w="1762"/>
        <w:gridCol w:w="1388"/>
        <w:gridCol w:w="1237"/>
        <w:gridCol w:w="1260"/>
        <w:gridCol w:w="1218"/>
        <w:gridCol w:w="992"/>
        <w:gridCol w:w="850"/>
        <w:gridCol w:w="1277"/>
      </w:tblGrid>
      <w:tr w:rsidR="00E10B9C" w:rsidRPr="00CB6921" w:rsidTr="00EF2377">
        <w:trPr>
          <w:trHeight w:val="1009"/>
        </w:trPr>
        <w:tc>
          <w:tcPr>
            <w:tcW w:w="540" w:type="dxa"/>
            <w:vMerge w:val="restart"/>
          </w:tcPr>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rPr>
            </w:pPr>
            <w:r w:rsidRPr="00CB6921">
              <w:rPr>
                <w:sz w:val="24"/>
                <w:szCs w:val="24"/>
              </w:rPr>
              <w:t>д/д</w:t>
            </w:r>
          </w:p>
        </w:tc>
        <w:tc>
          <w:tcPr>
            <w:tcW w:w="450" w:type="dxa"/>
            <w:vMerge w:val="restart"/>
            <w:textDirection w:val="btLr"/>
          </w:tcPr>
          <w:p w:rsidR="00E10B9C" w:rsidRPr="00CB6921" w:rsidRDefault="00E10B9C" w:rsidP="00E10B9C">
            <w:pPr>
              <w:ind w:left="113" w:right="113"/>
              <w:jc w:val="center"/>
              <w:rPr>
                <w:sz w:val="24"/>
                <w:szCs w:val="24"/>
                <w:lang w:val="mn-MN"/>
              </w:rPr>
            </w:pPr>
            <w:r w:rsidRPr="00CB6921">
              <w:rPr>
                <w:sz w:val="24"/>
                <w:szCs w:val="24"/>
                <w:lang w:val="mn-MN"/>
              </w:rPr>
              <w:t>Он сар өдөр</w:t>
            </w:r>
          </w:p>
        </w:tc>
        <w:tc>
          <w:tcPr>
            <w:tcW w:w="3780" w:type="dxa"/>
            <w:gridSpan w:val="2"/>
          </w:tcPr>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lang w:val="mn-MN"/>
              </w:rPr>
            </w:pPr>
            <w:r w:rsidRPr="00CB6921">
              <w:rPr>
                <w:sz w:val="24"/>
                <w:szCs w:val="24"/>
              </w:rPr>
              <w:t>Үйлчлүүлэг</w:t>
            </w:r>
            <w:r w:rsidRPr="00CB6921">
              <w:rPr>
                <w:sz w:val="24"/>
                <w:szCs w:val="24"/>
                <w:lang w:val="mn-MN"/>
              </w:rPr>
              <w:t>ч байгууллага</w:t>
            </w:r>
          </w:p>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rPr>
            </w:pPr>
          </w:p>
        </w:tc>
        <w:tc>
          <w:tcPr>
            <w:tcW w:w="4387" w:type="dxa"/>
            <w:gridSpan w:val="3"/>
          </w:tcPr>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lang w:val="mn-MN"/>
              </w:rPr>
            </w:pPr>
            <w:r w:rsidRPr="00CB6921">
              <w:rPr>
                <w:sz w:val="24"/>
                <w:szCs w:val="24"/>
                <w:lang w:val="mn-MN"/>
              </w:rPr>
              <w:t>Үйлчилгээ</w:t>
            </w:r>
          </w:p>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rPr>
            </w:pPr>
          </w:p>
        </w:tc>
        <w:tc>
          <w:tcPr>
            <w:tcW w:w="2478" w:type="dxa"/>
            <w:gridSpan w:val="2"/>
          </w:tcPr>
          <w:p w:rsidR="00E10B9C" w:rsidRPr="00CB6921" w:rsidRDefault="00E10B9C" w:rsidP="00E10B9C">
            <w:pPr>
              <w:jc w:val="center"/>
              <w:rPr>
                <w:sz w:val="24"/>
                <w:szCs w:val="24"/>
                <w:lang w:val="mn-MN"/>
              </w:rPr>
            </w:pPr>
          </w:p>
          <w:p w:rsidR="00E10B9C" w:rsidRPr="00CB6921" w:rsidRDefault="00E10B9C" w:rsidP="00E10B9C">
            <w:pPr>
              <w:jc w:val="center"/>
              <w:rPr>
                <w:sz w:val="24"/>
                <w:szCs w:val="24"/>
                <w:lang w:val="mn-MN"/>
              </w:rPr>
            </w:pPr>
          </w:p>
          <w:p w:rsidR="00E10B9C" w:rsidRPr="00CB6921" w:rsidRDefault="00E10B9C" w:rsidP="00E10B9C">
            <w:pPr>
              <w:jc w:val="center"/>
              <w:rPr>
                <w:sz w:val="24"/>
                <w:szCs w:val="24"/>
              </w:rPr>
            </w:pPr>
            <w:r w:rsidRPr="00CB6921">
              <w:rPr>
                <w:sz w:val="24"/>
                <w:szCs w:val="24"/>
                <w:lang w:val="mn-MN"/>
              </w:rPr>
              <w:t>Хэрэглэсэн химийн бодис</w:t>
            </w:r>
          </w:p>
          <w:p w:rsidR="00E10B9C" w:rsidRPr="00CB6921" w:rsidRDefault="00E10B9C" w:rsidP="00E10B9C">
            <w:pPr>
              <w:jc w:val="center"/>
              <w:rPr>
                <w:sz w:val="24"/>
                <w:szCs w:val="24"/>
              </w:rPr>
            </w:pPr>
          </w:p>
          <w:p w:rsidR="00E10B9C" w:rsidRPr="00CB6921" w:rsidRDefault="00E10B9C" w:rsidP="00E10B9C">
            <w:pPr>
              <w:rPr>
                <w:sz w:val="24"/>
                <w:szCs w:val="24"/>
              </w:rPr>
            </w:pPr>
          </w:p>
        </w:tc>
        <w:tc>
          <w:tcPr>
            <w:tcW w:w="1842" w:type="dxa"/>
            <w:gridSpan w:val="2"/>
          </w:tcPr>
          <w:p w:rsidR="00E10B9C" w:rsidRPr="00CB6921" w:rsidRDefault="00E10B9C" w:rsidP="00E10B9C">
            <w:pPr>
              <w:jc w:val="center"/>
              <w:rPr>
                <w:sz w:val="24"/>
                <w:szCs w:val="24"/>
              </w:rPr>
            </w:pPr>
          </w:p>
          <w:p w:rsidR="00E10B9C" w:rsidRPr="00CB6921" w:rsidRDefault="00E10B9C" w:rsidP="00E10B9C">
            <w:pPr>
              <w:jc w:val="center"/>
              <w:rPr>
                <w:sz w:val="24"/>
                <w:szCs w:val="24"/>
              </w:rPr>
            </w:pPr>
            <w:r w:rsidRPr="00CB6921">
              <w:rPr>
                <w:sz w:val="24"/>
                <w:szCs w:val="24"/>
              </w:rPr>
              <w:t>Нэгжид</w:t>
            </w:r>
          </w:p>
          <w:p w:rsidR="00E10B9C" w:rsidRPr="00CB6921" w:rsidRDefault="00E10B9C" w:rsidP="00E10B9C">
            <w:pPr>
              <w:jc w:val="center"/>
              <w:rPr>
                <w:sz w:val="24"/>
                <w:szCs w:val="24"/>
              </w:rPr>
            </w:pPr>
            <w:r w:rsidRPr="00CB6921">
              <w:rPr>
                <w:sz w:val="24"/>
                <w:szCs w:val="24"/>
                <w:lang w:val="mn-MN"/>
              </w:rPr>
              <w:t>х</w:t>
            </w:r>
            <w:r w:rsidRPr="00CB6921">
              <w:rPr>
                <w:sz w:val="24"/>
                <w:szCs w:val="24"/>
              </w:rPr>
              <w:t>ийсэн</w:t>
            </w:r>
          </w:p>
          <w:p w:rsidR="00E10B9C" w:rsidRPr="00CB6921" w:rsidRDefault="00E10B9C" w:rsidP="00E10B9C">
            <w:pPr>
              <w:jc w:val="center"/>
              <w:rPr>
                <w:sz w:val="24"/>
                <w:szCs w:val="24"/>
                <w:lang w:val="mn-MN"/>
              </w:rPr>
            </w:pPr>
            <w:r w:rsidRPr="00CB6921">
              <w:rPr>
                <w:sz w:val="24"/>
                <w:szCs w:val="24"/>
              </w:rPr>
              <w:t>тандалт</w:t>
            </w:r>
          </w:p>
        </w:tc>
        <w:tc>
          <w:tcPr>
            <w:tcW w:w="1277" w:type="dxa"/>
          </w:tcPr>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lang w:val="mn-MN"/>
              </w:rPr>
            </w:pPr>
            <w:r w:rsidRPr="00CB6921">
              <w:rPr>
                <w:sz w:val="24"/>
                <w:szCs w:val="24"/>
              </w:rPr>
              <w:t>Тайлбар</w:t>
            </w:r>
          </w:p>
        </w:tc>
      </w:tr>
      <w:tr w:rsidR="00E10B9C" w:rsidRPr="00CB6921" w:rsidTr="00EF2377">
        <w:trPr>
          <w:trHeight w:val="944"/>
        </w:trPr>
        <w:tc>
          <w:tcPr>
            <w:tcW w:w="540" w:type="dxa"/>
            <w:vMerge/>
          </w:tcPr>
          <w:p w:rsidR="00E10B9C" w:rsidRPr="00CB6921" w:rsidRDefault="00E10B9C" w:rsidP="00E10B9C">
            <w:pPr>
              <w:rPr>
                <w:sz w:val="24"/>
                <w:szCs w:val="24"/>
              </w:rPr>
            </w:pPr>
          </w:p>
        </w:tc>
        <w:tc>
          <w:tcPr>
            <w:tcW w:w="450" w:type="dxa"/>
            <w:vMerge/>
          </w:tcPr>
          <w:p w:rsidR="00E10B9C" w:rsidRPr="00CB6921" w:rsidRDefault="00E10B9C" w:rsidP="00E10B9C">
            <w:pPr>
              <w:rPr>
                <w:sz w:val="24"/>
                <w:szCs w:val="24"/>
              </w:rPr>
            </w:pPr>
          </w:p>
        </w:tc>
        <w:tc>
          <w:tcPr>
            <w:tcW w:w="1857" w:type="dxa"/>
          </w:tcPr>
          <w:p w:rsidR="00E10B9C" w:rsidRPr="00CB6921" w:rsidRDefault="00E10B9C" w:rsidP="00E10B9C">
            <w:pPr>
              <w:jc w:val="center"/>
              <w:rPr>
                <w:sz w:val="24"/>
                <w:szCs w:val="24"/>
              </w:rPr>
            </w:pPr>
            <w:r w:rsidRPr="00CB6921">
              <w:rPr>
                <w:sz w:val="24"/>
                <w:szCs w:val="24"/>
                <w:lang w:val="mn-MN"/>
              </w:rPr>
              <w:t>Нэр</w:t>
            </w:r>
          </w:p>
        </w:tc>
        <w:tc>
          <w:tcPr>
            <w:tcW w:w="1923" w:type="dxa"/>
          </w:tcPr>
          <w:p w:rsidR="00E10B9C" w:rsidRPr="00CB6921" w:rsidRDefault="00E10B9C" w:rsidP="00E10B9C">
            <w:pPr>
              <w:jc w:val="center"/>
              <w:rPr>
                <w:sz w:val="24"/>
                <w:szCs w:val="24"/>
              </w:rPr>
            </w:pPr>
            <w:r w:rsidRPr="00CB6921">
              <w:rPr>
                <w:sz w:val="24"/>
                <w:szCs w:val="24"/>
                <w:lang w:val="mn-MN"/>
              </w:rPr>
              <w:t>Х</w:t>
            </w:r>
            <w:r w:rsidRPr="00CB6921">
              <w:rPr>
                <w:sz w:val="24"/>
                <w:szCs w:val="24"/>
              </w:rPr>
              <w:t>аяг, утас</w:t>
            </w:r>
          </w:p>
        </w:tc>
        <w:tc>
          <w:tcPr>
            <w:tcW w:w="1762" w:type="dxa"/>
          </w:tcPr>
          <w:p w:rsidR="00E10B9C" w:rsidRPr="00CB6921" w:rsidRDefault="00E10B9C" w:rsidP="00E10B9C">
            <w:pPr>
              <w:jc w:val="center"/>
              <w:rPr>
                <w:sz w:val="24"/>
                <w:szCs w:val="24"/>
                <w:lang w:val="mn-MN"/>
              </w:rPr>
            </w:pPr>
            <w:r w:rsidRPr="00CB6921">
              <w:rPr>
                <w:sz w:val="24"/>
                <w:szCs w:val="24"/>
                <w:lang w:val="mn-MN"/>
              </w:rPr>
              <w:t>Төрөл</w:t>
            </w:r>
          </w:p>
        </w:tc>
        <w:tc>
          <w:tcPr>
            <w:tcW w:w="1388" w:type="dxa"/>
          </w:tcPr>
          <w:p w:rsidR="00E10B9C" w:rsidRPr="00CB6921" w:rsidRDefault="00E10B9C" w:rsidP="00E10B9C">
            <w:pPr>
              <w:jc w:val="center"/>
              <w:rPr>
                <w:sz w:val="24"/>
                <w:szCs w:val="24"/>
              </w:rPr>
            </w:pPr>
            <w:r w:rsidRPr="00CB6921">
              <w:rPr>
                <w:sz w:val="24"/>
                <w:szCs w:val="24"/>
              </w:rPr>
              <w:t>Талбай</w:t>
            </w:r>
          </w:p>
          <w:p w:rsidR="00E10B9C" w:rsidRPr="00CB6921" w:rsidRDefault="00E10B9C" w:rsidP="00E10B9C">
            <w:pPr>
              <w:jc w:val="center"/>
              <w:rPr>
                <w:sz w:val="24"/>
                <w:szCs w:val="24"/>
              </w:rPr>
            </w:pPr>
            <w:r w:rsidRPr="00CB6921">
              <w:rPr>
                <w:sz w:val="24"/>
                <w:szCs w:val="24"/>
              </w:rPr>
              <w:t>(</w:t>
            </w:r>
            <w:r w:rsidRPr="00CB6921">
              <w:rPr>
                <w:sz w:val="24"/>
                <w:szCs w:val="24"/>
                <w:lang w:val="mn-MN"/>
              </w:rPr>
              <w:t>м</w:t>
            </w:r>
            <w:r w:rsidRPr="00CB6921">
              <w:rPr>
                <w:sz w:val="24"/>
                <w:szCs w:val="24"/>
                <w:vertAlign w:val="superscript"/>
                <w:lang w:val="mn-MN"/>
              </w:rPr>
              <w:t>2</w:t>
            </w:r>
            <w:r w:rsidRPr="00CB6921">
              <w:rPr>
                <w:sz w:val="24"/>
                <w:szCs w:val="24"/>
              </w:rPr>
              <w:t>)</w:t>
            </w:r>
          </w:p>
        </w:tc>
        <w:tc>
          <w:tcPr>
            <w:tcW w:w="1237" w:type="dxa"/>
          </w:tcPr>
          <w:p w:rsidR="00E10B9C" w:rsidRPr="00CB6921" w:rsidRDefault="00E10B9C" w:rsidP="00E10B9C">
            <w:pPr>
              <w:jc w:val="center"/>
              <w:rPr>
                <w:sz w:val="24"/>
                <w:szCs w:val="24"/>
                <w:lang w:val="mn-MN"/>
              </w:rPr>
            </w:pPr>
            <w:r w:rsidRPr="00CB6921">
              <w:rPr>
                <w:sz w:val="24"/>
                <w:szCs w:val="24"/>
                <w:lang w:val="mn-MN"/>
              </w:rPr>
              <w:t>Цаг хугацаа</w:t>
            </w:r>
          </w:p>
        </w:tc>
        <w:tc>
          <w:tcPr>
            <w:tcW w:w="1260" w:type="dxa"/>
          </w:tcPr>
          <w:p w:rsidR="00E10B9C" w:rsidRPr="00CB6921" w:rsidRDefault="00E10B9C" w:rsidP="00E10B9C">
            <w:pPr>
              <w:jc w:val="center"/>
              <w:rPr>
                <w:sz w:val="24"/>
                <w:szCs w:val="24"/>
                <w:lang w:val="mn-MN"/>
              </w:rPr>
            </w:pPr>
            <w:r w:rsidRPr="00CB6921">
              <w:rPr>
                <w:sz w:val="24"/>
                <w:szCs w:val="24"/>
                <w:lang w:val="mn-MN"/>
              </w:rPr>
              <w:t>Нэр</w:t>
            </w:r>
          </w:p>
        </w:tc>
        <w:tc>
          <w:tcPr>
            <w:tcW w:w="1218" w:type="dxa"/>
          </w:tcPr>
          <w:p w:rsidR="00E10B9C" w:rsidRPr="00CB6921" w:rsidRDefault="00E10B9C" w:rsidP="00E10B9C">
            <w:pPr>
              <w:jc w:val="center"/>
              <w:rPr>
                <w:sz w:val="24"/>
                <w:szCs w:val="24"/>
                <w:lang w:val="mn-MN"/>
              </w:rPr>
            </w:pPr>
            <w:r w:rsidRPr="00CB6921">
              <w:rPr>
                <w:sz w:val="24"/>
                <w:szCs w:val="24"/>
                <w:lang w:val="mn-MN"/>
              </w:rPr>
              <w:t>Хэмжээ</w:t>
            </w:r>
          </w:p>
        </w:tc>
        <w:tc>
          <w:tcPr>
            <w:tcW w:w="992" w:type="dxa"/>
            <w:textDirection w:val="btLr"/>
          </w:tcPr>
          <w:p w:rsidR="00E10B9C" w:rsidRPr="00CB6921" w:rsidRDefault="00E10B9C" w:rsidP="00E10B9C">
            <w:pPr>
              <w:ind w:left="113" w:right="113"/>
              <w:jc w:val="center"/>
              <w:rPr>
                <w:sz w:val="24"/>
                <w:szCs w:val="24"/>
              </w:rPr>
            </w:pPr>
            <w:r w:rsidRPr="00CB6921">
              <w:rPr>
                <w:sz w:val="24"/>
                <w:szCs w:val="24"/>
              </w:rPr>
              <w:t>өмнө</w:t>
            </w:r>
          </w:p>
        </w:tc>
        <w:tc>
          <w:tcPr>
            <w:tcW w:w="850" w:type="dxa"/>
            <w:textDirection w:val="btLr"/>
          </w:tcPr>
          <w:p w:rsidR="00E10B9C" w:rsidRPr="00CB6921" w:rsidRDefault="00E10B9C" w:rsidP="00E10B9C">
            <w:pPr>
              <w:ind w:left="113" w:right="113"/>
              <w:jc w:val="center"/>
              <w:rPr>
                <w:sz w:val="24"/>
                <w:szCs w:val="24"/>
              </w:rPr>
            </w:pPr>
            <w:r w:rsidRPr="00CB6921">
              <w:rPr>
                <w:sz w:val="24"/>
                <w:szCs w:val="24"/>
              </w:rPr>
              <w:t>хойно</w:t>
            </w:r>
          </w:p>
        </w:tc>
        <w:tc>
          <w:tcPr>
            <w:tcW w:w="1277" w:type="dxa"/>
          </w:tcPr>
          <w:p w:rsidR="00E10B9C" w:rsidRPr="00CB6921" w:rsidRDefault="00E10B9C" w:rsidP="00E10B9C">
            <w:pPr>
              <w:rPr>
                <w:sz w:val="24"/>
                <w:szCs w:val="24"/>
              </w:rPr>
            </w:pPr>
          </w:p>
        </w:tc>
      </w:tr>
      <w:tr w:rsidR="00E10B9C" w:rsidRPr="00CB6921" w:rsidTr="00EF2377">
        <w:tc>
          <w:tcPr>
            <w:tcW w:w="540" w:type="dxa"/>
          </w:tcPr>
          <w:p w:rsidR="00E10B9C" w:rsidRPr="00CB6921" w:rsidRDefault="00E10B9C" w:rsidP="00E10B9C">
            <w:pPr>
              <w:rPr>
                <w:sz w:val="24"/>
                <w:szCs w:val="24"/>
              </w:rPr>
            </w:pPr>
          </w:p>
        </w:tc>
        <w:tc>
          <w:tcPr>
            <w:tcW w:w="450" w:type="dxa"/>
          </w:tcPr>
          <w:p w:rsidR="00E10B9C" w:rsidRPr="00CB6921" w:rsidRDefault="00E10B9C" w:rsidP="00E10B9C">
            <w:pPr>
              <w:rPr>
                <w:sz w:val="24"/>
                <w:szCs w:val="24"/>
              </w:rPr>
            </w:pPr>
          </w:p>
        </w:tc>
        <w:tc>
          <w:tcPr>
            <w:tcW w:w="1857" w:type="dxa"/>
          </w:tcPr>
          <w:p w:rsidR="00E10B9C" w:rsidRPr="00CB6921" w:rsidRDefault="00E10B9C" w:rsidP="00E10B9C">
            <w:pPr>
              <w:rPr>
                <w:sz w:val="24"/>
                <w:szCs w:val="24"/>
              </w:rPr>
            </w:pPr>
          </w:p>
        </w:tc>
        <w:tc>
          <w:tcPr>
            <w:tcW w:w="1923" w:type="dxa"/>
          </w:tcPr>
          <w:p w:rsidR="00E10B9C" w:rsidRPr="00CB6921" w:rsidRDefault="00E10B9C" w:rsidP="00E10B9C">
            <w:pPr>
              <w:rPr>
                <w:sz w:val="24"/>
                <w:szCs w:val="24"/>
              </w:rPr>
            </w:pPr>
          </w:p>
        </w:tc>
        <w:tc>
          <w:tcPr>
            <w:tcW w:w="1762" w:type="dxa"/>
          </w:tcPr>
          <w:p w:rsidR="00E10B9C" w:rsidRPr="00CB6921" w:rsidRDefault="00E10B9C" w:rsidP="00E10B9C">
            <w:pPr>
              <w:rPr>
                <w:sz w:val="24"/>
                <w:szCs w:val="24"/>
              </w:rPr>
            </w:pPr>
          </w:p>
        </w:tc>
        <w:tc>
          <w:tcPr>
            <w:tcW w:w="1388" w:type="dxa"/>
          </w:tcPr>
          <w:p w:rsidR="00E10B9C" w:rsidRPr="00CB6921" w:rsidRDefault="00E10B9C" w:rsidP="00E10B9C">
            <w:pPr>
              <w:rPr>
                <w:sz w:val="24"/>
                <w:szCs w:val="24"/>
              </w:rPr>
            </w:pPr>
          </w:p>
        </w:tc>
        <w:tc>
          <w:tcPr>
            <w:tcW w:w="1237" w:type="dxa"/>
          </w:tcPr>
          <w:p w:rsidR="00E10B9C" w:rsidRPr="00CB6921" w:rsidRDefault="00E10B9C" w:rsidP="00E10B9C">
            <w:pPr>
              <w:rPr>
                <w:sz w:val="24"/>
                <w:szCs w:val="24"/>
              </w:rPr>
            </w:pPr>
          </w:p>
        </w:tc>
        <w:tc>
          <w:tcPr>
            <w:tcW w:w="1260" w:type="dxa"/>
          </w:tcPr>
          <w:p w:rsidR="00E10B9C" w:rsidRPr="00CB6921" w:rsidRDefault="00E10B9C" w:rsidP="00E10B9C">
            <w:pPr>
              <w:rPr>
                <w:sz w:val="24"/>
                <w:szCs w:val="24"/>
              </w:rPr>
            </w:pPr>
          </w:p>
        </w:tc>
        <w:tc>
          <w:tcPr>
            <w:tcW w:w="1218" w:type="dxa"/>
          </w:tcPr>
          <w:p w:rsidR="00E10B9C" w:rsidRPr="00CB6921" w:rsidRDefault="00E10B9C" w:rsidP="00E10B9C">
            <w:pPr>
              <w:rPr>
                <w:sz w:val="24"/>
                <w:szCs w:val="24"/>
              </w:rPr>
            </w:pPr>
          </w:p>
        </w:tc>
        <w:tc>
          <w:tcPr>
            <w:tcW w:w="992" w:type="dxa"/>
          </w:tcPr>
          <w:p w:rsidR="00E10B9C" w:rsidRPr="00CB6921" w:rsidRDefault="00E10B9C" w:rsidP="00E10B9C">
            <w:pPr>
              <w:rPr>
                <w:sz w:val="24"/>
                <w:szCs w:val="24"/>
              </w:rPr>
            </w:pPr>
          </w:p>
        </w:tc>
        <w:tc>
          <w:tcPr>
            <w:tcW w:w="850" w:type="dxa"/>
          </w:tcPr>
          <w:p w:rsidR="00E10B9C" w:rsidRPr="00CB6921" w:rsidRDefault="00E10B9C" w:rsidP="00E10B9C">
            <w:pPr>
              <w:rPr>
                <w:sz w:val="24"/>
                <w:szCs w:val="24"/>
              </w:rPr>
            </w:pPr>
          </w:p>
        </w:tc>
        <w:tc>
          <w:tcPr>
            <w:tcW w:w="1277" w:type="dxa"/>
          </w:tcPr>
          <w:p w:rsidR="00E10B9C" w:rsidRPr="00CB6921" w:rsidRDefault="00E10B9C" w:rsidP="00E10B9C">
            <w:pPr>
              <w:rPr>
                <w:sz w:val="24"/>
                <w:szCs w:val="24"/>
              </w:rPr>
            </w:pPr>
          </w:p>
        </w:tc>
      </w:tr>
      <w:tr w:rsidR="00E10B9C" w:rsidRPr="00CB6921" w:rsidTr="00EF2377">
        <w:tc>
          <w:tcPr>
            <w:tcW w:w="540" w:type="dxa"/>
          </w:tcPr>
          <w:p w:rsidR="00E10B9C" w:rsidRPr="00CB6921" w:rsidRDefault="00E10B9C" w:rsidP="00E10B9C">
            <w:pPr>
              <w:rPr>
                <w:sz w:val="24"/>
                <w:szCs w:val="24"/>
              </w:rPr>
            </w:pPr>
          </w:p>
        </w:tc>
        <w:tc>
          <w:tcPr>
            <w:tcW w:w="450" w:type="dxa"/>
          </w:tcPr>
          <w:p w:rsidR="00E10B9C" w:rsidRPr="00CB6921" w:rsidRDefault="00E10B9C" w:rsidP="00E10B9C">
            <w:pPr>
              <w:rPr>
                <w:sz w:val="24"/>
                <w:szCs w:val="24"/>
              </w:rPr>
            </w:pPr>
          </w:p>
        </w:tc>
        <w:tc>
          <w:tcPr>
            <w:tcW w:w="1857" w:type="dxa"/>
          </w:tcPr>
          <w:p w:rsidR="00E10B9C" w:rsidRPr="00CB6921" w:rsidRDefault="00E10B9C" w:rsidP="00E10B9C">
            <w:pPr>
              <w:rPr>
                <w:sz w:val="24"/>
                <w:szCs w:val="24"/>
              </w:rPr>
            </w:pPr>
          </w:p>
        </w:tc>
        <w:tc>
          <w:tcPr>
            <w:tcW w:w="1923" w:type="dxa"/>
          </w:tcPr>
          <w:p w:rsidR="00E10B9C" w:rsidRPr="00CB6921" w:rsidRDefault="00E10B9C" w:rsidP="00E10B9C">
            <w:pPr>
              <w:rPr>
                <w:sz w:val="24"/>
                <w:szCs w:val="24"/>
              </w:rPr>
            </w:pPr>
          </w:p>
        </w:tc>
        <w:tc>
          <w:tcPr>
            <w:tcW w:w="1762" w:type="dxa"/>
          </w:tcPr>
          <w:p w:rsidR="00E10B9C" w:rsidRPr="00CB6921" w:rsidRDefault="00E10B9C" w:rsidP="00E10B9C">
            <w:pPr>
              <w:rPr>
                <w:sz w:val="24"/>
                <w:szCs w:val="24"/>
              </w:rPr>
            </w:pPr>
          </w:p>
        </w:tc>
        <w:tc>
          <w:tcPr>
            <w:tcW w:w="1388" w:type="dxa"/>
          </w:tcPr>
          <w:p w:rsidR="00E10B9C" w:rsidRPr="00CB6921" w:rsidRDefault="00E10B9C" w:rsidP="00E10B9C">
            <w:pPr>
              <w:rPr>
                <w:sz w:val="24"/>
                <w:szCs w:val="24"/>
              </w:rPr>
            </w:pPr>
          </w:p>
        </w:tc>
        <w:tc>
          <w:tcPr>
            <w:tcW w:w="1237" w:type="dxa"/>
          </w:tcPr>
          <w:p w:rsidR="00E10B9C" w:rsidRPr="00CB6921" w:rsidRDefault="00E10B9C" w:rsidP="00E10B9C">
            <w:pPr>
              <w:rPr>
                <w:sz w:val="24"/>
                <w:szCs w:val="24"/>
              </w:rPr>
            </w:pPr>
          </w:p>
        </w:tc>
        <w:tc>
          <w:tcPr>
            <w:tcW w:w="1260" w:type="dxa"/>
          </w:tcPr>
          <w:p w:rsidR="00E10B9C" w:rsidRPr="00CB6921" w:rsidRDefault="00E10B9C" w:rsidP="00E10B9C">
            <w:pPr>
              <w:rPr>
                <w:sz w:val="24"/>
                <w:szCs w:val="24"/>
              </w:rPr>
            </w:pPr>
          </w:p>
        </w:tc>
        <w:tc>
          <w:tcPr>
            <w:tcW w:w="1218" w:type="dxa"/>
          </w:tcPr>
          <w:p w:rsidR="00E10B9C" w:rsidRPr="00CB6921" w:rsidRDefault="00E10B9C" w:rsidP="00E10B9C">
            <w:pPr>
              <w:rPr>
                <w:sz w:val="24"/>
                <w:szCs w:val="24"/>
              </w:rPr>
            </w:pPr>
          </w:p>
        </w:tc>
        <w:tc>
          <w:tcPr>
            <w:tcW w:w="992" w:type="dxa"/>
          </w:tcPr>
          <w:p w:rsidR="00E10B9C" w:rsidRPr="00CB6921" w:rsidRDefault="00E10B9C" w:rsidP="00E10B9C">
            <w:pPr>
              <w:rPr>
                <w:sz w:val="24"/>
                <w:szCs w:val="24"/>
              </w:rPr>
            </w:pPr>
          </w:p>
        </w:tc>
        <w:tc>
          <w:tcPr>
            <w:tcW w:w="850" w:type="dxa"/>
          </w:tcPr>
          <w:p w:rsidR="00E10B9C" w:rsidRPr="00CB6921" w:rsidRDefault="00E10B9C" w:rsidP="00E10B9C">
            <w:pPr>
              <w:rPr>
                <w:sz w:val="24"/>
                <w:szCs w:val="24"/>
              </w:rPr>
            </w:pPr>
          </w:p>
        </w:tc>
        <w:tc>
          <w:tcPr>
            <w:tcW w:w="1277" w:type="dxa"/>
          </w:tcPr>
          <w:p w:rsidR="00E10B9C" w:rsidRPr="00CB6921" w:rsidRDefault="00E10B9C" w:rsidP="00E10B9C">
            <w:pPr>
              <w:rPr>
                <w:sz w:val="24"/>
                <w:szCs w:val="24"/>
              </w:rPr>
            </w:pPr>
          </w:p>
        </w:tc>
      </w:tr>
      <w:tr w:rsidR="00E10B9C" w:rsidRPr="00CB6921" w:rsidTr="00EF2377">
        <w:tc>
          <w:tcPr>
            <w:tcW w:w="540" w:type="dxa"/>
          </w:tcPr>
          <w:p w:rsidR="00E10B9C" w:rsidRPr="00CB6921" w:rsidRDefault="00E10B9C" w:rsidP="00E10B9C">
            <w:pPr>
              <w:rPr>
                <w:sz w:val="24"/>
                <w:szCs w:val="24"/>
              </w:rPr>
            </w:pPr>
          </w:p>
        </w:tc>
        <w:tc>
          <w:tcPr>
            <w:tcW w:w="450" w:type="dxa"/>
          </w:tcPr>
          <w:p w:rsidR="00E10B9C" w:rsidRPr="00CB6921" w:rsidRDefault="00E10B9C" w:rsidP="00E10B9C">
            <w:pPr>
              <w:rPr>
                <w:sz w:val="24"/>
                <w:szCs w:val="24"/>
              </w:rPr>
            </w:pPr>
          </w:p>
        </w:tc>
        <w:tc>
          <w:tcPr>
            <w:tcW w:w="1857" w:type="dxa"/>
          </w:tcPr>
          <w:p w:rsidR="00E10B9C" w:rsidRPr="00CB6921" w:rsidRDefault="00E10B9C" w:rsidP="00E10B9C">
            <w:pPr>
              <w:rPr>
                <w:sz w:val="24"/>
                <w:szCs w:val="24"/>
              </w:rPr>
            </w:pPr>
          </w:p>
        </w:tc>
        <w:tc>
          <w:tcPr>
            <w:tcW w:w="1923" w:type="dxa"/>
          </w:tcPr>
          <w:p w:rsidR="00E10B9C" w:rsidRPr="00CB6921" w:rsidRDefault="00E10B9C" w:rsidP="00E10B9C">
            <w:pPr>
              <w:rPr>
                <w:sz w:val="24"/>
                <w:szCs w:val="24"/>
              </w:rPr>
            </w:pPr>
          </w:p>
        </w:tc>
        <w:tc>
          <w:tcPr>
            <w:tcW w:w="1762" w:type="dxa"/>
          </w:tcPr>
          <w:p w:rsidR="00E10B9C" w:rsidRPr="00CB6921" w:rsidRDefault="00E10B9C" w:rsidP="00E10B9C">
            <w:pPr>
              <w:rPr>
                <w:sz w:val="24"/>
                <w:szCs w:val="24"/>
              </w:rPr>
            </w:pPr>
          </w:p>
        </w:tc>
        <w:tc>
          <w:tcPr>
            <w:tcW w:w="1388" w:type="dxa"/>
          </w:tcPr>
          <w:p w:rsidR="00E10B9C" w:rsidRPr="00CB6921" w:rsidRDefault="00E10B9C" w:rsidP="00E10B9C">
            <w:pPr>
              <w:rPr>
                <w:sz w:val="24"/>
                <w:szCs w:val="24"/>
              </w:rPr>
            </w:pPr>
          </w:p>
        </w:tc>
        <w:tc>
          <w:tcPr>
            <w:tcW w:w="1237" w:type="dxa"/>
          </w:tcPr>
          <w:p w:rsidR="00E10B9C" w:rsidRPr="00CB6921" w:rsidRDefault="00E10B9C" w:rsidP="00E10B9C">
            <w:pPr>
              <w:rPr>
                <w:sz w:val="24"/>
                <w:szCs w:val="24"/>
              </w:rPr>
            </w:pPr>
          </w:p>
        </w:tc>
        <w:tc>
          <w:tcPr>
            <w:tcW w:w="1260" w:type="dxa"/>
          </w:tcPr>
          <w:p w:rsidR="00E10B9C" w:rsidRPr="00CB6921" w:rsidRDefault="00E10B9C" w:rsidP="00E10B9C">
            <w:pPr>
              <w:rPr>
                <w:sz w:val="24"/>
                <w:szCs w:val="24"/>
              </w:rPr>
            </w:pPr>
          </w:p>
        </w:tc>
        <w:tc>
          <w:tcPr>
            <w:tcW w:w="1218" w:type="dxa"/>
          </w:tcPr>
          <w:p w:rsidR="00E10B9C" w:rsidRPr="00CB6921" w:rsidRDefault="00E10B9C" w:rsidP="00E10B9C">
            <w:pPr>
              <w:rPr>
                <w:sz w:val="24"/>
                <w:szCs w:val="24"/>
              </w:rPr>
            </w:pPr>
          </w:p>
        </w:tc>
        <w:tc>
          <w:tcPr>
            <w:tcW w:w="992" w:type="dxa"/>
          </w:tcPr>
          <w:p w:rsidR="00E10B9C" w:rsidRPr="00CB6921" w:rsidRDefault="00E10B9C" w:rsidP="00E10B9C">
            <w:pPr>
              <w:rPr>
                <w:sz w:val="24"/>
                <w:szCs w:val="24"/>
              </w:rPr>
            </w:pPr>
          </w:p>
        </w:tc>
        <w:tc>
          <w:tcPr>
            <w:tcW w:w="850" w:type="dxa"/>
          </w:tcPr>
          <w:p w:rsidR="00E10B9C" w:rsidRPr="00CB6921" w:rsidRDefault="00E10B9C" w:rsidP="00E10B9C">
            <w:pPr>
              <w:rPr>
                <w:sz w:val="24"/>
                <w:szCs w:val="24"/>
              </w:rPr>
            </w:pPr>
          </w:p>
        </w:tc>
        <w:tc>
          <w:tcPr>
            <w:tcW w:w="1277" w:type="dxa"/>
          </w:tcPr>
          <w:p w:rsidR="00E10B9C" w:rsidRPr="00CB6921" w:rsidRDefault="00E10B9C" w:rsidP="00E10B9C">
            <w:pPr>
              <w:rPr>
                <w:sz w:val="24"/>
                <w:szCs w:val="24"/>
              </w:rPr>
            </w:pPr>
          </w:p>
        </w:tc>
      </w:tr>
      <w:tr w:rsidR="00E10B9C" w:rsidRPr="00CB6921" w:rsidTr="00EF2377">
        <w:tc>
          <w:tcPr>
            <w:tcW w:w="540" w:type="dxa"/>
          </w:tcPr>
          <w:p w:rsidR="00E10B9C" w:rsidRPr="00CB6921" w:rsidRDefault="00E10B9C" w:rsidP="00E10B9C">
            <w:pPr>
              <w:rPr>
                <w:sz w:val="24"/>
                <w:szCs w:val="24"/>
              </w:rPr>
            </w:pPr>
          </w:p>
        </w:tc>
        <w:tc>
          <w:tcPr>
            <w:tcW w:w="450" w:type="dxa"/>
          </w:tcPr>
          <w:p w:rsidR="00E10B9C" w:rsidRPr="00CB6921" w:rsidRDefault="00E10B9C" w:rsidP="00E10B9C">
            <w:pPr>
              <w:rPr>
                <w:sz w:val="24"/>
                <w:szCs w:val="24"/>
              </w:rPr>
            </w:pPr>
          </w:p>
        </w:tc>
        <w:tc>
          <w:tcPr>
            <w:tcW w:w="1857" w:type="dxa"/>
          </w:tcPr>
          <w:p w:rsidR="00E10B9C" w:rsidRPr="00CB6921" w:rsidRDefault="00E10B9C" w:rsidP="00E10B9C">
            <w:pPr>
              <w:rPr>
                <w:sz w:val="24"/>
                <w:szCs w:val="24"/>
              </w:rPr>
            </w:pPr>
          </w:p>
        </w:tc>
        <w:tc>
          <w:tcPr>
            <w:tcW w:w="1923" w:type="dxa"/>
          </w:tcPr>
          <w:p w:rsidR="00E10B9C" w:rsidRPr="00CB6921" w:rsidRDefault="00E10B9C" w:rsidP="00E10B9C">
            <w:pPr>
              <w:rPr>
                <w:sz w:val="24"/>
                <w:szCs w:val="24"/>
              </w:rPr>
            </w:pPr>
          </w:p>
        </w:tc>
        <w:tc>
          <w:tcPr>
            <w:tcW w:w="1762" w:type="dxa"/>
          </w:tcPr>
          <w:p w:rsidR="00E10B9C" w:rsidRPr="00CB6921" w:rsidRDefault="00E10B9C" w:rsidP="00E10B9C">
            <w:pPr>
              <w:rPr>
                <w:sz w:val="24"/>
                <w:szCs w:val="24"/>
              </w:rPr>
            </w:pPr>
          </w:p>
        </w:tc>
        <w:tc>
          <w:tcPr>
            <w:tcW w:w="1388" w:type="dxa"/>
          </w:tcPr>
          <w:p w:rsidR="00E10B9C" w:rsidRPr="00CB6921" w:rsidRDefault="00E10B9C" w:rsidP="00E10B9C">
            <w:pPr>
              <w:rPr>
                <w:sz w:val="24"/>
                <w:szCs w:val="24"/>
              </w:rPr>
            </w:pPr>
          </w:p>
        </w:tc>
        <w:tc>
          <w:tcPr>
            <w:tcW w:w="1237" w:type="dxa"/>
          </w:tcPr>
          <w:p w:rsidR="00E10B9C" w:rsidRPr="00CB6921" w:rsidRDefault="00E10B9C" w:rsidP="00E10B9C">
            <w:pPr>
              <w:rPr>
                <w:sz w:val="24"/>
                <w:szCs w:val="24"/>
              </w:rPr>
            </w:pPr>
          </w:p>
        </w:tc>
        <w:tc>
          <w:tcPr>
            <w:tcW w:w="1260" w:type="dxa"/>
          </w:tcPr>
          <w:p w:rsidR="00E10B9C" w:rsidRPr="00CB6921" w:rsidRDefault="00E10B9C" w:rsidP="00E10B9C">
            <w:pPr>
              <w:rPr>
                <w:sz w:val="24"/>
                <w:szCs w:val="24"/>
              </w:rPr>
            </w:pPr>
          </w:p>
        </w:tc>
        <w:tc>
          <w:tcPr>
            <w:tcW w:w="1218" w:type="dxa"/>
          </w:tcPr>
          <w:p w:rsidR="00E10B9C" w:rsidRPr="00CB6921" w:rsidRDefault="00E10B9C" w:rsidP="00E10B9C">
            <w:pPr>
              <w:rPr>
                <w:sz w:val="24"/>
                <w:szCs w:val="24"/>
              </w:rPr>
            </w:pPr>
          </w:p>
        </w:tc>
        <w:tc>
          <w:tcPr>
            <w:tcW w:w="992" w:type="dxa"/>
          </w:tcPr>
          <w:p w:rsidR="00E10B9C" w:rsidRPr="00CB6921" w:rsidRDefault="00E10B9C" w:rsidP="00E10B9C">
            <w:pPr>
              <w:rPr>
                <w:sz w:val="24"/>
                <w:szCs w:val="24"/>
              </w:rPr>
            </w:pPr>
          </w:p>
        </w:tc>
        <w:tc>
          <w:tcPr>
            <w:tcW w:w="850" w:type="dxa"/>
          </w:tcPr>
          <w:p w:rsidR="00E10B9C" w:rsidRPr="00CB6921" w:rsidRDefault="00E10B9C" w:rsidP="00E10B9C">
            <w:pPr>
              <w:rPr>
                <w:sz w:val="24"/>
                <w:szCs w:val="24"/>
              </w:rPr>
            </w:pPr>
          </w:p>
        </w:tc>
        <w:tc>
          <w:tcPr>
            <w:tcW w:w="1277" w:type="dxa"/>
          </w:tcPr>
          <w:p w:rsidR="00E10B9C" w:rsidRPr="00CB6921" w:rsidRDefault="00E10B9C" w:rsidP="00E10B9C">
            <w:pPr>
              <w:rPr>
                <w:sz w:val="24"/>
                <w:szCs w:val="24"/>
              </w:rPr>
            </w:pPr>
          </w:p>
        </w:tc>
      </w:tr>
      <w:tr w:rsidR="00E10B9C" w:rsidRPr="00CB6921" w:rsidTr="00EF2377">
        <w:tc>
          <w:tcPr>
            <w:tcW w:w="540" w:type="dxa"/>
          </w:tcPr>
          <w:p w:rsidR="00E10B9C" w:rsidRPr="00CB6921" w:rsidRDefault="00E10B9C" w:rsidP="00E10B9C">
            <w:pPr>
              <w:rPr>
                <w:sz w:val="24"/>
                <w:szCs w:val="24"/>
              </w:rPr>
            </w:pPr>
          </w:p>
        </w:tc>
        <w:tc>
          <w:tcPr>
            <w:tcW w:w="450" w:type="dxa"/>
          </w:tcPr>
          <w:p w:rsidR="00E10B9C" w:rsidRPr="00CB6921" w:rsidRDefault="00E10B9C" w:rsidP="00E10B9C">
            <w:pPr>
              <w:rPr>
                <w:sz w:val="24"/>
                <w:szCs w:val="24"/>
              </w:rPr>
            </w:pPr>
          </w:p>
        </w:tc>
        <w:tc>
          <w:tcPr>
            <w:tcW w:w="1857" w:type="dxa"/>
          </w:tcPr>
          <w:p w:rsidR="00E10B9C" w:rsidRPr="00CB6921" w:rsidRDefault="00E10B9C" w:rsidP="00E10B9C">
            <w:pPr>
              <w:rPr>
                <w:sz w:val="24"/>
                <w:szCs w:val="24"/>
              </w:rPr>
            </w:pPr>
          </w:p>
        </w:tc>
        <w:tc>
          <w:tcPr>
            <w:tcW w:w="1923" w:type="dxa"/>
          </w:tcPr>
          <w:p w:rsidR="00E10B9C" w:rsidRPr="00CB6921" w:rsidRDefault="00E10B9C" w:rsidP="00E10B9C">
            <w:pPr>
              <w:rPr>
                <w:sz w:val="24"/>
                <w:szCs w:val="24"/>
              </w:rPr>
            </w:pPr>
          </w:p>
        </w:tc>
        <w:tc>
          <w:tcPr>
            <w:tcW w:w="1762" w:type="dxa"/>
          </w:tcPr>
          <w:p w:rsidR="00E10B9C" w:rsidRPr="00CB6921" w:rsidRDefault="00E10B9C" w:rsidP="00E10B9C">
            <w:pPr>
              <w:rPr>
                <w:sz w:val="24"/>
                <w:szCs w:val="24"/>
              </w:rPr>
            </w:pPr>
          </w:p>
        </w:tc>
        <w:tc>
          <w:tcPr>
            <w:tcW w:w="1388" w:type="dxa"/>
          </w:tcPr>
          <w:p w:rsidR="00E10B9C" w:rsidRPr="00CB6921" w:rsidRDefault="00E10B9C" w:rsidP="00E10B9C">
            <w:pPr>
              <w:rPr>
                <w:sz w:val="24"/>
                <w:szCs w:val="24"/>
              </w:rPr>
            </w:pPr>
          </w:p>
        </w:tc>
        <w:tc>
          <w:tcPr>
            <w:tcW w:w="1237" w:type="dxa"/>
          </w:tcPr>
          <w:p w:rsidR="00E10B9C" w:rsidRPr="00CB6921" w:rsidRDefault="00E10B9C" w:rsidP="00E10B9C">
            <w:pPr>
              <w:rPr>
                <w:sz w:val="24"/>
                <w:szCs w:val="24"/>
              </w:rPr>
            </w:pPr>
          </w:p>
        </w:tc>
        <w:tc>
          <w:tcPr>
            <w:tcW w:w="1260" w:type="dxa"/>
          </w:tcPr>
          <w:p w:rsidR="00E10B9C" w:rsidRPr="00CB6921" w:rsidRDefault="00E10B9C" w:rsidP="00E10B9C">
            <w:pPr>
              <w:rPr>
                <w:sz w:val="24"/>
                <w:szCs w:val="24"/>
              </w:rPr>
            </w:pPr>
          </w:p>
        </w:tc>
        <w:tc>
          <w:tcPr>
            <w:tcW w:w="1218" w:type="dxa"/>
          </w:tcPr>
          <w:p w:rsidR="00E10B9C" w:rsidRPr="00CB6921" w:rsidRDefault="00E10B9C" w:rsidP="00E10B9C">
            <w:pPr>
              <w:rPr>
                <w:sz w:val="24"/>
                <w:szCs w:val="24"/>
              </w:rPr>
            </w:pPr>
          </w:p>
        </w:tc>
        <w:tc>
          <w:tcPr>
            <w:tcW w:w="992" w:type="dxa"/>
          </w:tcPr>
          <w:p w:rsidR="00E10B9C" w:rsidRPr="00CB6921" w:rsidRDefault="00E10B9C" w:rsidP="00E10B9C">
            <w:pPr>
              <w:rPr>
                <w:sz w:val="24"/>
                <w:szCs w:val="24"/>
              </w:rPr>
            </w:pPr>
          </w:p>
        </w:tc>
        <w:tc>
          <w:tcPr>
            <w:tcW w:w="850" w:type="dxa"/>
          </w:tcPr>
          <w:p w:rsidR="00E10B9C" w:rsidRPr="00CB6921" w:rsidRDefault="00E10B9C" w:rsidP="00E10B9C">
            <w:pPr>
              <w:rPr>
                <w:sz w:val="24"/>
                <w:szCs w:val="24"/>
              </w:rPr>
            </w:pPr>
          </w:p>
        </w:tc>
        <w:tc>
          <w:tcPr>
            <w:tcW w:w="1277" w:type="dxa"/>
          </w:tcPr>
          <w:p w:rsidR="00E10B9C" w:rsidRPr="00CB6921" w:rsidRDefault="00E10B9C" w:rsidP="00E10B9C">
            <w:pPr>
              <w:rPr>
                <w:sz w:val="24"/>
                <w:szCs w:val="24"/>
              </w:rPr>
            </w:pPr>
          </w:p>
        </w:tc>
      </w:tr>
    </w:tbl>
    <w:p w:rsidR="00E10B9C" w:rsidRPr="00CB6921" w:rsidRDefault="00E10B9C" w:rsidP="00E10B9C">
      <w:pPr>
        <w:rPr>
          <w:sz w:val="24"/>
          <w:szCs w:val="24"/>
        </w:rPr>
      </w:pPr>
      <w:r w:rsidRPr="00CB6921">
        <w:rPr>
          <w:sz w:val="24"/>
          <w:szCs w:val="24"/>
          <w:lang w:val="mn-MN"/>
        </w:rPr>
        <w:t>Тайлбар: Тухайн байгууллагад хөтлөгдөнө.</w:t>
      </w:r>
    </w:p>
    <w:p w:rsidR="00E10B9C" w:rsidRPr="00CB6921" w:rsidRDefault="00E10B9C" w:rsidP="00E10B9C">
      <w:pPr>
        <w:jc w:val="right"/>
        <w:rPr>
          <w:b/>
          <w:sz w:val="24"/>
          <w:szCs w:val="24"/>
          <w:lang w:val="mn-MN"/>
        </w:rPr>
        <w:sectPr w:rsidR="00E10B9C" w:rsidRPr="00CB6921" w:rsidSect="00E10B9C">
          <w:footerReference w:type="even" r:id="rId8"/>
          <w:footerReference w:type="default" r:id="rId9"/>
          <w:pgSz w:w="15840" w:h="12240" w:orient="landscape"/>
          <w:pgMar w:top="1440" w:right="1440" w:bottom="1440" w:left="1440" w:header="708" w:footer="708" w:gutter="0"/>
          <w:cols w:space="708"/>
          <w:docGrid w:linePitch="360"/>
        </w:sectPr>
      </w:pPr>
    </w:p>
    <w:p w:rsidR="00E10B9C" w:rsidRPr="00CB6921" w:rsidRDefault="00E10B9C" w:rsidP="00E10B9C">
      <w:pPr>
        <w:jc w:val="right"/>
        <w:rPr>
          <w:b/>
          <w:sz w:val="24"/>
          <w:szCs w:val="24"/>
          <w:lang w:val="mn-MN"/>
        </w:rPr>
      </w:pPr>
      <w:r w:rsidRPr="00CB6921">
        <w:rPr>
          <w:b/>
          <w:sz w:val="24"/>
          <w:szCs w:val="24"/>
          <w:lang w:val="mn-MN"/>
        </w:rPr>
        <w:lastRenderedPageBreak/>
        <w:t>Маягт Б</w:t>
      </w:r>
    </w:p>
    <w:p w:rsidR="00E10B9C" w:rsidRPr="00CB6921" w:rsidRDefault="00E10B9C" w:rsidP="00E10B9C">
      <w:pPr>
        <w:rPr>
          <w:sz w:val="24"/>
          <w:szCs w:val="24"/>
          <w:lang w:val="mn-MN"/>
        </w:rPr>
      </w:pPr>
    </w:p>
    <w:p w:rsidR="00E10B9C" w:rsidRPr="00CB6921" w:rsidRDefault="00E10B9C" w:rsidP="00E10B9C">
      <w:pPr>
        <w:jc w:val="center"/>
        <w:rPr>
          <w:b/>
          <w:sz w:val="24"/>
          <w:szCs w:val="24"/>
          <w:lang w:val="mn-MN"/>
        </w:rPr>
      </w:pPr>
      <w:r w:rsidRPr="00CB6921">
        <w:rPr>
          <w:b/>
          <w:sz w:val="24"/>
          <w:szCs w:val="24"/>
        </w:rPr>
        <w:t>АХУЙН ШАВЖ, МЭРЭГЧ</w:t>
      </w:r>
      <w:r w:rsidR="00EF2377" w:rsidRPr="00CB6921">
        <w:rPr>
          <w:b/>
          <w:sz w:val="24"/>
          <w:szCs w:val="24"/>
          <w:lang w:val="mn-MN"/>
        </w:rPr>
        <w:t xml:space="preserve"> </w:t>
      </w:r>
      <w:r w:rsidRPr="00CB6921">
        <w:rPr>
          <w:b/>
          <w:sz w:val="24"/>
          <w:szCs w:val="24"/>
        </w:rPr>
        <w:t>УСТГА</w:t>
      </w:r>
      <w:r w:rsidRPr="00CB6921">
        <w:rPr>
          <w:b/>
          <w:sz w:val="24"/>
          <w:szCs w:val="24"/>
          <w:lang w:val="mn-MN"/>
        </w:rPr>
        <w:t xml:space="preserve">Х, </w:t>
      </w:r>
      <w:r w:rsidRPr="00CB6921">
        <w:rPr>
          <w:b/>
          <w:sz w:val="24"/>
          <w:szCs w:val="24"/>
        </w:rPr>
        <w:t>ХАЛДВАРГҮЙ</w:t>
      </w:r>
      <w:r w:rsidRPr="00CB6921">
        <w:rPr>
          <w:b/>
          <w:sz w:val="24"/>
          <w:szCs w:val="24"/>
          <w:lang w:val="mn-MN"/>
        </w:rPr>
        <w:t>ЖҮҮЛЭХ БОДИСЫН</w:t>
      </w:r>
      <w:r w:rsidRPr="00CB6921">
        <w:rPr>
          <w:b/>
          <w:sz w:val="24"/>
          <w:szCs w:val="24"/>
        </w:rPr>
        <w:t xml:space="preserve"> НЭГДСЭН БҮРТГЭЛ</w:t>
      </w:r>
    </w:p>
    <w:p w:rsidR="00E10B9C" w:rsidRPr="00CB6921" w:rsidRDefault="00E10B9C" w:rsidP="00E10B9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10"/>
        <w:gridCol w:w="1382"/>
        <w:gridCol w:w="1948"/>
        <w:gridCol w:w="2446"/>
        <w:gridCol w:w="2324"/>
        <w:gridCol w:w="2250"/>
        <w:gridCol w:w="1521"/>
      </w:tblGrid>
      <w:tr w:rsidR="00E10B9C" w:rsidRPr="00CB6921" w:rsidTr="00E10B9C">
        <w:trPr>
          <w:cantSplit/>
          <w:trHeight w:val="827"/>
        </w:trPr>
        <w:tc>
          <w:tcPr>
            <w:tcW w:w="468" w:type="dxa"/>
            <w:vMerge w:val="restart"/>
          </w:tcPr>
          <w:p w:rsidR="00E10B9C" w:rsidRPr="00CB6921" w:rsidRDefault="00E10B9C" w:rsidP="00E10B9C">
            <w:pPr>
              <w:jc w:val="center"/>
              <w:rPr>
                <w:sz w:val="24"/>
                <w:szCs w:val="24"/>
              </w:rPr>
            </w:pPr>
          </w:p>
          <w:p w:rsidR="00E10B9C" w:rsidRPr="00CB6921" w:rsidRDefault="00E10B9C" w:rsidP="00E10B9C">
            <w:pPr>
              <w:jc w:val="center"/>
              <w:rPr>
                <w:sz w:val="24"/>
                <w:szCs w:val="24"/>
              </w:rPr>
            </w:pPr>
          </w:p>
          <w:p w:rsidR="00E10B9C" w:rsidRPr="00CB6921" w:rsidRDefault="00E10B9C" w:rsidP="00E10B9C">
            <w:pPr>
              <w:jc w:val="center"/>
              <w:rPr>
                <w:sz w:val="24"/>
                <w:szCs w:val="24"/>
              </w:rPr>
            </w:pPr>
            <w:r w:rsidRPr="00CB6921">
              <w:rPr>
                <w:sz w:val="24"/>
                <w:szCs w:val="24"/>
              </w:rPr>
              <w:t>Д/Д</w:t>
            </w:r>
          </w:p>
        </w:tc>
        <w:tc>
          <w:tcPr>
            <w:tcW w:w="810" w:type="dxa"/>
            <w:vMerge w:val="restart"/>
            <w:textDirection w:val="btLr"/>
          </w:tcPr>
          <w:p w:rsidR="00E10B9C" w:rsidRPr="00CB6921" w:rsidRDefault="00E10B9C" w:rsidP="00E10B9C">
            <w:pPr>
              <w:ind w:left="113" w:right="113"/>
              <w:jc w:val="center"/>
              <w:rPr>
                <w:sz w:val="24"/>
                <w:szCs w:val="24"/>
              </w:rPr>
            </w:pPr>
            <w:r w:rsidRPr="00CB6921">
              <w:rPr>
                <w:sz w:val="24"/>
                <w:szCs w:val="24"/>
                <w:lang w:val="mn-MN"/>
              </w:rPr>
              <w:t>Он сар өдөр</w:t>
            </w:r>
          </w:p>
          <w:p w:rsidR="00E10B9C" w:rsidRPr="00CB6921" w:rsidRDefault="00E10B9C" w:rsidP="00E10B9C">
            <w:pPr>
              <w:ind w:left="113" w:right="113"/>
              <w:jc w:val="center"/>
              <w:rPr>
                <w:sz w:val="24"/>
                <w:szCs w:val="24"/>
              </w:rPr>
            </w:pPr>
          </w:p>
          <w:p w:rsidR="00E10B9C" w:rsidRPr="00CB6921" w:rsidRDefault="00E10B9C" w:rsidP="00E10B9C">
            <w:pPr>
              <w:ind w:left="113" w:right="113"/>
              <w:jc w:val="center"/>
              <w:rPr>
                <w:sz w:val="24"/>
                <w:szCs w:val="24"/>
              </w:rPr>
            </w:pPr>
          </w:p>
        </w:tc>
        <w:tc>
          <w:tcPr>
            <w:tcW w:w="1382" w:type="dxa"/>
            <w:vMerge w:val="restart"/>
          </w:tcPr>
          <w:p w:rsidR="00E10B9C" w:rsidRPr="00CB6921" w:rsidRDefault="00E10B9C" w:rsidP="00E10B9C">
            <w:pPr>
              <w:jc w:val="center"/>
              <w:rPr>
                <w:sz w:val="24"/>
                <w:szCs w:val="24"/>
                <w:lang w:val="mn-MN"/>
              </w:rPr>
            </w:pPr>
            <w:r w:rsidRPr="00CB6921">
              <w:rPr>
                <w:sz w:val="24"/>
                <w:szCs w:val="24"/>
              </w:rPr>
              <w:t>Бодисын</w:t>
            </w:r>
            <w:r w:rsidRPr="00CB6921">
              <w:rPr>
                <w:sz w:val="24"/>
                <w:szCs w:val="24"/>
                <w:lang w:val="mn-MN"/>
              </w:rPr>
              <w:t xml:space="preserve"> </w:t>
            </w:r>
            <w:r w:rsidRPr="00CB6921">
              <w:rPr>
                <w:sz w:val="24"/>
                <w:szCs w:val="24"/>
              </w:rPr>
              <w:t>нэр</w:t>
            </w:r>
          </w:p>
          <w:p w:rsidR="00E10B9C" w:rsidRPr="00CB6921" w:rsidRDefault="00E10B9C" w:rsidP="00E10B9C">
            <w:pPr>
              <w:jc w:val="both"/>
              <w:rPr>
                <w:sz w:val="24"/>
                <w:szCs w:val="24"/>
              </w:rPr>
            </w:pPr>
          </w:p>
        </w:tc>
        <w:tc>
          <w:tcPr>
            <w:tcW w:w="1948" w:type="dxa"/>
            <w:vMerge w:val="restart"/>
          </w:tcPr>
          <w:p w:rsidR="00E10B9C" w:rsidRPr="00CB6921" w:rsidRDefault="00E10B9C" w:rsidP="00E10B9C">
            <w:pPr>
              <w:jc w:val="center"/>
              <w:rPr>
                <w:sz w:val="24"/>
                <w:szCs w:val="24"/>
                <w:lang w:val="mn-MN"/>
              </w:rPr>
            </w:pPr>
            <w:r w:rsidRPr="00CB6921">
              <w:rPr>
                <w:sz w:val="24"/>
                <w:szCs w:val="24"/>
                <w:lang w:val="mn-MN"/>
              </w:rPr>
              <w:t>Худалдан авсан хэмжээ</w:t>
            </w:r>
          </w:p>
          <w:p w:rsidR="00E10B9C" w:rsidRPr="00CB6921" w:rsidRDefault="00E10B9C" w:rsidP="00E10B9C">
            <w:pPr>
              <w:jc w:val="center"/>
              <w:rPr>
                <w:sz w:val="24"/>
                <w:szCs w:val="24"/>
              </w:rPr>
            </w:pPr>
            <w:r w:rsidRPr="00CB6921">
              <w:rPr>
                <w:sz w:val="24"/>
                <w:szCs w:val="24"/>
              </w:rPr>
              <w:t>(</w:t>
            </w:r>
            <w:r w:rsidRPr="00CB6921">
              <w:rPr>
                <w:sz w:val="24"/>
                <w:szCs w:val="24"/>
                <w:lang w:val="mn-MN"/>
              </w:rPr>
              <w:t>г, кг, л</w:t>
            </w:r>
            <w:r w:rsidRPr="00CB6921">
              <w:rPr>
                <w:sz w:val="24"/>
                <w:szCs w:val="24"/>
              </w:rPr>
              <w:t>)</w:t>
            </w:r>
          </w:p>
        </w:tc>
        <w:tc>
          <w:tcPr>
            <w:tcW w:w="4770" w:type="dxa"/>
            <w:gridSpan w:val="2"/>
          </w:tcPr>
          <w:p w:rsidR="00E10B9C" w:rsidRPr="00CB6921" w:rsidRDefault="00E10B9C" w:rsidP="00E10B9C">
            <w:pPr>
              <w:jc w:val="center"/>
              <w:rPr>
                <w:sz w:val="24"/>
                <w:szCs w:val="24"/>
                <w:lang w:val="mn-MN"/>
              </w:rPr>
            </w:pPr>
            <w:r w:rsidRPr="00CB6921">
              <w:rPr>
                <w:sz w:val="24"/>
                <w:szCs w:val="24"/>
              </w:rPr>
              <w:t>Зарцуул</w:t>
            </w:r>
            <w:r w:rsidRPr="00CB6921">
              <w:rPr>
                <w:sz w:val="24"/>
                <w:szCs w:val="24"/>
                <w:lang w:val="mn-MN"/>
              </w:rPr>
              <w:t xml:space="preserve">сан хэмжээ </w:t>
            </w:r>
            <w:r w:rsidRPr="00CB6921">
              <w:rPr>
                <w:sz w:val="24"/>
                <w:szCs w:val="24"/>
              </w:rPr>
              <w:t>(</w:t>
            </w:r>
            <w:r w:rsidRPr="00CB6921">
              <w:rPr>
                <w:sz w:val="24"/>
                <w:szCs w:val="24"/>
                <w:lang w:val="mn-MN"/>
              </w:rPr>
              <w:t>г, кг, л</w:t>
            </w:r>
            <w:r w:rsidRPr="00CB6921">
              <w:rPr>
                <w:sz w:val="24"/>
                <w:szCs w:val="24"/>
              </w:rPr>
              <w:t>)</w:t>
            </w:r>
          </w:p>
        </w:tc>
        <w:tc>
          <w:tcPr>
            <w:tcW w:w="2250" w:type="dxa"/>
          </w:tcPr>
          <w:p w:rsidR="00E10B9C" w:rsidRPr="00CB6921" w:rsidRDefault="00E10B9C" w:rsidP="00E10B9C">
            <w:pPr>
              <w:jc w:val="center"/>
              <w:rPr>
                <w:sz w:val="24"/>
                <w:szCs w:val="24"/>
                <w:lang w:val="mn-MN"/>
              </w:rPr>
            </w:pPr>
            <w:r w:rsidRPr="00CB6921">
              <w:rPr>
                <w:sz w:val="24"/>
                <w:szCs w:val="24"/>
              </w:rPr>
              <w:t>Үлдэгдэл</w:t>
            </w:r>
            <w:r w:rsidRPr="00CB6921">
              <w:rPr>
                <w:sz w:val="24"/>
                <w:szCs w:val="24"/>
                <w:lang w:val="mn-MN"/>
              </w:rPr>
              <w:t xml:space="preserve"> хэмжээ</w:t>
            </w:r>
          </w:p>
          <w:p w:rsidR="00E10B9C" w:rsidRPr="00CB6921" w:rsidRDefault="00E10B9C" w:rsidP="00E10B9C">
            <w:pPr>
              <w:jc w:val="center"/>
              <w:rPr>
                <w:sz w:val="24"/>
                <w:szCs w:val="24"/>
              </w:rPr>
            </w:pPr>
            <w:r w:rsidRPr="00CB6921">
              <w:rPr>
                <w:sz w:val="24"/>
                <w:szCs w:val="24"/>
              </w:rPr>
              <w:t>(</w:t>
            </w:r>
            <w:r w:rsidRPr="00CB6921">
              <w:rPr>
                <w:sz w:val="24"/>
                <w:szCs w:val="24"/>
                <w:lang w:val="mn-MN"/>
              </w:rPr>
              <w:t>г, кг, л</w:t>
            </w:r>
            <w:r w:rsidRPr="00CB6921">
              <w:rPr>
                <w:sz w:val="24"/>
                <w:szCs w:val="24"/>
              </w:rPr>
              <w:t>)</w:t>
            </w:r>
          </w:p>
        </w:tc>
        <w:tc>
          <w:tcPr>
            <w:tcW w:w="1521" w:type="dxa"/>
          </w:tcPr>
          <w:p w:rsidR="00E10B9C" w:rsidRPr="00CB6921" w:rsidRDefault="00E10B9C" w:rsidP="00E10B9C">
            <w:pPr>
              <w:jc w:val="center"/>
              <w:rPr>
                <w:sz w:val="24"/>
                <w:szCs w:val="24"/>
              </w:rPr>
            </w:pPr>
            <w:r w:rsidRPr="00CB6921">
              <w:rPr>
                <w:sz w:val="24"/>
                <w:szCs w:val="24"/>
                <w:lang w:val="mn-MN"/>
              </w:rPr>
              <w:t>Тайлбар</w:t>
            </w:r>
          </w:p>
        </w:tc>
      </w:tr>
      <w:tr w:rsidR="00E10B9C" w:rsidRPr="00CB6921" w:rsidTr="00E10B9C">
        <w:trPr>
          <w:cantSplit/>
          <w:trHeight w:val="495"/>
        </w:trPr>
        <w:tc>
          <w:tcPr>
            <w:tcW w:w="468" w:type="dxa"/>
            <w:vMerge/>
          </w:tcPr>
          <w:p w:rsidR="00E10B9C" w:rsidRPr="00CB6921" w:rsidRDefault="00E10B9C" w:rsidP="00E10B9C">
            <w:pPr>
              <w:jc w:val="center"/>
              <w:rPr>
                <w:sz w:val="24"/>
                <w:szCs w:val="24"/>
              </w:rPr>
            </w:pPr>
          </w:p>
        </w:tc>
        <w:tc>
          <w:tcPr>
            <w:tcW w:w="810" w:type="dxa"/>
            <w:vMerge/>
          </w:tcPr>
          <w:p w:rsidR="00E10B9C" w:rsidRPr="00CB6921" w:rsidRDefault="00E10B9C" w:rsidP="00E10B9C">
            <w:pPr>
              <w:jc w:val="center"/>
              <w:rPr>
                <w:sz w:val="24"/>
                <w:szCs w:val="24"/>
              </w:rPr>
            </w:pPr>
          </w:p>
        </w:tc>
        <w:tc>
          <w:tcPr>
            <w:tcW w:w="1382" w:type="dxa"/>
            <w:vMerge/>
            <w:textDirection w:val="btLr"/>
          </w:tcPr>
          <w:p w:rsidR="00E10B9C" w:rsidRPr="00CB6921" w:rsidRDefault="00E10B9C" w:rsidP="00E10B9C">
            <w:pPr>
              <w:ind w:left="113" w:right="113"/>
              <w:jc w:val="both"/>
              <w:rPr>
                <w:sz w:val="24"/>
                <w:szCs w:val="24"/>
              </w:rPr>
            </w:pPr>
          </w:p>
        </w:tc>
        <w:tc>
          <w:tcPr>
            <w:tcW w:w="1948" w:type="dxa"/>
            <w:vMerge/>
            <w:textDirection w:val="btLr"/>
          </w:tcPr>
          <w:p w:rsidR="00E10B9C" w:rsidRPr="00CB6921" w:rsidRDefault="00E10B9C" w:rsidP="00E10B9C">
            <w:pPr>
              <w:ind w:left="113" w:right="113"/>
              <w:jc w:val="both"/>
              <w:rPr>
                <w:sz w:val="24"/>
                <w:szCs w:val="24"/>
                <w:lang w:val="mn-MN"/>
              </w:rPr>
            </w:pPr>
          </w:p>
        </w:tc>
        <w:tc>
          <w:tcPr>
            <w:tcW w:w="2446" w:type="dxa"/>
          </w:tcPr>
          <w:p w:rsidR="00E10B9C" w:rsidRPr="00CB6921" w:rsidRDefault="00E10B9C" w:rsidP="00E10B9C">
            <w:pPr>
              <w:jc w:val="center"/>
              <w:rPr>
                <w:sz w:val="24"/>
                <w:szCs w:val="24"/>
                <w:lang w:val="mn-MN"/>
              </w:rPr>
            </w:pPr>
            <w:r w:rsidRPr="00CB6921">
              <w:rPr>
                <w:sz w:val="24"/>
                <w:szCs w:val="24"/>
                <w:lang w:val="mn-MN"/>
              </w:rPr>
              <w:t>Худалдсан</w:t>
            </w:r>
          </w:p>
        </w:tc>
        <w:tc>
          <w:tcPr>
            <w:tcW w:w="2324" w:type="dxa"/>
          </w:tcPr>
          <w:p w:rsidR="00E10B9C" w:rsidRPr="00CB6921" w:rsidRDefault="00E10B9C" w:rsidP="00E10B9C">
            <w:pPr>
              <w:jc w:val="center"/>
              <w:rPr>
                <w:sz w:val="24"/>
                <w:szCs w:val="24"/>
                <w:lang w:val="mn-MN"/>
              </w:rPr>
            </w:pPr>
            <w:r w:rsidRPr="00CB6921">
              <w:rPr>
                <w:sz w:val="24"/>
                <w:szCs w:val="24"/>
                <w:lang w:val="mn-MN"/>
              </w:rPr>
              <w:t>Үйлчилгээнд хэрэглэсэн</w:t>
            </w:r>
          </w:p>
        </w:tc>
        <w:tc>
          <w:tcPr>
            <w:tcW w:w="2250" w:type="dxa"/>
            <w:textDirection w:val="btLr"/>
          </w:tcPr>
          <w:p w:rsidR="00E10B9C" w:rsidRPr="00CB6921" w:rsidRDefault="00E10B9C" w:rsidP="00E10B9C">
            <w:pPr>
              <w:ind w:left="113" w:right="113"/>
              <w:jc w:val="both"/>
              <w:rPr>
                <w:sz w:val="24"/>
                <w:szCs w:val="24"/>
              </w:rPr>
            </w:pPr>
          </w:p>
        </w:tc>
        <w:tc>
          <w:tcPr>
            <w:tcW w:w="1521" w:type="dxa"/>
          </w:tcPr>
          <w:p w:rsidR="00E10B9C" w:rsidRPr="00CB6921" w:rsidRDefault="00E10B9C" w:rsidP="00E10B9C">
            <w:pPr>
              <w:jc w:val="center"/>
              <w:rPr>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r w:rsidR="00E10B9C" w:rsidRPr="00CB6921" w:rsidTr="00E10B9C">
        <w:trPr>
          <w:cantSplit/>
          <w:trHeight w:val="495"/>
        </w:trPr>
        <w:tc>
          <w:tcPr>
            <w:tcW w:w="468" w:type="dxa"/>
          </w:tcPr>
          <w:p w:rsidR="00E10B9C" w:rsidRPr="00CB6921" w:rsidRDefault="00E10B9C" w:rsidP="00E10B9C">
            <w:pPr>
              <w:jc w:val="center"/>
              <w:rPr>
                <w:i/>
                <w:sz w:val="24"/>
                <w:szCs w:val="24"/>
              </w:rPr>
            </w:pPr>
          </w:p>
        </w:tc>
        <w:tc>
          <w:tcPr>
            <w:tcW w:w="810" w:type="dxa"/>
          </w:tcPr>
          <w:p w:rsidR="00E10B9C" w:rsidRPr="00CB6921" w:rsidRDefault="00E10B9C" w:rsidP="00E10B9C">
            <w:pPr>
              <w:jc w:val="center"/>
              <w:rPr>
                <w:i/>
                <w:sz w:val="24"/>
                <w:szCs w:val="24"/>
              </w:rPr>
            </w:pPr>
          </w:p>
        </w:tc>
        <w:tc>
          <w:tcPr>
            <w:tcW w:w="1382" w:type="dxa"/>
            <w:textDirection w:val="btLr"/>
          </w:tcPr>
          <w:p w:rsidR="00E10B9C" w:rsidRPr="00CB6921" w:rsidRDefault="00E10B9C" w:rsidP="00E10B9C">
            <w:pPr>
              <w:ind w:left="113" w:right="113"/>
              <w:jc w:val="both"/>
              <w:rPr>
                <w:i/>
                <w:sz w:val="24"/>
                <w:szCs w:val="24"/>
              </w:rPr>
            </w:pPr>
          </w:p>
        </w:tc>
        <w:tc>
          <w:tcPr>
            <w:tcW w:w="1948" w:type="dxa"/>
            <w:textDirection w:val="btLr"/>
          </w:tcPr>
          <w:p w:rsidR="00E10B9C" w:rsidRPr="00CB6921" w:rsidRDefault="00E10B9C" w:rsidP="00E10B9C">
            <w:pPr>
              <w:ind w:left="113" w:right="113"/>
              <w:jc w:val="both"/>
              <w:rPr>
                <w:i/>
                <w:sz w:val="24"/>
                <w:szCs w:val="24"/>
                <w:lang w:val="mn-MN"/>
              </w:rPr>
            </w:pPr>
          </w:p>
        </w:tc>
        <w:tc>
          <w:tcPr>
            <w:tcW w:w="2446" w:type="dxa"/>
            <w:textDirection w:val="btLr"/>
          </w:tcPr>
          <w:p w:rsidR="00E10B9C" w:rsidRPr="00CB6921" w:rsidRDefault="00E10B9C" w:rsidP="00E10B9C">
            <w:pPr>
              <w:ind w:left="113" w:right="113"/>
              <w:jc w:val="both"/>
              <w:rPr>
                <w:i/>
                <w:sz w:val="24"/>
                <w:szCs w:val="24"/>
              </w:rPr>
            </w:pPr>
          </w:p>
        </w:tc>
        <w:tc>
          <w:tcPr>
            <w:tcW w:w="2324" w:type="dxa"/>
            <w:textDirection w:val="btLr"/>
          </w:tcPr>
          <w:p w:rsidR="00E10B9C" w:rsidRPr="00CB6921" w:rsidRDefault="00E10B9C" w:rsidP="00E10B9C">
            <w:pPr>
              <w:ind w:left="113" w:right="113"/>
              <w:jc w:val="both"/>
              <w:rPr>
                <w:i/>
                <w:sz w:val="24"/>
                <w:szCs w:val="24"/>
                <w:lang w:val="mn-MN"/>
              </w:rPr>
            </w:pPr>
          </w:p>
        </w:tc>
        <w:tc>
          <w:tcPr>
            <w:tcW w:w="2250" w:type="dxa"/>
            <w:textDirection w:val="btLr"/>
          </w:tcPr>
          <w:p w:rsidR="00E10B9C" w:rsidRPr="00CB6921" w:rsidRDefault="00E10B9C" w:rsidP="00E10B9C">
            <w:pPr>
              <w:ind w:left="113" w:right="113"/>
              <w:jc w:val="both"/>
              <w:rPr>
                <w:i/>
                <w:sz w:val="24"/>
                <w:szCs w:val="24"/>
              </w:rPr>
            </w:pPr>
          </w:p>
        </w:tc>
        <w:tc>
          <w:tcPr>
            <w:tcW w:w="1521" w:type="dxa"/>
          </w:tcPr>
          <w:p w:rsidR="00E10B9C" w:rsidRPr="00CB6921" w:rsidRDefault="00E10B9C" w:rsidP="00E10B9C">
            <w:pPr>
              <w:jc w:val="center"/>
              <w:rPr>
                <w:i/>
                <w:sz w:val="24"/>
                <w:szCs w:val="24"/>
              </w:rPr>
            </w:pPr>
          </w:p>
        </w:tc>
      </w:tr>
    </w:tbl>
    <w:p w:rsidR="00E10B9C" w:rsidRPr="00CB6921" w:rsidRDefault="00E10B9C" w:rsidP="00E10B9C">
      <w:pPr>
        <w:rPr>
          <w:sz w:val="24"/>
          <w:szCs w:val="24"/>
        </w:rPr>
      </w:pPr>
    </w:p>
    <w:p w:rsidR="00E10B9C" w:rsidRPr="00CB6921" w:rsidRDefault="00E10B9C" w:rsidP="00E10B9C">
      <w:pPr>
        <w:rPr>
          <w:sz w:val="24"/>
          <w:szCs w:val="24"/>
          <w:lang w:val="mn-MN"/>
        </w:rPr>
        <w:sectPr w:rsidR="00E10B9C" w:rsidRPr="00CB6921" w:rsidSect="00E10B9C">
          <w:pgSz w:w="15840" w:h="12240" w:orient="landscape"/>
          <w:pgMar w:top="1440" w:right="1440" w:bottom="1440" w:left="1440" w:header="708" w:footer="708" w:gutter="0"/>
          <w:cols w:space="708"/>
          <w:docGrid w:linePitch="360"/>
        </w:sectPr>
      </w:pPr>
    </w:p>
    <w:p w:rsidR="00E10B9C" w:rsidRPr="00CB6921" w:rsidRDefault="00E10B9C" w:rsidP="00E10B9C">
      <w:pPr>
        <w:jc w:val="right"/>
        <w:rPr>
          <w:b/>
          <w:sz w:val="24"/>
          <w:szCs w:val="24"/>
          <w:lang w:val="mn-MN"/>
        </w:rPr>
      </w:pPr>
      <w:r w:rsidRPr="00CB6921">
        <w:rPr>
          <w:b/>
          <w:sz w:val="24"/>
          <w:szCs w:val="24"/>
          <w:lang w:val="mn-MN"/>
        </w:rPr>
        <w:lastRenderedPageBreak/>
        <w:t>Маягт В</w:t>
      </w:r>
    </w:p>
    <w:p w:rsidR="00EF2377" w:rsidRPr="00CB6921" w:rsidRDefault="00EF2377" w:rsidP="00E10B9C">
      <w:pPr>
        <w:jc w:val="right"/>
        <w:rPr>
          <w:b/>
          <w:sz w:val="24"/>
          <w:szCs w:val="24"/>
          <w:lang w:val="mn-MN"/>
        </w:rPr>
      </w:pPr>
    </w:p>
    <w:p w:rsidR="00E10B9C" w:rsidRPr="00CB6921" w:rsidRDefault="00E10B9C" w:rsidP="00E10B9C">
      <w:pPr>
        <w:jc w:val="center"/>
        <w:rPr>
          <w:b/>
          <w:sz w:val="24"/>
          <w:szCs w:val="24"/>
          <w:lang w:val="mn-MN"/>
        </w:rPr>
      </w:pPr>
      <w:r w:rsidRPr="00CB6921">
        <w:rPr>
          <w:b/>
          <w:sz w:val="24"/>
          <w:szCs w:val="24"/>
          <w:lang w:val="mn-MN"/>
        </w:rPr>
        <w:t>.............................</w:t>
      </w:r>
      <w:r w:rsidRPr="00CB6921">
        <w:rPr>
          <w:b/>
          <w:sz w:val="24"/>
          <w:szCs w:val="24"/>
        </w:rPr>
        <w:t>(аймаг,</w:t>
      </w:r>
      <w:r w:rsidRPr="00CB6921">
        <w:rPr>
          <w:b/>
          <w:sz w:val="24"/>
          <w:szCs w:val="24"/>
          <w:lang w:val="mn-MN"/>
        </w:rPr>
        <w:t xml:space="preserve"> дүүрэг</w:t>
      </w:r>
      <w:r w:rsidRPr="00CB6921">
        <w:rPr>
          <w:b/>
          <w:sz w:val="24"/>
          <w:szCs w:val="24"/>
        </w:rPr>
        <w:t xml:space="preserve">) </w:t>
      </w:r>
      <w:r w:rsidRPr="00CB6921">
        <w:rPr>
          <w:b/>
          <w:sz w:val="24"/>
          <w:szCs w:val="24"/>
          <w:lang w:val="mn-MN"/>
        </w:rPr>
        <w:t>а</w:t>
      </w:r>
      <w:r w:rsidRPr="00CB6921">
        <w:rPr>
          <w:b/>
          <w:sz w:val="24"/>
          <w:szCs w:val="24"/>
        </w:rPr>
        <w:t>хуйн</w:t>
      </w:r>
      <w:r w:rsidRPr="00CB6921">
        <w:rPr>
          <w:b/>
          <w:sz w:val="24"/>
          <w:szCs w:val="24"/>
          <w:lang w:val="mn-MN"/>
        </w:rPr>
        <w:t xml:space="preserve"> </w:t>
      </w:r>
      <w:r w:rsidRPr="00CB6921">
        <w:rPr>
          <w:b/>
          <w:sz w:val="24"/>
          <w:szCs w:val="24"/>
        </w:rPr>
        <w:t>шавж, мэрэгч</w:t>
      </w:r>
      <w:r w:rsidRPr="00CB6921">
        <w:rPr>
          <w:b/>
          <w:sz w:val="24"/>
          <w:szCs w:val="24"/>
          <w:lang w:val="mn-MN"/>
        </w:rPr>
        <w:t xml:space="preserve"> </w:t>
      </w:r>
      <w:r w:rsidRPr="00CB6921">
        <w:rPr>
          <w:b/>
          <w:sz w:val="24"/>
          <w:szCs w:val="24"/>
        </w:rPr>
        <w:t>устга</w:t>
      </w:r>
      <w:r w:rsidRPr="00CB6921">
        <w:rPr>
          <w:b/>
          <w:sz w:val="24"/>
          <w:szCs w:val="24"/>
          <w:lang w:val="mn-MN"/>
        </w:rPr>
        <w:t>х, ариутгах, халдваргүйжүүлэх үй</w:t>
      </w:r>
      <w:r w:rsidRPr="00CB6921">
        <w:rPr>
          <w:b/>
          <w:sz w:val="24"/>
          <w:szCs w:val="24"/>
        </w:rPr>
        <w:t>лчилгээ</w:t>
      </w:r>
      <w:r w:rsidRPr="00CB6921">
        <w:rPr>
          <w:b/>
          <w:sz w:val="24"/>
          <w:szCs w:val="24"/>
          <w:lang w:val="mn-MN"/>
        </w:rPr>
        <w:t xml:space="preserve"> </w:t>
      </w:r>
      <w:r w:rsidRPr="00CB6921">
        <w:rPr>
          <w:b/>
          <w:sz w:val="24"/>
          <w:szCs w:val="24"/>
        </w:rPr>
        <w:t>эрхэлж</w:t>
      </w:r>
      <w:r w:rsidRPr="00CB6921">
        <w:rPr>
          <w:b/>
          <w:sz w:val="24"/>
          <w:szCs w:val="24"/>
          <w:lang w:val="mn-MN"/>
        </w:rPr>
        <w:t xml:space="preserve"> </w:t>
      </w:r>
      <w:r w:rsidRPr="00CB6921">
        <w:rPr>
          <w:b/>
          <w:sz w:val="24"/>
          <w:szCs w:val="24"/>
        </w:rPr>
        <w:t>буй</w:t>
      </w:r>
      <w:r w:rsidRPr="00CB6921">
        <w:rPr>
          <w:b/>
          <w:sz w:val="24"/>
          <w:szCs w:val="24"/>
          <w:lang w:val="mn-MN"/>
        </w:rPr>
        <w:t xml:space="preserve"> ...............................</w:t>
      </w:r>
      <w:r w:rsidRPr="00CB6921">
        <w:rPr>
          <w:b/>
          <w:sz w:val="24"/>
          <w:szCs w:val="24"/>
        </w:rPr>
        <w:t xml:space="preserve"> (</w:t>
      </w:r>
      <w:r w:rsidRPr="00CB6921">
        <w:rPr>
          <w:i/>
          <w:sz w:val="24"/>
          <w:szCs w:val="24"/>
        </w:rPr>
        <w:t xml:space="preserve">нэгж </w:t>
      </w:r>
      <w:r w:rsidRPr="00CB6921">
        <w:rPr>
          <w:b/>
          <w:sz w:val="24"/>
          <w:szCs w:val="24"/>
        </w:rPr>
        <w:t>)</w:t>
      </w:r>
      <w:r w:rsidR="00EF2377" w:rsidRPr="00CB6921">
        <w:rPr>
          <w:b/>
          <w:sz w:val="24"/>
          <w:szCs w:val="24"/>
          <w:lang w:val="mn-MN"/>
        </w:rPr>
        <w:t>-</w:t>
      </w:r>
      <w:r w:rsidRPr="00CB6921">
        <w:rPr>
          <w:b/>
          <w:sz w:val="24"/>
          <w:szCs w:val="24"/>
        </w:rPr>
        <w:t>ийн</w:t>
      </w:r>
    </w:p>
    <w:p w:rsidR="00E10B9C" w:rsidRPr="00CB6921" w:rsidRDefault="00E10B9C" w:rsidP="00E10B9C">
      <w:pPr>
        <w:jc w:val="center"/>
        <w:rPr>
          <w:b/>
          <w:sz w:val="24"/>
          <w:szCs w:val="24"/>
          <w:lang w:val="mn-MN"/>
        </w:rPr>
      </w:pPr>
      <w:r w:rsidRPr="00CB6921">
        <w:rPr>
          <w:b/>
          <w:sz w:val="24"/>
          <w:szCs w:val="24"/>
          <w:lang w:val="mn-MN"/>
        </w:rPr>
        <w:t xml:space="preserve">................ </w:t>
      </w:r>
      <w:r w:rsidRPr="00CB6921">
        <w:rPr>
          <w:b/>
          <w:sz w:val="24"/>
          <w:szCs w:val="24"/>
        </w:rPr>
        <w:t>оны</w:t>
      </w:r>
      <w:r w:rsidRPr="00CB6921">
        <w:rPr>
          <w:b/>
          <w:sz w:val="24"/>
          <w:szCs w:val="24"/>
          <w:lang w:val="mn-MN"/>
        </w:rPr>
        <w:t xml:space="preserve"> </w:t>
      </w:r>
      <w:r w:rsidRPr="00CB6921">
        <w:rPr>
          <w:b/>
          <w:sz w:val="24"/>
          <w:szCs w:val="24"/>
        </w:rPr>
        <w:t>үйл</w:t>
      </w:r>
      <w:r w:rsidRPr="00CB6921">
        <w:rPr>
          <w:b/>
          <w:sz w:val="24"/>
          <w:szCs w:val="24"/>
          <w:lang w:val="mn-MN"/>
        </w:rPr>
        <w:t xml:space="preserve"> </w:t>
      </w:r>
      <w:r w:rsidRPr="00CB6921">
        <w:rPr>
          <w:b/>
          <w:sz w:val="24"/>
          <w:szCs w:val="24"/>
        </w:rPr>
        <w:t>ажиллагааны</w:t>
      </w:r>
      <w:r w:rsidRPr="00CB6921">
        <w:rPr>
          <w:b/>
          <w:sz w:val="24"/>
          <w:szCs w:val="24"/>
          <w:lang w:val="mn-MN"/>
        </w:rPr>
        <w:t xml:space="preserve"> </w:t>
      </w:r>
      <w:r w:rsidRPr="00CB6921">
        <w:rPr>
          <w:b/>
          <w:sz w:val="24"/>
          <w:szCs w:val="24"/>
        </w:rPr>
        <w:t>жилийн</w:t>
      </w:r>
      <w:r w:rsidRPr="00CB6921">
        <w:rPr>
          <w:b/>
          <w:sz w:val="24"/>
          <w:szCs w:val="24"/>
          <w:lang w:val="mn-MN"/>
        </w:rPr>
        <w:t xml:space="preserve"> </w:t>
      </w:r>
      <w:r w:rsidRPr="00CB6921">
        <w:rPr>
          <w:b/>
          <w:sz w:val="24"/>
          <w:szCs w:val="24"/>
        </w:rPr>
        <w:t>эцсийн</w:t>
      </w:r>
      <w:r w:rsidRPr="00CB6921">
        <w:rPr>
          <w:b/>
          <w:sz w:val="24"/>
          <w:szCs w:val="24"/>
          <w:lang w:val="mn-MN"/>
        </w:rPr>
        <w:t xml:space="preserve"> </w:t>
      </w:r>
      <w:r w:rsidRPr="00CB6921">
        <w:rPr>
          <w:b/>
          <w:sz w:val="24"/>
          <w:szCs w:val="24"/>
        </w:rPr>
        <w:t>тайлан</w:t>
      </w:r>
    </w:p>
    <w:p w:rsidR="00E10B9C" w:rsidRPr="00CB6921" w:rsidRDefault="00E10B9C" w:rsidP="00E10B9C">
      <w:pPr>
        <w:jc w:val="center"/>
        <w:rPr>
          <w:sz w:val="24"/>
          <w:szCs w:val="24"/>
          <w:lang w:val="mn-MN"/>
        </w:rPr>
      </w:pPr>
    </w:p>
    <w:tbl>
      <w:tblPr>
        <w:tblpPr w:leftFromText="180" w:rightFromText="180" w:vertAnchor="text" w:horzAnchor="margin" w:tblpXSpec="center" w:tblpY="370"/>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584"/>
        <w:gridCol w:w="1269"/>
        <w:gridCol w:w="2439"/>
        <w:gridCol w:w="1545"/>
        <w:gridCol w:w="1506"/>
        <w:gridCol w:w="1695"/>
      </w:tblGrid>
      <w:tr w:rsidR="00E10B9C" w:rsidRPr="00CB6921" w:rsidTr="00EF2377">
        <w:trPr>
          <w:trHeight w:val="623"/>
        </w:trPr>
        <w:tc>
          <w:tcPr>
            <w:tcW w:w="688" w:type="dxa"/>
            <w:vMerge w:val="restart"/>
          </w:tcPr>
          <w:p w:rsidR="00E10B9C" w:rsidRPr="00CB6921" w:rsidRDefault="00E10B9C" w:rsidP="00E10B9C">
            <w:pPr>
              <w:jc w:val="center"/>
            </w:pPr>
            <w:r w:rsidRPr="00CB6921">
              <w:t>Д/д</w:t>
            </w:r>
          </w:p>
        </w:tc>
        <w:tc>
          <w:tcPr>
            <w:tcW w:w="2853" w:type="dxa"/>
            <w:gridSpan w:val="2"/>
          </w:tcPr>
          <w:p w:rsidR="00E10B9C" w:rsidRPr="00CB6921" w:rsidRDefault="00E10B9C" w:rsidP="00E10B9C">
            <w:pPr>
              <w:jc w:val="center"/>
              <w:rPr>
                <w:lang w:val="mn-MN"/>
              </w:rPr>
            </w:pPr>
            <w:r w:rsidRPr="00CB6921">
              <w:rPr>
                <w:lang w:val="mn-MN"/>
              </w:rPr>
              <w:t>Объект</w:t>
            </w:r>
          </w:p>
        </w:tc>
        <w:tc>
          <w:tcPr>
            <w:tcW w:w="3984" w:type="dxa"/>
            <w:gridSpan w:val="2"/>
          </w:tcPr>
          <w:p w:rsidR="00E10B9C" w:rsidRPr="00CB6921" w:rsidRDefault="00E10B9C" w:rsidP="00E10B9C">
            <w:pPr>
              <w:jc w:val="center"/>
              <w:rPr>
                <w:lang w:val="mn-MN"/>
              </w:rPr>
            </w:pPr>
            <w:r w:rsidRPr="00CB6921">
              <w:t>Үйлчилгээ</w:t>
            </w:r>
          </w:p>
        </w:tc>
        <w:tc>
          <w:tcPr>
            <w:tcW w:w="1506" w:type="dxa"/>
            <w:vMerge w:val="restart"/>
          </w:tcPr>
          <w:p w:rsidR="00E10B9C" w:rsidRPr="00CB6921" w:rsidRDefault="00E10B9C" w:rsidP="00E10B9C">
            <w:pPr>
              <w:jc w:val="center"/>
              <w:rPr>
                <w:lang w:val="mn-MN"/>
              </w:rPr>
            </w:pPr>
            <w:r w:rsidRPr="00CB6921">
              <w:t>Үйлчилгээ</w:t>
            </w:r>
            <w:r w:rsidRPr="00CB6921">
              <w:rPr>
                <w:lang w:val="mn-MN"/>
              </w:rPr>
              <w:t xml:space="preserve"> </w:t>
            </w:r>
            <w:r w:rsidRPr="00CB6921">
              <w:t>хийсэн</w:t>
            </w:r>
            <w:r w:rsidRPr="00CB6921">
              <w:rPr>
                <w:lang w:val="mn-MN"/>
              </w:rPr>
              <w:t xml:space="preserve"> </w:t>
            </w:r>
            <w:r w:rsidRPr="00CB6921">
              <w:t>нийт</w:t>
            </w:r>
            <w:r w:rsidRPr="00CB6921">
              <w:rPr>
                <w:lang w:val="mn-MN"/>
              </w:rPr>
              <w:t xml:space="preserve"> </w:t>
            </w:r>
            <w:r w:rsidRPr="00CB6921">
              <w:t>талбай</w:t>
            </w:r>
          </w:p>
        </w:tc>
        <w:tc>
          <w:tcPr>
            <w:tcW w:w="1695" w:type="dxa"/>
            <w:vMerge w:val="restart"/>
          </w:tcPr>
          <w:p w:rsidR="00E10B9C" w:rsidRPr="00CB6921" w:rsidRDefault="00E10B9C" w:rsidP="00E10B9C">
            <w:pPr>
              <w:jc w:val="center"/>
              <w:rPr>
                <w:lang w:val="mn-MN"/>
              </w:rPr>
            </w:pPr>
            <w:r w:rsidRPr="00CB6921">
              <w:rPr>
                <w:lang w:val="mn-MN"/>
              </w:rPr>
              <w:t>Тайлбар</w:t>
            </w:r>
          </w:p>
        </w:tc>
      </w:tr>
      <w:tr w:rsidR="00E10B9C" w:rsidRPr="00CB6921" w:rsidTr="00EF2377">
        <w:trPr>
          <w:trHeight w:val="245"/>
        </w:trPr>
        <w:tc>
          <w:tcPr>
            <w:tcW w:w="688" w:type="dxa"/>
            <w:vMerge/>
          </w:tcPr>
          <w:p w:rsidR="00E10B9C" w:rsidRPr="00CB6921" w:rsidRDefault="00E10B9C" w:rsidP="00E10B9C">
            <w:pPr>
              <w:jc w:val="center"/>
            </w:pPr>
          </w:p>
        </w:tc>
        <w:tc>
          <w:tcPr>
            <w:tcW w:w="1584" w:type="dxa"/>
          </w:tcPr>
          <w:p w:rsidR="00E10B9C" w:rsidRPr="00CB6921" w:rsidRDefault="00E10B9C" w:rsidP="00E10B9C">
            <w:pPr>
              <w:rPr>
                <w:lang w:val="mn-MN"/>
              </w:rPr>
            </w:pPr>
            <w:r w:rsidRPr="00CB6921">
              <w:rPr>
                <w:lang w:val="mn-MN"/>
              </w:rPr>
              <w:t>Нэр</w:t>
            </w:r>
          </w:p>
        </w:tc>
        <w:tc>
          <w:tcPr>
            <w:tcW w:w="1269" w:type="dxa"/>
          </w:tcPr>
          <w:p w:rsidR="00E10B9C" w:rsidRPr="00CB6921" w:rsidRDefault="00E10B9C" w:rsidP="00E10B9C">
            <w:pPr>
              <w:rPr>
                <w:lang w:val="mn-MN"/>
              </w:rPr>
            </w:pPr>
            <w:r w:rsidRPr="00CB6921">
              <w:rPr>
                <w:lang w:val="mn-MN"/>
              </w:rPr>
              <w:t>Тоо</w:t>
            </w:r>
          </w:p>
        </w:tc>
        <w:tc>
          <w:tcPr>
            <w:tcW w:w="2439" w:type="dxa"/>
          </w:tcPr>
          <w:p w:rsidR="00E10B9C" w:rsidRPr="00CB6921" w:rsidRDefault="00E10B9C" w:rsidP="00E10B9C">
            <w:pPr>
              <w:jc w:val="center"/>
            </w:pPr>
            <w:r w:rsidRPr="00CB6921">
              <w:rPr>
                <w:lang w:val="mn-MN"/>
              </w:rPr>
              <w:t>Т</w:t>
            </w:r>
            <w:r w:rsidRPr="00CB6921">
              <w:t>өрөл</w:t>
            </w:r>
          </w:p>
        </w:tc>
        <w:tc>
          <w:tcPr>
            <w:tcW w:w="1545" w:type="dxa"/>
          </w:tcPr>
          <w:p w:rsidR="00E10B9C" w:rsidRPr="00CB6921" w:rsidRDefault="00E10B9C" w:rsidP="00E10B9C">
            <w:pPr>
              <w:jc w:val="center"/>
              <w:rPr>
                <w:lang w:val="mn-MN"/>
              </w:rPr>
            </w:pPr>
            <w:r w:rsidRPr="00CB6921">
              <w:rPr>
                <w:lang w:val="mn-MN"/>
              </w:rPr>
              <w:t>Тоо</w:t>
            </w:r>
          </w:p>
        </w:tc>
        <w:tc>
          <w:tcPr>
            <w:tcW w:w="1506" w:type="dxa"/>
            <w:vMerge/>
          </w:tcPr>
          <w:p w:rsidR="00E10B9C" w:rsidRPr="00CB6921" w:rsidRDefault="00E10B9C" w:rsidP="00E10B9C">
            <w:pPr>
              <w:jc w:val="center"/>
              <w:rPr>
                <w:lang w:val="mn-MN"/>
              </w:rPr>
            </w:pPr>
          </w:p>
        </w:tc>
        <w:tc>
          <w:tcPr>
            <w:tcW w:w="1695" w:type="dxa"/>
            <w:vMerge/>
          </w:tcPr>
          <w:p w:rsidR="00E10B9C" w:rsidRPr="00CB6921" w:rsidRDefault="00E10B9C" w:rsidP="00E10B9C">
            <w:pPr>
              <w:jc w:val="center"/>
            </w:pPr>
          </w:p>
        </w:tc>
      </w:tr>
      <w:tr w:rsidR="00E10B9C" w:rsidRPr="00CB6921" w:rsidTr="00EF2377">
        <w:trPr>
          <w:trHeight w:val="180"/>
        </w:trPr>
        <w:tc>
          <w:tcPr>
            <w:tcW w:w="688" w:type="dxa"/>
            <w:vMerge w:val="restart"/>
          </w:tcPr>
          <w:p w:rsidR="00E10B9C" w:rsidRPr="00CB6921" w:rsidRDefault="00E10B9C" w:rsidP="00E10B9C">
            <w:r w:rsidRPr="00CB6921">
              <w:t>1</w:t>
            </w:r>
          </w:p>
        </w:tc>
        <w:tc>
          <w:tcPr>
            <w:tcW w:w="1584" w:type="dxa"/>
            <w:vMerge w:val="restart"/>
          </w:tcPr>
          <w:p w:rsidR="00E10B9C" w:rsidRPr="00CB6921" w:rsidRDefault="00E10B9C" w:rsidP="00E10B9C">
            <w:r w:rsidRPr="00CB6921">
              <w:t>Үйлдвэр</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7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88"/>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40"/>
        </w:trPr>
        <w:tc>
          <w:tcPr>
            <w:tcW w:w="688" w:type="dxa"/>
            <w:vMerge w:val="restart"/>
          </w:tcPr>
          <w:p w:rsidR="00E10B9C" w:rsidRPr="00CB6921" w:rsidRDefault="00E10B9C" w:rsidP="00E10B9C">
            <w:r w:rsidRPr="00CB6921">
              <w:t>2</w:t>
            </w:r>
          </w:p>
        </w:tc>
        <w:tc>
          <w:tcPr>
            <w:tcW w:w="1584" w:type="dxa"/>
            <w:vMerge w:val="restart"/>
          </w:tcPr>
          <w:p w:rsidR="00E10B9C" w:rsidRPr="00CB6921" w:rsidRDefault="00E10B9C" w:rsidP="00E10B9C">
            <w:r w:rsidRPr="00CB6921">
              <w:t>Эмнэлэг</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79"/>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0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60"/>
        </w:trPr>
        <w:tc>
          <w:tcPr>
            <w:tcW w:w="688" w:type="dxa"/>
            <w:vMerge w:val="restart"/>
          </w:tcPr>
          <w:p w:rsidR="00E10B9C" w:rsidRPr="00CB6921" w:rsidRDefault="00E10B9C" w:rsidP="00E10B9C">
            <w:r w:rsidRPr="00CB6921">
              <w:t>3</w:t>
            </w:r>
          </w:p>
        </w:tc>
        <w:tc>
          <w:tcPr>
            <w:tcW w:w="1584" w:type="dxa"/>
            <w:vMerge w:val="restart"/>
          </w:tcPr>
          <w:p w:rsidR="00E10B9C" w:rsidRPr="00CB6921" w:rsidRDefault="00E10B9C" w:rsidP="00E10B9C">
            <w:r w:rsidRPr="00CB6921">
              <w:t>Хүнс, худалдаа</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15"/>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7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88"/>
        </w:trPr>
        <w:tc>
          <w:tcPr>
            <w:tcW w:w="688" w:type="dxa"/>
            <w:vMerge w:val="restart"/>
          </w:tcPr>
          <w:p w:rsidR="00E10B9C" w:rsidRPr="00CB6921" w:rsidRDefault="00E10B9C" w:rsidP="00E10B9C">
            <w:r w:rsidRPr="00CB6921">
              <w:t>4</w:t>
            </w:r>
          </w:p>
        </w:tc>
        <w:tc>
          <w:tcPr>
            <w:tcW w:w="1584" w:type="dxa"/>
            <w:vMerge w:val="restart"/>
          </w:tcPr>
          <w:p w:rsidR="00E10B9C" w:rsidRPr="00CB6921" w:rsidRDefault="00E10B9C" w:rsidP="00E10B9C">
            <w:r w:rsidRPr="00CB6921">
              <w:t>Соёл</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7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2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60"/>
        </w:trPr>
        <w:tc>
          <w:tcPr>
            <w:tcW w:w="688" w:type="dxa"/>
            <w:vMerge w:val="restart"/>
          </w:tcPr>
          <w:p w:rsidR="00E10B9C" w:rsidRPr="00CB6921" w:rsidRDefault="00E10B9C" w:rsidP="00E10B9C">
            <w:r w:rsidRPr="00CB6921">
              <w:t>5</w:t>
            </w:r>
          </w:p>
        </w:tc>
        <w:tc>
          <w:tcPr>
            <w:tcW w:w="1584" w:type="dxa"/>
            <w:vMerge w:val="restart"/>
          </w:tcPr>
          <w:p w:rsidR="00E10B9C" w:rsidRPr="00CB6921" w:rsidRDefault="00E10B9C" w:rsidP="00E10B9C">
            <w:r w:rsidRPr="00CB6921">
              <w:t>Хүүхдийн</w:t>
            </w:r>
            <w:r w:rsidRPr="00CB6921">
              <w:rPr>
                <w:lang w:val="mn-MN"/>
              </w:rPr>
              <w:t xml:space="preserve"> </w:t>
            </w:r>
            <w:r w:rsidRPr="00CB6921">
              <w:t>байгууллага</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79"/>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2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50"/>
        </w:trPr>
        <w:tc>
          <w:tcPr>
            <w:tcW w:w="688" w:type="dxa"/>
            <w:vMerge w:val="restart"/>
          </w:tcPr>
          <w:p w:rsidR="00E10B9C" w:rsidRPr="00CB6921" w:rsidRDefault="00E10B9C" w:rsidP="00E10B9C">
            <w:r w:rsidRPr="00CB6921">
              <w:t>6</w:t>
            </w:r>
          </w:p>
        </w:tc>
        <w:tc>
          <w:tcPr>
            <w:tcW w:w="1584" w:type="dxa"/>
            <w:vMerge w:val="restart"/>
          </w:tcPr>
          <w:p w:rsidR="00E10B9C" w:rsidRPr="00CB6921" w:rsidRDefault="00E10B9C" w:rsidP="00E10B9C">
            <w:r w:rsidRPr="00CB6921">
              <w:t>Орон</w:t>
            </w:r>
            <w:r w:rsidRPr="00CB6921">
              <w:rPr>
                <w:lang w:val="mn-MN"/>
              </w:rPr>
              <w:t xml:space="preserve"> </w:t>
            </w:r>
            <w:r w:rsidRPr="00CB6921">
              <w:t>сууц /байр/</w:t>
            </w:r>
          </w:p>
        </w:tc>
        <w:tc>
          <w:tcPr>
            <w:tcW w:w="1269" w:type="dxa"/>
            <w:vMerge w:val="restart"/>
          </w:tcPr>
          <w:p w:rsidR="00E10B9C" w:rsidRPr="00CB6921" w:rsidRDefault="00E10B9C" w:rsidP="00E10B9C"/>
        </w:tc>
        <w:tc>
          <w:tcPr>
            <w:tcW w:w="2439" w:type="dxa"/>
          </w:tcPr>
          <w:p w:rsidR="00E10B9C" w:rsidRPr="00CB6921" w:rsidRDefault="00E10B9C" w:rsidP="00E10B9C">
            <w:pPr>
              <w:rPr>
                <w:lang w:val="mn-MN"/>
              </w:rPr>
            </w:pPr>
            <w:r w:rsidRPr="00CB6921">
              <w:t>Халдваргүй</w:t>
            </w:r>
            <w:r w:rsidRPr="00CB6921">
              <w:rPr>
                <w:lang w:val="mn-MN"/>
              </w:rPr>
              <w:t>жүүлэлт</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134"/>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Шавжгүйтгэл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10B9C" w:rsidRPr="00CB6921" w:rsidTr="00EF2377">
        <w:trPr>
          <w:trHeight w:val="220"/>
        </w:trPr>
        <w:tc>
          <w:tcPr>
            <w:tcW w:w="688" w:type="dxa"/>
            <w:vMerge/>
          </w:tcPr>
          <w:p w:rsidR="00E10B9C" w:rsidRPr="00CB6921" w:rsidRDefault="00E10B9C" w:rsidP="00E10B9C"/>
        </w:tc>
        <w:tc>
          <w:tcPr>
            <w:tcW w:w="1584" w:type="dxa"/>
            <w:vMerge/>
          </w:tcPr>
          <w:p w:rsidR="00E10B9C" w:rsidRPr="00CB6921" w:rsidRDefault="00E10B9C" w:rsidP="00E10B9C"/>
        </w:tc>
        <w:tc>
          <w:tcPr>
            <w:tcW w:w="1269" w:type="dxa"/>
            <w:vMerge/>
          </w:tcPr>
          <w:p w:rsidR="00E10B9C" w:rsidRPr="00CB6921" w:rsidRDefault="00E10B9C" w:rsidP="00E10B9C"/>
        </w:tc>
        <w:tc>
          <w:tcPr>
            <w:tcW w:w="2439" w:type="dxa"/>
          </w:tcPr>
          <w:p w:rsidR="00E10B9C" w:rsidRPr="00CB6921" w:rsidRDefault="00E10B9C" w:rsidP="00E10B9C">
            <w:r w:rsidRPr="00CB6921">
              <w:t>Мэрэгчгүйтгэл</w:t>
            </w:r>
          </w:p>
        </w:tc>
        <w:tc>
          <w:tcPr>
            <w:tcW w:w="1545" w:type="dxa"/>
          </w:tcPr>
          <w:p w:rsidR="00E10B9C" w:rsidRPr="00CB6921" w:rsidRDefault="00E10B9C" w:rsidP="00E10B9C"/>
        </w:tc>
        <w:tc>
          <w:tcPr>
            <w:tcW w:w="1506" w:type="dxa"/>
          </w:tcPr>
          <w:p w:rsidR="00E10B9C" w:rsidRPr="00CB6921" w:rsidRDefault="00E10B9C" w:rsidP="00E10B9C"/>
        </w:tc>
        <w:tc>
          <w:tcPr>
            <w:tcW w:w="1695" w:type="dxa"/>
          </w:tcPr>
          <w:p w:rsidR="00E10B9C" w:rsidRPr="00CB6921" w:rsidRDefault="00E10B9C" w:rsidP="00E10B9C"/>
        </w:tc>
      </w:tr>
      <w:tr w:rsidR="00EF2377" w:rsidRPr="00CB6921" w:rsidTr="00EF2377">
        <w:trPr>
          <w:trHeight w:val="125"/>
        </w:trPr>
        <w:tc>
          <w:tcPr>
            <w:tcW w:w="688" w:type="dxa"/>
            <w:vMerge w:val="restart"/>
          </w:tcPr>
          <w:p w:rsidR="00EF2377" w:rsidRPr="00CB6921" w:rsidRDefault="00EF2377" w:rsidP="00E10B9C">
            <w:r w:rsidRPr="00CB6921">
              <w:t>7</w:t>
            </w:r>
          </w:p>
        </w:tc>
        <w:tc>
          <w:tcPr>
            <w:tcW w:w="1584" w:type="dxa"/>
            <w:vMerge w:val="restart"/>
          </w:tcPr>
          <w:p w:rsidR="00EF2377" w:rsidRPr="00CB6921" w:rsidRDefault="00EF2377" w:rsidP="00E10B9C">
            <w:r w:rsidRPr="00CB6921">
              <w:t>Гэр</w:t>
            </w:r>
            <w:r w:rsidRPr="00CB6921">
              <w:rPr>
                <w:lang w:val="mn-MN"/>
              </w:rPr>
              <w:t xml:space="preserve"> </w:t>
            </w:r>
            <w:r w:rsidRPr="00CB6921">
              <w:t>хороо</w:t>
            </w:r>
            <w:r w:rsidRPr="00CB6921">
              <w:rPr>
                <w:lang w:val="mn-MN"/>
              </w:rPr>
              <w:t>лол</w:t>
            </w:r>
            <w:r w:rsidRPr="00CB6921">
              <w:t xml:space="preserve"> /хашаа/</w:t>
            </w:r>
          </w:p>
        </w:tc>
        <w:tc>
          <w:tcPr>
            <w:tcW w:w="1269" w:type="dxa"/>
            <w:vMerge w:val="restart"/>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15"/>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2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88"/>
        </w:trPr>
        <w:tc>
          <w:tcPr>
            <w:tcW w:w="688" w:type="dxa"/>
            <w:vMerge w:val="restart"/>
          </w:tcPr>
          <w:p w:rsidR="00EF2377" w:rsidRPr="00CB6921" w:rsidRDefault="00EF2377" w:rsidP="00E10B9C">
            <w:r w:rsidRPr="00CB6921">
              <w:t>8</w:t>
            </w:r>
          </w:p>
        </w:tc>
        <w:tc>
          <w:tcPr>
            <w:tcW w:w="1584" w:type="dxa"/>
            <w:vMerge w:val="restart"/>
          </w:tcPr>
          <w:p w:rsidR="00EF2377" w:rsidRPr="00CB6921" w:rsidRDefault="00EF2377" w:rsidP="00E10B9C">
            <w:r w:rsidRPr="00CB6921">
              <w:t>Ил</w:t>
            </w:r>
            <w:r w:rsidRPr="00CB6921">
              <w:rPr>
                <w:lang w:val="mn-MN"/>
              </w:rPr>
              <w:t xml:space="preserve"> </w:t>
            </w:r>
            <w:r w:rsidRPr="00CB6921">
              <w:t>задгай</w:t>
            </w:r>
            <w:r w:rsidRPr="00CB6921">
              <w:rPr>
                <w:lang w:val="mn-MN"/>
              </w:rPr>
              <w:t xml:space="preserve"> </w:t>
            </w:r>
            <w:r w:rsidRPr="00CB6921">
              <w:t>талбай</w:t>
            </w:r>
          </w:p>
        </w:tc>
        <w:tc>
          <w:tcPr>
            <w:tcW w:w="1269" w:type="dxa"/>
            <w:vMerge w:val="restart"/>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88"/>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2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60"/>
        </w:trPr>
        <w:tc>
          <w:tcPr>
            <w:tcW w:w="688" w:type="dxa"/>
            <w:vMerge w:val="restart"/>
          </w:tcPr>
          <w:p w:rsidR="00EF2377" w:rsidRPr="00CB6921" w:rsidRDefault="00EF2377" w:rsidP="00E10B9C">
            <w:r w:rsidRPr="00CB6921">
              <w:t>9</w:t>
            </w:r>
          </w:p>
        </w:tc>
        <w:tc>
          <w:tcPr>
            <w:tcW w:w="1584" w:type="dxa"/>
            <w:vMerge w:val="restart"/>
          </w:tcPr>
          <w:p w:rsidR="00EF2377" w:rsidRPr="00CB6921" w:rsidRDefault="00EF2377" w:rsidP="00E10B9C">
            <w:r w:rsidRPr="00CB6921">
              <w:t>Төвлөрсөн</w:t>
            </w:r>
            <w:r w:rsidRPr="00CB6921">
              <w:rPr>
                <w:lang w:val="mn-MN"/>
              </w:rPr>
              <w:t xml:space="preserve"> </w:t>
            </w:r>
            <w:r w:rsidRPr="00CB6921">
              <w:t>хогийн</w:t>
            </w:r>
            <w:r w:rsidRPr="00CB6921">
              <w:rPr>
                <w:lang w:val="mn-MN"/>
              </w:rPr>
              <w:t xml:space="preserve"> </w:t>
            </w:r>
            <w:r w:rsidRPr="00CB6921">
              <w:t>цэг</w:t>
            </w:r>
          </w:p>
        </w:tc>
        <w:tc>
          <w:tcPr>
            <w:tcW w:w="1269" w:type="dxa"/>
            <w:vMerge w:val="restart"/>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7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2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60"/>
        </w:trPr>
        <w:tc>
          <w:tcPr>
            <w:tcW w:w="688" w:type="dxa"/>
            <w:vMerge w:val="restart"/>
          </w:tcPr>
          <w:p w:rsidR="00EF2377" w:rsidRPr="00CB6921" w:rsidRDefault="00EF2377" w:rsidP="00E10B9C">
            <w:r w:rsidRPr="00CB6921">
              <w:t>10</w:t>
            </w:r>
          </w:p>
        </w:tc>
        <w:tc>
          <w:tcPr>
            <w:tcW w:w="1584" w:type="dxa"/>
            <w:vMerge w:val="restart"/>
          </w:tcPr>
          <w:p w:rsidR="00EF2377" w:rsidRPr="00CB6921" w:rsidRDefault="00EF2377" w:rsidP="00E10B9C">
            <w:r w:rsidRPr="00CB6921">
              <w:t>Дулааны</w:t>
            </w:r>
            <w:r w:rsidRPr="00CB6921">
              <w:rPr>
                <w:lang w:val="mn-MN"/>
              </w:rPr>
              <w:t xml:space="preserve"> </w:t>
            </w:r>
            <w:r w:rsidRPr="00CB6921">
              <w:t>шугам</w:t>
            </w:r>
          </w:p>
        </w:tc>
        <w:tc>
          <w:tcPr>
            <w:tcW w:w="1269" w:type="dxa"/>
            <w:vMerge w:val="restart"/>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52"/>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2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260"/>
        </w:trPr>
        <w:tc>
          <w:tcPr>
            <w:tcW w:w="688" w:type="dxa"/>
            <w:vMerge w:val="restart"/>
          </w:tcPr>
          <w:p w:rsidR="00EF2377" w:rsidRPr="00CB6921" w:rsidRDefault="00EF2377" w:rsidP="00E10B9C">
            <w:r w:rsidRPr="00CB6921">
              <w:t>11</w:t>
            </w:r>
          </w:p>
        </w:tc>
        <w:tc>
          <w:tcPr>
            <w:tcW w:w="1584" w:type="dxa"/>
            <w:vMerge w:val="restart"/>
          </w:tcPr>
          <w:p w:rsidR="00EF2377" w:rsidRPr="00CB6921" w:rsidRDefault="00EF2377" w:rsidP="00E10B9C">
            <w:r w:rsidRPr="00CB6921">
              <w:t>Бусад</w:t>
            </w:r>
          </w:p>
        </w:tc>
        <w:tc>
          <w:tcPr>
            <w:tcW w:w="1269" w:type="dxa"/>
            <w:vMerge w:val="restart"/>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34"/>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90"/>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43"/>
        </w:trPr>
        <w:tc>
          <w:tcPr>
            <w:tcW w:w="688" w:type="dxa"/>
            <w:vMerge w:val="restart"/>
          </w:tcPr>
          <w:p w:rsidR="00EF2377" w:rsidRPr="00CB6921" w:rsidRDefault="00EF2377" w:rsidP="00E10B9C">
            <w:r w:rsidRPr="00CB6921">
              <w:t>12</w:t>
            </w:r>
          </w:p>
        </w:tc>
        <w:tc>
          <w:tcPr>
            <w:tcW w:w="1584" w:type="dxa"/>
            <w:vMerge w:val="restart"/>
          </w:tcPr>
          <w:p w:rsidR="00EF2377" w:rsidRPr="00CB6921" w:rsidRDefault="00EF2377" w:rsidP="00E10B9C">
            <w:pPr>
              <w:rPr>
                <w:lang w:val="mn-MN"/>
              </w:rPr>
            </w:pPr>
            <w:r w:rsidRPr="00CB6921">
              <w:rPr>
                <w:lang w:val="mn-MN"/>
              </w:rPr>
              <w:t>Нийт</w:t>
            </w:r>
          </w:p>
        </w:tc>
        <w:tc>
          <w:tcPr>
            <w:tcW w:w="1269" w:type="dxa"/>
            <w:vMerge w:val="restart"/>
            <w:shd w:val="clear" w:color="auto" w:fill="auto"/>
          </w:tcPr>
          <w:p w:rsidR="00EF2377" w:rsidRPr="00CB6921" w:rsidRDefault="00EF2377" w:rsidP="00E10B9C"/>
        </w:tc>
        <w:tc>
          <w:tcPr>
            <w:tcW w:w="2439" w:type="dxa"/>
          </w:tcPr>
          <w:p w:rsidR="00EF2377" w:rsidRPr="00CB6921" w:rsidRDefault="00EF2377" w:rsidP="00E10B9C">
            <w:pPr>
              <w:rPr>
                <w:lang w:val="mn-MN"/>
              </w:rPr>
            </w:pPr>
            <w:r w:rsidRPr="00CB6921">
              <w:t>Халдваргүй</w:t>
            </w:r>
            <w:r w:rsidRPr="00CB6921">
              <w:rPr>
                <w:lang w:val="mn-MN"/>
              </w:rPr>
              <w:t>жүүлэлт</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43"/>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shd w:val="clear" w:color="auto" w:fill="auto"/>
          </w:tcPr>
          <w:p w:rsidR="00EF2377" w:rsidRPr="00CB6921" w:rsidRDefault="00EF2377" w:rsidP="00E10B9C"/>
        </w:tc>
        <w:tc>
          <w:tcPr>
            <w:tcW w:w="2439" w:type="dxa"/>
          </w:tcPr>
          <w:p w:rsidR="00EF2377" w:rsidRPr="00CB6921" w:rsidRDefault="00EF2377" w:rsidP="00E10B9C">
            <w:r w:rsidRPr="00CB6921">
              <w:t>Шавжгүйтгэл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r w:rsidR="00EF2377" w:rsidRPr="00CB6921" w:rsidTr="00EF2377">
        <w:trPr>
          <w:trHeight w:val="143"/>
        </w:trPr>
        <w:tc>
          <w:tcPr>
            <w:tcW w:w="688" w:type="dxa"/>
            <w:vMerge/>
          </w:tcPr>
          <w:p w:rsidR="00EF2377" w:rsidRPr="00CB6921" w:rsidRDefault="00EF2377" w:rsidP="00E10B9C"/>
        </w:tc>
        <w:tc>
          <w:tcPr>
            <w:tcW w:w="1584" w:type="dxa"/>
            <w:vMerge/>
          </w:tcPr>
          <w:p w:rsidR="00EF2377" w:rsidRPr="00CB6921" w:rsidRDefault="00EF2377" w:rsidP="00E10B9C"/>
        </w:tc>
        <w:tc>
          <w:tcPr>
            <w:tcW w:w="1269" w:type="dxa"/>
            <w:vMerge/>
            <w:shd w:val="clear" w:color="auto" w:fill="auto"/>
          </w:tcPr>
          <w:p w:rsidR="00EF2377" w:rsidRPr="00CB6921" w:rsidRDefault="00EF2377" w:rsidP="00E10B9C"/>
        </w:tc>
        <w:tc>
          <w:tcPr>
            <w:tcW w:w="2439" w:type="dxa"/>
          </w:tcPr>
          <w:p w:rsidR="00EF2377" w:rsidRPr="00CB6921" w:rsidRDefault="00EF2377" w:rsidP="00E10B9C">
            <w:r w:rsidRPr="00CB6921">
              <w:t>Мэрэгчгүйтгэл</w:t>
            </w:r>
          </w:p>
        </w:tc>
        <w:tc>
          <w:tcPr>
            <w:tcW w:w="1545" w:type="dxa"/>
          </w:tcPr>
          <w:p w:rsidR="00EF2377" w:rsidRPr="00CB6921" w:rsidRDefault="00EF2377" w:rsidP="00E10B9C"/>
        </w:tc>
        <w:tc>
          <w:tcPr>
            <w:tcW w:w="1506" w:type="dxa"/>
          </w:tcPr>
          <w:p w:rsidR="00EF2377" w:rsidRPr="00CB6921" w:rsidRDefault="00EF2377" w:rsidP="00E10B9C"/>
        </w:tc>
        <w:tc>
          <w:tcPr>
            <w:tcW w:w="1695" w:type="dxa"/>
          </w:tcPr>
          <w:p w:rsidR="00EF2377" w:rsidRPr="00CB6921" w:rsidRDefault="00EF2377" w:rsidP="00E10B9C"/>
        </w:tc>
      </w:tr>
    </w:tbl>
    <w:p w:rsidR="00E10B9C" w:rsidRPr="00CB6921" w:rsidRDefault="00E10B9C" w:rsidP="00E10B9C">
      <w:pPr>
        <w:jc w:val="right"/>
        <w:rPr>
          <w:sz w:val="24"/>
          <w:szCs w:val="24"/>
          <w:lang w:val="mn-MN"/>
        </w:rPr>
      </w:pPr>
      <w:r w:rsidRPr="00CB6921">
        <w:rPr>
          <w:sz w:val="24"/>
          <w:szCs w:val="24"/>
          <w:lang w:val="mn-MN"/>
        </w:rPr>
        <w:t>20..</w:t>
      </w:r>
      <w:r w:rsidR="00EF2377" w:rsidRPr="00CB6921">
        <w:rPr>
          <w:sz w:val="24"/>
          <w:szCs w:val="24"/>
          <w:lang w:val="mn-MN"/>
        </w:rPr>
        <w:t>. оны ...</w:t>
      </w:r>
      <w:r w:rsidRPr="00CB6921">
        <w:rPr>
          <w:sz w:val="24"/>
          <w:szCs w:val="24"/>
          <w:lang w:val="mn-MN"/>
        </w:rPr>
        <w:t xml:space="preserve"> сарын .</w:t>
      </w:r>
      <w:r w:rsidR="00EF2377" w:rsidRPr="00CB6921">
        <w:rPr>
          <w:sz w:val="24"/>
          <w:szCs w:val="24"/>
          <w:lang w:val="mn-MN"/>
        </w:rPr>
        <w:t>.</w:t>
      </w:r>
      <w:r w:rsidRPr="00CB6921">
        <w:rPr>
          <w:sz w:val="24"/>
          <w:szCs w:val="24"/>
          <w:lang w:val="mn-MN"/>
        </w:rPr>
        <w:t>. өдөр</w:t>
      </w:r>
    </w:p>
    <w:p w:rsidR="00E10B9C" w:rsidRPr="00CB6921" w:rsidRDefault="00E10B9C" w:rsidP="00E10B9C">
      <w:pPr>
        <w:jc w:val="right"/>
        <w:rPr>
          <w:sz w:val="24"/>
          <w:szCs w:val="24"/>
          <w:lang w:val="mn-MN"/>
        </w:rPr>
      </w:pPr>
    </w:p>
    <w:p w:rsidR="00E10B9C" w:rsidRPr="00CB6921" w:rsidRDefault="00E10B9C" w:rsidP="00E10B9C">
      <w:pPr>
        <w:rPr>
          <w:sz w:val="24"/>
          <w:szCs w:val="24"/>
          <w:lang w:val="mn-MN"/>
        </w:rPr>
      </w:pPr>
      <w:r w:rsidRPr="00CB6921">
        <w:rPr>
          <w:sz w:val="24"/>
          <w:szCs w:val="24"/>
        </w:rPr>
        <w:t>Тайлан</w:t>
      </w:r>
      <w:r w:rsidRPr="00CB6921">
        <w:rPr>
          <w:sz w:val="24"/>
          <w:szCs w:val="24"/>
          <w:lang w:val="mn-MN"/>
        </w:rPr>
        <w:t xml:space="preserve"> </w:t>
      </w:r>
      <w:r w:rsidRPr="00CB6921">
        <w:rPr>
          <w:sz w:val="24"/>
          <w:szCs w:val="24"/>
        </w:rPr>
        <w:t xml:space="preserve">гаргасан: ----------------------------------  /                                               /   </w:t>
      </w:r>
    </w:p>
    <w:p w:rsidR="00E10B9C" w:rsidRPr="00CB6921" w:rsidRDefault="00E10B9C" w:rsidP="00EF2377">
      <w:pPr>
        <w:rPr>
          <w:b/>
          <w:sz w:val="24"/>
          <w:szCs w:val="24"/>
        </w:rPr>
      </w:pPr>
      <w:r w:rsidRPr="00CB6921">
        <w:rPr>
          <w:sz w:val="24"/>
          <w:szCs w:val="24"/>
        </w:rPr>
        <w:t>Хянасан:               ---------------------------------- /</w:t>
      </w:r>
      <w:r w:rsidRPr="00CB6921">
        <w:rPr>
          <w:b/>
          <w:sz w:val="24"/>
          <w:szCs w:val="24"/>
          <w:lang w:val="mn-MN"/>
        </w:rPr>
        <w:tab/>
        <w:t xml:space="preserve">                                            /</w:t>
      </w:r>
    </w:p>
    <w:p w:rsidR="00E10B9C" w:rsidRPr="00CB6921" w:rsidRDefault="00E10B9C" w:rsidP="00E10B9C">
      <w:pPr>
        <w:jc w:val="right"/>
        <w:rPr>
          <w:b/>
          <w:sz w:val="24"/>
          <w:szCs w:val="24"/>
          <w:lang w:val="mn-MN"/>
        </w:rPr>
      </w:pPr>
      <w:r w:rsidRPr="00CB6921">
        <w:rPr>
          <w:b/>
          <w:sz w:val="24"/>
          <w:szCs w:val="24"/>
          <w:lang w:val="mn-MN"/>
        </w:rPr>
        <w:lastRenderedPageBreak/>
        <w:t>Маягт Г</w:t>
      </w:r>
    </w:p>
    <w:p w:rsidR="00E10B9C" w:rsidRPr="00CB6921" w:rsidRDefault="00E10B9C" w:rsidP="00E10B9C">
      <w:pPr>
        <w:rPr>
          <w:b/>
          <w:sz w:val="24"/>
          <w:szCs w:val="24"/>
          <w:lang w:val="mn-MN"/>
        </w:rPr>
      </w:pPr>
    </w:p>
    <w:p w:rsidR="00E10B9C" w:rsidRPr="00CB6921" w:rsidRDefault="00E10B9C" w:rsidP="00E10B9C">
      <w:pPr>
        <w:jc w:val="center"/>
        <w:rPr>
          <w:b/>
          <w:sz w:val="24"/>
          <w:szCs w:val="24"/>
          <w:lang w:val="mn-MN"/>
        </w:rPr>
      </w:pPr>
      <w:r w:rsidRPr="00CB6921">
        <w:rPr>
          <w:b/>
          <w:sz w:val="24"/>
          <w:szCs w:val="24"/>
          <w:lang w:val="mn-MN"/>
        </w:rPr>
        <w:t>.....................</w:t>
      </w:r>
      <w:r w:rsidRPr="00CB6921">
        <w:rPr>
          <w:b/>
          <w:sz w:val="24"/>
          <w:szCs w:val="24"/>
        </w:rPr>
        <w:t>(</w:t>
      </w:r>
      <w:r w:rsidRPr="00CB6921">
        <w:rPr>
          <w:b/>
          <w:sz w:val="24"/>
          <w:szCs w:val="24"/>
          <w:lang w:val="mn-MN"/>
        </w:rPr>
        <w:t>аймаг, дүүрэг</w:t>
      </w:r>
      <w:r w:rsidRPr="00CB6921">
        <w:rPr>
          <w:b/>
          <w:sz w:val="24"/>
          <w:szCs w:val="24"/>
        </w:rPr>
        <w:t>)</w:t>
      </w:r>
      <w:r w:rsidRPr="00CB6921">
        <w:rPr>
          <w:b/>
          <w:sz w:val="24"/>
          <w:szCs w:val="24"/>
          <w:lang w:val="mn-MN"/>
        </w:rPr>
        <w:t xml:space="preserve"> ахуйн шавж, мэрэгч устгах, ариутгах, халдваргүйжүүлэх  үйлчилгээ эрхэлж буй......................... </w:t>
      </w:r>
      <w:r w:rsidRPr="00CB6921">
        <w:rPr>
          <w:b/>
          <w:sz w:val="24"/>
          <w:szCs w:val="24"/>
        </w:rPr>
        <w:t>(</w:t>
      </w:r>
      <w:r w:rsidRPr="00CB6921">
        <w:rPr>
          <w:i/>
          <w:sz w:val="24"/>
          <w:szCs w:val="24"/>
          <w:lang w:val="mn-MN"/>
        </w:rPr>
        <w:t>нэгж</w:t>
      </w:r>
      <w:r w:rsidRPr="00CB6921">
        <w:rPr>
          <w:b/>
          <w:sz w:val="24"/>
          <w:szCs w:val="24"/>
        </w:rPr>
        <w:t>)</w:t>
      </w:r>
      <w:r w:rsidR="00EF2377" w:rsidRPr="00CB6921">
        <w:rPr>
          <w:b/>
          <w:sz w:val="24"/>
          <w:szCs w:val="24"/>
          <w:lang w:val="mn-MN"/>
        </w:rPr>
        <w:t>-</w:t>
      </w:r>
      <w:r w:rsidRPr="00CB6921">
        <w:rPr>
          <w:b/>
          <w:sz w:val="24"/>
          <w:szCs w:val="24"/>
          <w:lang w:val="mn-MN"/>
        </w:rPr>
        <w:t>ийн</w:t>
      </w:r>
    </w:p>
    <w:p w:rsidR="00E10B9C" w:rsidRPr="00CB6921" w:rsidRDefault="00E10B9C" w:rsidP="00E10B9C">
      <w:pPr>
        <w:jc w:val="center"/>
        <w:rPr>
          <w:b/>
          <w:sz w:val="24"/>
          <w:szCs w:val="24"/>
          <w:lang w:val="mn-MN"/>
        </w:rPr>
      </w:pPr>
      <w:r w:rsidRPr="00CB6921">
        <w:rPr>
          <w:b/>
          <w:sz w:val="24"/>
          <w:szCs w:val="24"/>
          <w:lang w:val="mn-MN"/>
        </w:rPr>
        <w:t xml:space="preserve"> ............оны хүний нөөцийн тайлан</w:t>
      </w:r>
    </w:p>
    <w:p w:rsidR="00EF2377" w:rsidRPr="00CB6921" w:rsidRDefault="00EF2377" w:rsidP="00E10B9C">
      <w:pPr>
        <w:jc w:val="right"/>
        <w:rPr>
          <w:sz w:val="24"/>
          <w:szCs w:val="24"/>
          <w:lang w:val="mn-MN"/>
        </w:rPr>
      </w:pPr>
    </w:p>
    <w:p w:rsidR="00E10B9C" w:rsidRPr="00CB6921" w:rsidRDefault="00E10B9C" w:rsidP="00EF2377">
      <w:pPr>
        <w:jc w:val="right"/>
        <w:rPr>
          <w:sz w:val="24"/>
          <w:szCs w:val="24"/>
          <w:lang w:val="mn-MN"/>
        </w:rPr>
      </w:pPr>
      <w:r w:rsidRPr="00CB6921">
        <w:rPr>
          <w:sz w:val="24"/>
          <w:szCs w:val="24"/>
          <w:lang w:val="mn-MN"/>
        </w:rPr>
        <w:t>20..</w:t>
      </w:r>
      <w:r w:rsidR="00EF2377" w:rsidRPr="00CB6921">
        <w:rPr>
          <w:sz w:val="24"/>
          <w:szCs w:val="24"/>
          <w:lang w:val="mn-MN"/>
        </w:rPr>
        <w:t>.</w:t>
      </w:r>
      <w:r w:rsidRPr="00CB6921">
        <w:rPr>
          <w:sz w:val="24"/>
          <w:szCs w:val="24"/>
          <w:lang w:val="mn-MN"/>
        </w:rPr>
        <w:t xml:space="preserve"> оны ..</w:t>
      </w:r>
      <w:r w:rsidR="00EF2377" w:rsidRPr="00CB6921">
        <w:rPr>
          <w:sz w:val="24"/>
          <w:szCs w:val="24"/>
          <w:lang w:val="mn-MN"/>
        </w:rPr>
        <w:t>.</w:t>
      </w:r>
      <w:r w:rsidRPr="00CB6921">
        <w:rPr>
          <w:sz w:val="24"/>
          <w:szCs w:val="24"/>
          <w:lang w:val="mn-MN"/>
        </w:rPr>
        <w:t xml:space="preserve"> сарын .. ө</w:t>
      </w:r>
      <w:r w:rsidR="00EF2377" w:rsidRPr="00CB6921">
        <w:rPr>
          <w:sz w:val="24"/>
          <w:szCs w:val="24"/>
          <w:lang w:val="mn-MN"/>
        </w:rPr>
        <w:t>дөр</w:t>
      </w:r>
    </w:p>
    <w:tbl>
      <w:tblPr>
        <w:tblStyle w:val="TableGrid"/>
        <w:tblW w:w="9985" w:type="dxa"/>
        <w:tblLook w:val="04A0" w:firstRow="1" w:lastRow="0" w:firstColumn="1" w:lastColumn="0" w:noHBand="0" w:noVBand="1"/>
      </w:tblPr>
      <w:tblGrid>
        <w:gridCol w:w="616"/>
        <w:gridCol w:w="1995"/>
        <w:gridCol w:w="1307"/>
        <w:gridCol w:w="1343"/>
        <w:gridCol w:w="1271"/>
        <w:gridCol w:w="1833"/>
        <w:gridCol w:w="1620"/>
      </w:tblGrid>
      <w:tr w:rsidR="00E10B9C" w:rsidRPr="00CB6921" w:rsidTr="00EF2377">
        <w:trPr>
          <w:trHeight w:val="881"/>
        </w:trPr>
        <w:tc>
          <w:tcPr>
            <w:tcW w:w="616" w:type="dxa"/>
            <w:vMerge w:val="restart"/>
            <w:vAlign w:val="center"/>
          </w:tcPr>
          <w:p w:rsidR="00E10B9C" w:rsidRPr="00CB6921" w:rsidRDefault="00E10B9C" w:rsidP="00E10B9C">
            <w:pPr>
              <w:jc w:val="center"/>
              <w:rPr>
                <w:sz w:val="24"/>
                <w:szCs w:val="24"/>
                <w:lang w:val="mn-MN"/>
              </w:rPr>
            </w:pPr>
            <w:r w:rsidRPr="00CB6921">
              <w:rPr>
                <w:sz w:val="24"/>
                <w:szCs w:val="24"/>
                <w:lang w:val="mn-MN"/>
              </w:rPr>
              <w:t>№</w:t>
            </w:r>
          </w:p>
        </w:tc>
        <w:tc>
          <w:tcPr>
            <w:tcW w:w="1995" w:type="dxa"/>
            <w:vMerge w:val="restart"/>
            <w:vAlign w:val="center"/>
          </w:tcPr>
          <w:p w:rsidR="00E10B9C" w:rsidRPr="00CB6921" w:rsidRDefault="00E10B9C" w:rsidP="00E10B9C">
            <w:pPr>
              <w:jc w:val="center"/>
              <w:rPr>
                <w:sz w:val="24"/>
                <w:szCs w:val="24"/>
                <w:lang w:val="mn-MN"/>
              </w:rPr>
            </w:pPr>
            <w:r w:rsidRPr="00CB6921">
              <w:rPr>
                <w:sz w:val="24"/>
                <w:szCs w:val="24"/>
                <w:lang w:val="mn-MN"/>
              </w:rPr>
              <w:t>Үндсэн мэргэжил</w:t>
            </w:r>
          </w:p>
        </w:tc>
        <w:tc>
          <w:tcPr>
            <w:tcW w:w="2650" w:type="dxa"/>
            <w:gridSpan w:val="2"/>
          </w:tcPr>
          <w:p w:rsidR="00E10B9C" w:rsidRPr="00CB6921" w:rsidRDefault="00E10B9C" w:rsidP="00E10B9C">
            <w:pPr>
              <w:jc w:val="center"/>
              <w:rPr>
                <w:sz w:val="24"/>
                <w:szCs w:val="24"/>
                <w:lang w:val="mn-MN"/>
              </w:rPr>
            </w:pPr>
          </w:p>
          <w:p w:rsidR="00E10B9C" w:rsidRPr="00CB6921" w:rsidRDefault="00E10B9C" w:rsidP="00E10B9C">
            <w:pPr>
              <w:jc w:val="center"/>
              <w:rPr>
                <w:sz w:val="24"/>
                <w:szCs w:val="24"/>
                <w:lang w:val="mn-MN"/>
              </w:rPr>
            </w:pPr>
            <w:r w:rsidRPr="00CB6921">
              <w:rPr>
                <w:sz w:val="24"/>
                <w:szCs w:val="24"/>
                <w:lang w:val="mn-MN"/>
              </w:rPr>
              <w:t>Эрхэлж буй албан тушаал</w:t>
            </w:r>
          </w:p>
        </w:tc>
        <w:tc>
          <w:tcPr>
            <w:tcW w:w="1271" w:type="dxa"/>
            <w:vMerge w:val="restart"/>
          </w:tcPr>
          <w:p w:rsidR="00E10B9C" w:rsidRPr="00CB6921" w:rsidRDefault="00E10B9C" w:rsidP="00E10B9C">
            <w:pPr>
              <w:jc w:val="center"/>
              <w:rPr>
                <w:sz w:val="24"/>
                <w:szCs w:val="24"/>
                <w:lang w:val="mn-MN"/>
              </w:rPr>
            </w:pPr>
          </w:p>
          <w:p w:rsidR="00E10B9C" w:rsidRPr="00CB6921" w:rsidRDefault="00E10B9C" w:rsidP="00E10B9C">
            <w:pPr>
              <w:jc w:val="center"/>
              <w:rPr>
                <w:sz w:val="24"/>
                <w:szCs w:val="24"/>
              </w:rPr>
            </w:pPr>
            <w:r w:rsidRPr="00CB6921">
              <w:rPr>
                <w:sz w:val="24"/>
                <w:szCs w:val="24"/>
                <w:lang w:val="mn-MN"/>
              </w:rPr>
              <w:t>Сургууль төгссөн он</w:t>
            </w:r>
          </w:p>
        </w:tc>
        <w:tc>
          <w:tcPr>
            <w:tcW w:w="1833" w:type="dxa"/>
            <w:vMerge w:val="restart"/>
          </w:tcPr>
          <w:p w:rsidR="00E10B9C" w:rsidRPr="00CB6921" w:rsidRDefault="00E10B9C" w:rsidP="00E10B9C">
            <w:pPr>
              <w:jc w:val="center"/>
              <w:rPr>
                <w:sz w:val="24"/>
                <w:szCs w:val="24"/>
                <w:lang w:val="mn-MN"/>
              </w:rPr>
            </w:pPr>
            <w:r w:rsidRPr="00CB6921">
              <w:rPr>
                <w:sz w:val="24"/>
                <w:szCs w:val="24"/>
                <w:lang w:val="mn-MN"/>
              </w:rPr>
              <w:t>Халдвар судлалын чиглэлээр мэргэжил эзэмшсэн он</w:t>
            </w:r>
          </w:p>
        </w:tc>
        <w:tc>
          <w:tcPr>
            <w:tcW w:w="1620" w:type="dxa"/>
            <w:vMerge w:val="restart"/>
          </w:tcPr>
          <w:p w:rsidR="00E10B9C" w:rsidRPr="00CB6921" w:rsidRDefault="00E10B9C" w:rsidP="00E10B9C">
            <w:pPr>
              <w:jc w:val="center"/>
              <w:rPr>
                <w:sz w:val="24"/>
                <w:szCs w:val="24"/>
                <w:lang w:val="mn-MN"/>
              </w:rPr>
            </w:pPr>
            <w:r w:rsidRPr="00CB6921">
              <w:rPr>
                <w:sz w:val="24"/>
                <w:szCs w:val="24"/>
                <w:lang w:val="mn-MN"/>
              </w:rPr>
              <w:t>Тухайн онд шинээр ажилд орсон хүн</w:t>
            </w:r>
          </w:p>
        </w:tc>
      </w:tr>
      <w:tr w:rsidR="00E10B9C" w:rsidRPr="00CB6921" w:rsidTr="00EF2377">
        <w:tc>
          <w:tcPr>
            <w:tcW w:w="616" w:type="dxa"/>
            <w:vMerge/>
          </w:tcPr>
          <w:p w:rsidR="00E10B9C" w:rsidRPr="00CB6921" w:rsidRDefault="00E10B9C" w:rsidP="00E10B9C">
            <w:pPr>
              <w:jc w:val="center"/>
              <w:rPr>
                <w:sz w:val="24"/>
                <w:szCs w:val="24"/>
              </w:rPr>
            </w:pPr>
          </w:p>
        </w:tc>
        <w:tc>
          <w:tcPr>
            <w:tcW w:w="1995" w:type="dxa"/>
            <w:vMerge/>
          </w:tcPr>
          <w:p w:rsidR="00E10B9C" w:rsidRPr="00CB6921" w:rsidRDefault="00E10B9C" w:rsidP="00E10B9C">
            <w:pPr>
              <w:jc w:val="center"/>
              <w:rPr>
                <w:sz w:val="24"/>
                <w:szCs w:val="24"/>
              </w:rPr>
            </w:pPr>
          </w:p>
        </w:tc>
        <w:tc>
          <w:tcPr>
            <w:tcW w:w="1307" w:type="dxa"/>
          </w:tcPr>
          <w:p w:rsidR="00E10B9C" w:rsidRPr="00CB6921" w:rsidRDefault="00E10B9C" w:rsidP="00E10B9C">
            <w:pPr>
              <w:jc w:val="center"/>
              <w:rPr>
                <w:sz w:val="24"/>
                <w:szCs w:val="24"/>
                <w:lang w:val="mn-MN"/>
              </w:rPr>
            </w:pPr>
            <w:r w:rsidRPr="00CB6921">
              <w:rPr>
                <w:sz w:val="24"/>
                <w:szCs w:val="24"/>
                <w:lang w:val="mn-MN"/>
              </w:rPr>
              <w:t>Үндсэн орон тоогоор</w:t>
            </w:r>
          </w:p>
        </w:tc>
        <w:tc>
          <w:tcPr>
            <w:tcW w:w="1343" w:type="dxa"/>
          </w:tcPr>
          <w:p w:rsidR="00E10B9C" w:rsidRPr="00CB6921" w:rsidRDefault="00E10B9C" w:rsidP="00E10B9C">
            <w:pPr>
              <w:jc w:val="center"/>
              <w:rPr>
                <w:sz w:val="24"/>
                <w:szCs w:val="24"/>
                <w:lang w:val="mn-MN"/>
              </w:rPr>
            </w:pPr>
            <w:r w:rsidRPr="00CB6921">
              <w:rPr>
                <w:sz w:val="24"/>
                <w:szCs w:val="24"/>
                <w:lang w:val="mn-MN"/>
              </w:rPr>
              <w:t>Гэрээгээр</w:t>
            </w:r>
          </w:p>
        </w:tc>
        <w:tc>
          <w:tcPr>
            <w:tcW w:w="1271" w:type="dxa"/>
            <w:vMerge/>
          </w:tcPr>
          <w:p w:rsidR="00E10B9C" w:rsidRPr="00CB6921" w:rsidRDefault="00E10B9C" w:rsidP="00E10B9C">
            <w:pPr>
              <w:jc w:val="center"/>
              <w:rPr>
                <w:sz w:val="24"/>
                <w:szCs w:val="24"/>
              </w:rPr>
            </w:pPr>
          </w:p>
        </w:tc>
        <w:tc>
          <w:tcPr>
            <w:tcW w:w="1833" w:type="dxa"/>
            <w:vMerge/>
          </w:tcPr>
          <w:p w:rsidR="00E10B9C" w:rsidRPr="00CB6921" w:rsidRDefault="00E10B9C" w:rsidP="00E10B9C">
            <w:pPr>
              <w:jc w:val="center"/>
              <w:rPr>
                <w:sz w:val="24"/>
                <w:szCs w:val="24"/>
              </w:rPr>
            </w:pPr>
          </w:p>
        </w:tc>
        <w:tc>
          <w:tcPr>
            <w:tcW w:w="1620" w:type="dxa"/>
            <w:vMerge/>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1.</w:t>
            </w:r>
          </w:p>
        </w:tc>
        <w:tc>
          <w:tcPr>
            <w:tcW w:w="1995" w:type="dxa"/>
          </w:tcPr>
          <w:p w:rsidR="00E10B9C" w:rsidRPr="00CB6921" w:rsidRDefault="00E10B9C" w:rsidP="00E10B9C">
            <w:pPr>
              <w:rPr>
                <w:sz w:val="24"/>
                <w:szCs w:val="24"/>
                <w:lang w:val="mn-MN"/>
              </w:rPr>
            </w:pPr>
            <w:r w:rsidRPr="00CB6921">
              <w:rPr>
                <w:sz w:val="24"/>
                <w:szCs w:val="24"/>
                <w:lang w:val="mn-MN"/>
              </w:rPr>
              <w:t>Тархвар судлаач эмч</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2.</w:t>
            </w:r>
          </w:p>
        </w:tc>
        <w:tc>
          <w:tcPr>
            <w:tcW w:w="1995" w:type="dxa"/>
          </w:tcPr>
          <w:p w:rsidR="00E10B9C" w:rsidRPr="00CB6921" w:rsidRDefault="00E10B9C" w:rsidP="00E10B9C">
            <w:pPr>
              <w:rPr>
                <w:sz w:val="24"/>
                <w:szCs w:val="24"/>
                <w:lang w:val="mn-MN"/>
              </w:rPr>
            </w:pPr>
            <w:r w:rsidRPr="00CB6921">
              <w:rPr>
                <w:sz w:val="24"/>
                <w:szCs w:val="24"/>
                <w:lang w:val="mn-MN"/>
              </w:rPr>
              <w:t>Хүний их эмч</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3.</w:t>
            </w:r>
          </w:p>
        </w:tc>
        <w:tc>
          <w:tcPr>
            <w:tcW w:w="1995" w:type="dxa"/>
          </w:tcPr>
          <w:p w:rsidR="00E10B9C" w:rsidRPr="00CB6921" w:rsidRDefault="00E10B9C" w:rsidP="00E10B9C">
            <w:pPr>
              <w:rPr>
                <w:sz w:val="24"/>
                <w:szCs w:val="24"/>
                <w:lang w:val="mn-MN"/>
              </w:rPr>
            </w:pPr>
            <w:r w:rsidRPr="00CB6921">
              <w:rPr>
                <w:sz w:val="24"/>
                <w:szCs w:val="24"/>
                <w:lang w:val="mn-MN"/>
              </w:rPr>
              <w:t>Химич</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4.</w:t>
            </w:r>
          </w:p>
        </w:tc>
        <w:tc>
          <w:tcPr>
            <w:tcW w:w="1995" w:type="dxa"/>
          </w:tcPr>
          <w:p w:rsidR="00E10B9C" w:rsidRPr="00CB6921" w:rsidRDefault="00E10B9C" w:rsidP="00E10B9C">
            <w:pPr>
              <w:rPr>
                <w:sz w:val="24"/>
                <w:szCs w:val="24"/>
                <w:lang w:val="mn-MN"/>
              </w:rPr>
            </w:pPr>
            <w:r w:rsidRPr="00CB6921">
              <w:rPr>
                <w:sz w:val="24"/>
                <w:szCs w:val="24"/>
                <w:lang w:val="mn-MN"/>
              </w:rPr>
              <w:t>Биолог</w:t>
            </w:r>
            <w:r w:rsidR="008D788A" w:rsidRPr="00CB6921">
              <w:rPr>
                <w:sz w:val="24"/>
                <w:szCs w:val="24"/>
                <w:lang w:val="mn-MN"/>
              </w:rPr>
              <w:t>и</w:t>
            </w:r>
            <w:r w:rsidRPr="00CB6921">
              <w:rPr>
                <w:sz w:val="24"/>
                <w:szCs w:val="24"/>
                <w:lang w:val="mn-MN"/>
              </w:rPr>
              <w:t>ч</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5.</w:t>
            </w:r>
          </w:p>
        </w:tc>
        <w:tc>
          <w:tcPr>
            <w:tcW w:w="1995" w:type="dxa"/>
          </w:tcPr>
          <w:p w:rsidR="00E10B9C" w:rsidRPr="00CB6921" w:rsidRDefault="00E10B9C" w:rsidP="00E10B9C">
            <w:pPr>
              <w:rPr>
                <w:sz w:val="24"/>
                <w:szCs w:val="24"/>
                <w:lang w:val="mn-MN"/>
              </w:rPr>
            </w:pPr>
            <w:r w:rsidRPr="00CB6921">
              <w:rPr>
                <w:sz w:val="24"/>
                <w:szCs w:val="24"/>
                <w:lang w:val="mn-MN"/>
              </w:rPr>
              <w:t xml:space="preserve">Сувилагч </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6.</w:t>
            </w:r>
          </w:p>
        </w:tc>
        <w:tc>
          <w:tcPr>
            <w:tcW w:w="1995" w:type="dxa"/>
          </w:tcPr>
          <w:p w:rsidR="00E10B9C" w:rsidRPr="00CB6921" w:rsidRDefault="00E10B9C" w:rsidP="00E10B9C">
            <w:pPr>
              <w:rPr>
                <w:sz w:val="24"/>
                <w:szCs w:val="24"/>
                <w:lang w:val="mn-MN"/>
              </w:rPr>
            </w:pPr>
            <w:r w:rsidRPr="00CB6921">
              <w:rPr>
                <w:sz w:val="24"/>
                <w:szCs w:val="24"/>
                <w:lang w:val="mn-MN"/>
              </w:rPr>
              <w:t>Ариутгагч</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7.</w:t>
            </w:r>
          </w:p>
        </w:tc>
        <w:tc>
          <w:tcPr>
            <w:tcW w:w="1995" w:type="dxa"/>
          </w:tcPr>
          <w:p w:rsidR="00E10B9C" w:rsidRPr="00CB6921" w:rsidRDefault="00E10B9C" w:rsidP="00E10B9C">
            <w:pPr>
              <w:rPr>
                <w:sz w:val="24"/>
                <w:szCs w:val="24"/>
                <w:lang w:val="mn-MN"/>
              </w:rPr>
            </w:pPr>
            <w:r w:rsidRPr="00CB6921">
              <w:rPr>
                <w:sz w:val="24"/>
                <w:szCs w:val="24"/>
                <w:lang w:val="mn-MN"/>
              </w:rPr>
              <w:t>Бусад дээд мэргэжилтэн</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8.</w:t>
            </w:r>
          </w:p>
        </w:tc>
        <w:tc>
          <w:tcPr>
            <w:tcW w:w="1995" w:type="dxa"/>
          </w:tcPr>
          <w:p w:rsidR="00E10B9C" w:rsidRPr="00CB6921" w:rsidRDefault="00E10B9C" w:rsidP="00E10B9C">
            <w:pPr>
              <w:rPr>
                <w:sz w:val="24"/>
                <w:szCs w:val="24"/>
                <w:lang w:val="mn-MN"/>
              </w:rPr>
            </w:pPr>
            <w:r w:rsidRPr="00CB6921">
              <w:rPr>
                <w:sz w:val="24"/>
                <w:szCs w:val="24"/>
                <w:lang w:val="mn-MN"/>
              </w:rPr>
              <w:t>Бусад дунд мэргэжилтэн</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lang w:val="mn-MN"/>
              </w:rPr>
            </w:pPr>
            <w:r w:rsidRPr="00CB6921">
              <w:rPr>
                <w:sz w:val="24"/>
                <w:szCs w:val="24"/>
                <w:lang w:val="mn-MN"/>
              </w:rPr>
              <w:t>9.</w:t>
            </w:r>
          </w:p>
        </w:tc>
        <w:tc>
          <w:tcPr>
            <w:tcW w:w="1995" w:type="dxa"/>
          </w:tcPr>
          <w:p w:rsidR="00E10B9C" w:rsidRPr="00CB6921" w:rsidRDefault="00E10B9C" w:rsidP="00E10B9C">
            <w:pPr>
              <w:rPr>
                <w:sz w:val="24"/>
                <w:szCs w:val="24"/>
                <w:lang w:val="mn-MN"/>
              </w:rPr>
            </w:pPr>
            <w:r w:rsidRPr="00CB6921">
              <w:rPr>
                <w:sz w:val="24"/>
                <w:szCs w:val="24"/>
                <w:lang w:val="mn-MN"/>
              </w:rPr>
              <w:t xml:space="preserve">Мэргэжилгүй </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r w:rsidR="00E10B9C" w:rsidRPr="00CB6921" w:rsidTr="00EF2377">
        <w:tc>
          <w:tcPr>
            <w:tcW w:w="616" w:type="dxa"/>
          </w:tcPr>
          <w:p w:rsidR="00E10B9C" w:rsidRPr="00CB6921" w:rsidRDefault="00E10B9C" w:rsidP="00E10B9C">
            <w:pPr>
              <w:jc w:val="center"/>
              <w:rPr>
                <w:sz w:val="24"/>
                <w:szCs w:val="24"/>
              </w:rPr>
            </w:pPr>
          </w:p>
        </w:tc>
        <w:tc>
          <w:tcPr>
            <w:tcW w:w="1995" w:type="dxa"/>
          </w:tcPr>
          <w:p w:rsidR="00E10B9C" w:rsidRPr="00CB6921" w:rsidRDefault="00EF2377" w:rsidP="00E10B9C">
            <w:pPr>
              <w:rPr>
                <w:sz w:val="24"/>
                <w:szCs w:val="24"/>
                <w:lang w:val="mn-MN"/>
              </w:rPr>
            </w:pPr>
            <w:r w:rsidRPr="00CB6921">
              <w:rPr>
                <w:sz w:val="24"/>
                <w:szCs w:val="24"/>
                <w:lang w:val="mn-MN"/>
              </w:rPr>
              <w:t>НИЙТ</w:t>
            </w:r>
          </w:p>
        </w:tc>
        <w:tc>
          <w:tcPr>
            <w:tcW w:w="1307" w:type="dxa"/>
          </w:tcPr>
          <w:p w:rsidR="00E10B9C" w:rsidRPr="00CB6921" w:rsidRDefault="00E10B9C" w:rsidP="00E10B9C">
            <w:pPr>
              <w:jc w:val="center"/>
              <w:rPr>
                <w:sz w:val="24"/>
                <w:szCs w:val="24"/>
              </w:rPr>
            </w:pPr>
          </w:p>
        </w:tc>
        <w:tc>
          <w:tcPr>
            <w:tcW w:w="1343" w:type="dxa"/>
          </w:tcPr>
          <w:p w:rsidR="00E10B9C" w:rsidRPr="00CB6921" w:rsidRDefault="00E10B9C" w:rsidP="00E10B9C">
            <w:pPr>
              <w:jc w:val="center"/>
              <w:rPr>
                <w:sz w:val="24"/>
                <w:szCs w:val="24"/>
              </w:rPr>
            </w:pPr>
          </w:p>
        </w:tc>
        <w:tc>
          <w:tcPr>
            <w:tcW w:w="1271" w:type="dxa"/>
          </w:tcPr>
          <w:p w:rsidR="00E10B9C" w:rsidRPr="00CB6921" w:rsidRDefault="00E10B9C" w:rsidP="00E10B9C">
            <w:pPr>
              <w:jc w:val="center"/>
              <w:rPr>
                <w:sz w:val="24"/>
                <w:szCs w:val="24"/>
              </w:rPr>
            </w:pPr>
          </w:p>
        </w:tc>
        <w:tc>
          <w:tcPr>
            <w:tcW w:w="1833" w:type="dxa"/>
          </w:tcPr>
          <w:p w:rsidR="00E10B9C" w:rsidRPr="00CB6921" w:rsidRDefault="00E10B9C" w:rsidP="00E10B9C">
            <w:pPr>
              <w:jc w:val="center"/>
              <w:rPr>
                <w:sz w:val="24"/>
                <w:szCs w:val="24"/>
              </w:rPr>
            </w:pPr>
          </w:p>
        </w:tc>
        <w:tc>
          <w:tcPr>
            <w:tcW w:w="1620" w:type="dxa"/>
          </w:tcPr>
          <w:p w:rsidR="00E10B9C" w:rsidRPr="00CB6921" w:rsidRDefault="00E10B9C" w:rsidP="00E10B9C">
            <w:pPr>
              <w:jc w:val="center"/>
              <w:rPr>
                <w:sz w:val="24"/>
                <w:szCs w:val="24"/>
              </w:rPr>
            </w:pPr>
          </w:p>
        </w:tc>
      </w:tr>
    </w:tbl>
    <w:p w:rsidR="00E10B9C" w:rsidRPr="00CB6921" w:rsidRDefault="00E10B9C" w:rsidP="00E10B9C">
      <w:pPr>
        <w:jc w:val="center"/>
        <w:rPr>
          <w:sz w:val="24"/>
          <w:szCs w:val="24"/>
          <w:lang w:val="mn-MN"/>
        </w:rPr>
      </w:pPr>
    </w:p>
    <w:p w:rsidR="00E10B9C" w:rsidRPr="00CB6921" w:rsidRDefault="00E10B9C" w:rsidP="00E10B9C">
      <w:pPr>
        <w:rPr>
          <w:sz w:val="24"/>
          <w:szCs w:val="24"/>
          <w:lang w:val="mn-MN"/>
        </w:rPr>
      </w:pPr>
    </w:p>
    <w:p w:rsidR="00572865" w:rsidRPr="00FE4F5E" w:rsidRDefault="00572865" w:rsidP="00DF3E9C">
      <w:pPr>
        <w:pStyle w:val="ListParagraph"/>
        <w:spacing w:line="276" w:lineRule="auto"/>
        <w:jc w:val="right"/>
        <w:rPr>
          <w:rFonts w:ascii="Times New Roman" w:hAnsi="Times New Roman" w:cs="Times New Roman"/>
          <w:color w:val="000000" w:themeColor="text1"/>
          <w:sz w:val="24"/>
          <w:szCs w:val="24"/>
          <w:lang w:val="mn-MN"/>
        </w:rPr>
      </w:pPr>
    </w:p>
    <w:sectPr w:rsidR="00572865" w:rsidRPr="00FE4F5E" w:rsidSect="00EF2377">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57" w:rsidRDefault="00DC6757">
      <w:r>
        <w:separator/>
      </w:r>
    </w:p>
  </w:endnote>
  <w:endnote w:type="continuationSeparator" w:id="0">
    <w:p w:rsidR="00DC6757" w:rsidRDefault="00DC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Times New Roman Mon">
    <w:altName w:val="Times New Roman"/>
    <w:charset w:val="00"/>
    <w:family w:val="roman"/>
    <w:pitch w:val="variable"/>
    <w:sig w:usb0="00000001"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2B" w:rsidRDefault="004D202B" w:rsidP="00E10B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202B" w:rsidRDefault="004D202B" w:rsidP="00E10B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2B" w:rsidRDefault="004D202B" w:rsidP="00E10B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57" w:rsidRDefault="00DC6757">
      <w:r>
        <w:separator/>
      </w:r>
    </w:p>
  </w:footnote>
  <w:footnote w:type="continuationSeparator" w:id="0">
    <w:p w:rsidR="00DC6757" w:rsidRDefault="00DC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AE0"/>
    <w:multiLevelType w:val="multilevel"/>
    <w:tmpl w:val="34F03028"/>
    <w:lvl w:ilvl="0">
      <w:start w:val="1"/>
      <w:numFmt w:val="decimal"/>
      <w:lvlText w:val="%1."/>
      <w:lvlJc w:val="left"/>
      <w:pPr>
        <w:ind w:left="390" w:hanging="39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05F708D4"/>
    <w:multiLevelType w:val="multilevel"/>
    <w:tmpl w:val="9B62705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76736F4"/>
    <w:multiLevelType w:val="hybridMultilevel"/>
    <w:tmpl w:val="AA16830C"/>
    <w:lvl w:ilvl="0" w:tplc="63A4FB8A">
      <w:start w:val="2"/>
      <w:numFmt w:val="bullet"/>
      <w:lvlText w:val="-"/>
      <w:lvlJc w:val="left"/>
      <w:pPr>
        <w:ind w:left="1980" w:hanging="360"/>
      </w:pPr>
      <w:rPr>
        <w:rFonts w:ascii="Arial" w:eastAsia="Arial" w:hAnsi="Arial" w:cs="Arial" w:hint="default"/>
        <w:color w:val="181818"/>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BA85C8F"/>
    <w:multiLevelType w:val="multilevel"/>
    <w:tmpl w:val="3C5C160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2C387B"/>
    <w:multiLevelType w:val="multilevel"/>
    <w:tmpl w:val="383846F2"/>
    <w:lvl w:ilvl="0">
      <w:start w:val="3"/>
      <w:numFmt w:val="decimal"/>
      <w:lvlText w:val="%1"/>
      <w:lvlJc w:val="left"/>
      <w:pPr>
        <w:ind w:left="1675" w:hanging="729"/>
      </w:pPr>
      <w:rPr>
        <w:rFonts w:hint="default"/>
        <w:lang w:val="ru-RU" w:eastAsia="ru-RU" w:bidi="ru-RU"/>
      </w:rPr>
    </w:lvl>
    <w:lvl w:ilvl="1">
      <w:start w:val="3"/>
      <w:numFmt w:val="decimal"/>
      <w:lvlText w:val="%1.%2"/>
      <w:lvlJc w:val="left"/>
      <w:pPr>
        <w:ind w:left="1675" w:hanging="729"/>
      </w:pPr>
      <w:rPr>
        <w:rFonts w:hint="default"/>
        <w:lang w:val="ru-RU" w:eastAsia="ru-RU" w:bidi="ru-RU"/>
      </w:rPr>
    </w:lvl>
    <w:lvl w:ilvl="2">
      <w:start w:val="4"/>
      <w:numFmt w:val="decimal"/>
      <w:lvlText w:val="%1.%2.%3."/>
      <w:lvlJc w:val="left"/>
      <w:pPr>
        <w:ind w:left="1675" w:hanging="729"/>
      </w:pPr>
      <w:rPr>
        <w:rFonts w:hint="default"/>
        <w:spacing w:val="-1"/>
        <w:w w:val="93"/>
        <w:lang w:val="ru-RU" w:eastAsia="ru-RU" w:bidi="ru-RU"/>
      </w:rPr>
    </w:lvl>
    <w:lvl w:ilvl="3">
      <w:numFmt w:val="bullet"/>
      <w:lvlText w:val="•"/>
      <w:lvlJc w:val="left"/>
      <w:pPr>
        <w:ind w:left="4458" w:hanging="729"/>
      </w:pPr>
      <w:rPr>
        <w:rFonts w:hint="default"/>
        <w:lang w:val="ru-RU" w:eastAsia="ru-RU" w:bidi="ru-RU"/>
      </w:rPr>
    </w:lvl>
    <w:lvl w:ilvl="4">
      <w:numFmt w:val="bullet"/>
      <w:lvlText w:val="•"/>
      <w:lvlJc w:val="left"/>
      <w:pPr>
        <w:ind w:left="5384" w:hanging="729"/>
      </w:pPr>
      <w:rPr>
        <w:rFonts w:hint="default"/>
        <w:lang w:val="ru-RU" w:eastAsia="ru-RU" w:bidi="ru-RU"/>
      </w:rPr>
    </w:lvl>
    <w:lvl w:ilvl="5">
      <w:numFmt w:val="bullet"/>
      <w:lvlText w:val="•"/>
      <w:lvlJc w:val="left"/>
      <w:pPr>
        <w:ind w:left="6310" w:hanging="729"/>
      </w:pPr>
      <w:rPr>
        <w:rFonts w:hint="default"/>
        <w:lang w:val="ru-RU" w:eastAsia="ru-RU" w:bidi="ru-RU"/>
      </w:rPr>
    </w:lvl>
    <w:lvl w:ilvl="6">
      <w:numFmt w:val="bullet"/>
      <w:lvlText w:val="•"/>
      <w:lvlJc w:val="left"/>
      <w:pPr>
        <w:ind w:left="7236" w:hanging="729"/>
      </w:pPr>
      <w:rPr>
        <w:rFonts w:hint="default"/>
        <w:lang w:val="ru-RU" w:eastAsia="ru-RU" w:bidi="ru-RU"/>
      </w:rPr>
    </w:lvl>
    <w:lvl w:ilvl="7">
      <w:numFmt w:val="bullet"/>
      <w:lvlText w:val="•"/>
      <w:lvlJc w:val="left"/>
      <w:pPr>
        <w:ind w:left="8162" w:hanging="729"/>
      </w:pPr>
      <w:rPr>
        <w:rFonts w:hint="default"/>
        <w:lang w:val="ru-RU" w:eastAsia="ru-RU" w:bidi="ru-RU"/>
      </w:rPr>
    </w:lvl>
    <w:lvl w:ilvl="8">
      <w:numFmt w:val="bullet"/>
      <w:lvlText w:val="•"/>
      <w:lvlJc w:val="left"/>
      <w:pPr>
        <w:ind w:left="9088" w:hanging="729"/>
      </w:pPr>
      <w:rPr>
        <w:rFonts w:hint="default"/>
        <w:lang w:val="ru-RU" w:eastAsia="ru-RU" w:bidi="ru-RU"/>
      </w:rPr>
    </w:lvl>
  </w:abstractNum>
  <w:abstractNum w:abstractNumId="5" w15:restartNumberingAfterBreak="0">
    <w:nsid w:val="108D139B"/>
    <w:multiLevelType w:val="multilevel"/>
    <w:tmpl w:val="9160A5D2"/>
    <w:lvl w:ilvl="0">
      <w:start w:val="1"/>
      <w:numFmt w:val="decimal"/>
      <w:lvlText w:val="%1"/>
      <w:lvlJc w:val="left"/>
      <w:pPr>
        <w:ind w:left="360" w:hanging="360"/>
      </w:pPr>
      <w:rPr>
        <w:rFonts w:hint="default"/>
        <w:b/>
        <w:color w:val="0F0F0F"/>
      </w:rPr>
    </w:lvl>
    <w:lvl w:ilvl="1">
      <w:start w:val="1"/>
      <w:numFmt w:val="decimal"/>
      <w:lvlText w:val="%1.%2"/>
      <w:lvlJc w:val="left"/>
      <w:pPr>
        <w:ind w:left="360" w:hanging="360"/>
      </w:pPr>
      <w:rPr>
        <w:rFonts w:hint="default"/>
        <w:b w:val="0"/>
        <w:color w:val="0F0F0F"/>
      </w:rPr>
    </w:lvl>
    <w:lvl w:ilvl="2">
      <w:start w:val="1"/>
      <w:numFmt w:val="decimal"/>
      <w:lvlText w:val="%1.%2.%3"/>
      <w:lvlJc w:val="left"/>
      <w:pPr>
        <w:ind w:left="720" w:hanging="720"/>
      </w:pPr>
      <w:rPr>
        <w:rFonts w:hint="default"/>
        <w:b/>
        <w:color w:val="0F0F0F"/>
      </w:rPr>
    </w:lvl>
    <w:lvl w:ilvl="3">
      <w:start w:val="1"/>
      <w:numFmt w:val="decimalZero"/>
      <w:lvlText w:val="%1.%2.%3.%4"/>
      <w:lvlJc w:val="left"/>
      <w:pPr>
        <w:ind w:left="1080" w:hanging="1080"/>
      </w:pPr>
      <w:rPr>
        <w:rFonts w:hint="default"/>
        <w:b/>
        <w:color w:val="0F0F0F"/>
      </w:rPr>
    </w:lvl>
    <w:lvl w:ilvl="4">
      <w:start w:val="1"/>
      <w:numFmt w:val="decimal"/>
      <w:lvlText w:val="%1.%2.%3.%4.%5"/>
      <w:lvlJc w:val="left"/>
      <w:pPr>
        <w:ind w:left="1080" w:hanging="1080"/>
      </w:pPr>
      <w:rPr>
        <w:rFonts w:hint="default"/>
        <w:b/>
        <w:color w:val="0F0F0F"/>
      </w:rPr>
    </w:lvl>
    <w:lvl w:ilvl="5">
      <w:start w:val="1"/>
      <w:numFmt w:val="decimal"/>
      <w:lvlText w:val="%1.%2.%3.%4.%5.%6"/>
      <w:lvlJc w:val="left"/>
      <w:pPr>
        <w:ind w:left="1440" w:hanging="1440"/>
      </w:pPr>
      <w:rPr>
        <w:rFonts w:hint="default"/>
        <w:b/>
        <w:color w:val="0F0F0F"/>
      </w:rPr>
    </w:lvl>
    <w:lvl w:ilvl="6">
      <w:start w:val="1"/>
      <w:numFmt w:val="decimal"/>
      <w:lvlText w:val="%1.%2.%3.%4.%5.%6.%7"/>
      <w:lvlJc w:val="left"/>
      <w:pPr>
        <w:ind w:left="1440" w:hanging="1440"/>
      </w:pPr>
      <w:rPr>
        <w:rFonts w:hint="default"/>
        <w:b/>
        <w:color w:val="0F0F0F"/>
      </w:rPr>
    </w:lvl>
    <w:lvl w:ilvl="7">
      <w:start w:val="1"/>
      <w:numFmt w:val="decimal"/>
      <w:lvlText w:val="%1.%2.%3.%4.%5.%6.%7.%8"/>
      <w:lvlJc w:val="left"/>
      <w:pPr>
        <w:ind w:left="1800" w:hanging="1800"/>
      </w:pPr>
      <w:rPr>
        <w:rFonts w:hint="default"/>
        <w:b/>
        <w:color w:val="0F0F0F"/>
      </w:rPr>
    </w:lvl>
    <w:lvl w:ilvl="8">
      <w:start w:val="1"/>
      <w:numFmt w:val="decimal"/>
      <w:lvlText w:val="%1.%2.%3.%4.%5.%6.%7.%8.%9"/>
      <w:lvlJc w:val="left"/>
      <w:pPr>
        <w:ind w:left="1800" w:hanging="1800"/>
      </w:pPr>
      <w:rPr>
        <w:rFonts w:hint="default"/>
        <w:b/>
        <w:color w:val="0F0F0F"/>
      </w:rPr>
    </w:lvl>
  </w:abstractNum>
  <w:abstractNum w:abstractNumId="6" w15:restartNumberingAfterBreak="0">
    <w:nsid w:val="13E330ED"/>
    <w:multiLevelType w:val="multilevel"/>
    <w:tmpl w:val="C37AC55C"/>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557" w:hanging="557"/>
        <w:jc w:val="right"/>
      </w:pPr>
      <w:rPr>
        <w:rFonts w:hint="default"/>
        <w:strike w:val="0"/>
        <w:spacing w:val="-1"/>
        <w:w w:val="97"/>
        <w:lang w:val="ru-RU" w:eastAsia="ru-RU" w:bidi="ru-RU"/>
      </w:rPr>
    </w:lvl>
    <w:lvl w:ilvl="2">
      <w:start w:val="1"/>
      <w:numFmt w:val="decimal"/>
      <w:lvlText w:val="%1.%2.%3."/>
      <w:lvlJc w:val="left"/>
      <w:pPr>
        <w:ind w:left="2780" w:hanging="837"/>
      </w:pPr>
      <w:rPr>
        <w:rFonts w:hint="default"/>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7" w15:restartNumberingAfterBreak="0">
    <w:nsid w:val="150A4CA8"/>
    <w:multiLevelType w:val="multilevel"/>
    <w:tmpl w:val="07E06878"/>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1365" w:hanging="557"/>
        <w:jc w:val="right"/>
      </w:pPr>
      <w:rPr>
        <w:rFonts w:hint="default"/>
        <w:spacing w:val="-1"/>
        <w:w w:val="97"/>
        <w:lang w:val="ru-RU" w:eastAsia="ru-RU" w:bidi="ru-RU"/>
      </w:rPr>
    </w:lvl>
    <w:lvl w:ilvl="2">
      <w:start w:val="1"/>
      <w:numFmt w:val="decimal"/>
      <w:lvlText w:val="%1.%2.%3."/>
      <w:lvlJc w:val="left"/>
      <w:pPr>
        <w:ind w:left="2780" w:hanging="837"/>
      </w:pPr>
      <w:rPr>
        <w:rFonts w:hint="default"/>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8" w15:restartNumberingAfterBreak="0">
    <w:nsid w:val="191D298C"/>
    <w:multiLevelType w:val="multilevel"/>
    <w:tmpl w:val="443E553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F49C9"/>
    <w:multiLevelType w:val="multilevel"/>
    <w:tmpl w:val="1B88B06E"/>
    <w:lvl w:ilvl="0">
      <w:start w:val="4"/>
      <w:numFmt w:val="decimal"/>
      <w:lvlText w:val="%1"/>
      <w:lvlJc w:val="left"/>
      <w:pPr>
        <w:ind w:left="1270" w:hanging="703"/>
      </w:pPr>
      <w:rPr>
        <w:rFonts w:hint="default"/>
        <w:lang w:val="ru-RU" w:eastAsia="ru-RU" w:bidi="ru-RU"/>
      </w:rPr>
    </w:lvl>
    <w:lvl w:ilvl="1">
      <w:start w:val="1"/>
      <w:numFmt w:val="decimal"/>
      <w:lvlText w:val="%1.%2."/>
      <w:lvlJc w:val="left"/>
      <w:pPr>
        <w:ind w:left="1270" w:hanging="703"/>
      </w:pPr>
      <w:rPr>
        <w:rFonts w:hint="default"/>
        <w:spacing w:val="-1"/>
        <w:w w:val="94"/>
        <w:lang w:val="ru-RU" w:eastAsia="ru-RU" w:bidi="ru-RU"/>
      </w:rPr>
    </w:lvl>
    <w:lvl w:ilvl="2">
      <w:start w:val="1"/>
      <w:numFmt w:val="decimal"/>
      <w:lvlText w:val="%1.%2.%3."/>
      <w:lvlJc w:val="left"/>
      <w:pPr>
        <w:ind w:left="2672" w:hanging="711"/>
      </w:pPr>
      <w:rPr>
        <w:rFonts w:hint="default"/>
        <w:spacing w:val="-1"/>
        <w:w w:val="95"/>
        <w:lang w:val="ru-RU" w:eastAsia="ru-RU" w:bidi="ru-RU"/>
      </w:rPr>
    </w:lvl>
    <w:lvl w:ilvl="3">
      <w:numFmt w:val="bullet"/>
      <w:lvlText w:val="•"/>
      <w:lvlJc w:val="left"/>
      <w:pPr>
        <w:ind w:left="2680" w:hanging="711"/>
      </w:pPr>
      <w:rPr>
        <w:rFonts w:hint="default"/>
        <w:lang w:val="ru-RU" w:eastAsia="ru-RU" w:bidi="ru-RU"/>
      </w:rPr>
    </w:lvl>
    <w:lvl w:ilvl="4">
      <w:numFmt w:val="bullet"/>
      <w:lvlText w:val="•"/>
      <w:lvlJc w:val="left"/>
      <w:pPr>
        <w:ind w:left="2700" w:hanging="711"/>
      </w:pPr>
      <w:rPr>
        <w:rFonts w:hint="default"/>
        <w:lang w:val="ru-RU" w:eastAsia="ru-RU" w:bidi="ru-RU"/>
      </w:rPr>
    </w:lvl>
    <w:lvl w:ilvl="5">
      <w:numFmt w:val="bullet"/>
      <w:lvlText w:val="•"/>
      <w:lvlJc w:val="left"/>
      <w:pPr>
        <w:ind w:left="4073" w:hanging="711"/>
      </w:pPr>
      <w:rPr>
        <w:rFonts w:hint="default"/>
        <w:lang w:val="ru-RU" w:eastAsia="ru-RU" w:bidi="ru-RU"/>
      </w:rPr>
    </w:lvl>
    <w:lvl w:ilvl="6">
      <w:numFmt w:val="bullet"/>
      <w:lvlText w:val="•"/>
      <w:lvlJc w:val="left"/>
      <w:pPr>
        <w:ind w:left="5446" w:hanging="711"/>
      </w:pPr>
      <w:rPr>
        <w:rFonts w:hint="default"/>
        <w:lang w:val="ru-RU" w:eastAsia="ru-RU" w:bidi="ru-RU"/>
      </w:rPr>
    </w:lvl>
    <w:lvl w:ilvl="7">
      <w:numFmt w:val="bullet"/>
      <w:lvlText w:val="•"/>
      <w:lvlJc w:val="left"/>
      <w:pPr>
        <w:ind w:left="6820" w:hanging="711"/>
      </w:pPr>
      <w:rPr>
        <w:rFonts w:hint="default"/>
        <w:lang w:val="ru-RU" w:eastAsia="ru-RU" w:bidi="ru-RU"/>
      </w:rPr>
    </w:lvl>
    <w:lvl w:ilvl="8">
      <w:numFmt w:val="bullet"/>
      <w:lvlText w:val="•"/>
      <w:lvlJc w:val="left"/>
      <w:pPr>
        <w:ind w:left="8193" w:hanging="711"/>
      </w:pPr>
      <w:rPr>
        <w:rFonts w:hint="default"/>
        <w:lang w:val="ru-RU" w:eastAsia="ru-RU" w:bidi="ru-RU"/>
      </w:rPr>
    </w:lvl>
  </w:abstractNum>
  <w:abstractNum w:abstractNumId="10" w15:restartNumberingAfterBreak="0">
    <w:nsid w:val="1B1E140C"/>
    <w:multiLevelType w:val="multilevel"/>
    <w:tmpl w:val="3274D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275128"/>
    <w:multiLevelType w:val="multilevel"/>
    <w:tmpl w:val="65805F78"/>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strike w:val="0"/>
        <w:color w:val="auto"/>
      </w:rPr>
    </w:lvl>
    <w:lvl w:ilvl="3">
      <w:start w:val="1"/>
      <w:numFmt w:val="decimalZero"/>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1F2C1243"/>
    <w:multiLevelType w:val="hybridMultilevel"/>
    <w:tmpl w:val="1956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754E5"/>
    <w:multiLevelType w:val="multilevel"/>
    <w:tmpl w:val="3274D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B525BB"/>
    <w:multiLevelType w:val="multilevel"/>
    <w:tmpl w:val="B35C4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81308"/>
    <w:multiLevelType w:val="multilevel"/>
    <w:tmpl w:val="7DC2DE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E70B3"/>
    <w:multiLevelType w:val="multilevel"/>
    <w:tmpl w:val="91BE88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CA1E34"/>
    <w:multiLevelType w:val="multilevel"/>
    <w:tmpl w:val="DA941084"/>
    <w:lvl w:ilvl="0">
      <w:start w:val="1"/>
      <w:numFmt w:val="decimal"/>
      <w:lvlText w:val="%1"/>
      <w:lvlJc w:val="left"/>
      <w:pPr>
        <w:ind w:left="1371" w:hanging="572"/>
      </w:pPr>
      <w:rPr>
        <w:rFonts w:hint="default"/>
        <w:lang w:val="ru-RU" w:eastAsia="ru-RU" w:bidi="ru-RU"/>
      </w:rPr>
    </w:lvl>
    <w:lvl w:ilvl="1">
      <w:start w:val="1"/>
      <w:numFmt w:val="decimal"/>
      <w:lvlText w:val="%1.%2."/>
      <w:lvlJc w:val="left"/>
      <w:pPr>
        <w:ind w:left="1371" w:hanging="572"/>
      </w:pPr>
      <w:rPr>
        <w:rFonts w:hint="default"/>
        <w:spacing w:val="-33"/>
        <w:w w:val="93"/>
        <w:lang w:val="ru-RU" w:eastAsia="ru-RU" w:bidi="ru-RU"/>
      </w:rPr>
    </w:lvl>
    <w:lvl w:ilvl="2">
      <w:numFmt w:val="bullet"/>
      <w:lvlText w:val="•"/>
      <w:lvlJc w:val="left"/>
      <w:pPr>
        <w:ind w:left="3292" w:hanging="572"/>
      </w:pPr>
      <w:rPr>
        <w:rFonts w:hint="default"/>
        <w:lang w:val="ru-RU" w:eastAsia="ru-RU" w:bidi="ru-RU"/>
      </w:rPr>
    </w:lvl>
    <w:lvl w:ilvl="3">
      <w:numFmt w:val="bullet"/>
      <w:lvlText w:val="•"/>
      <w:lvlJc w:val="left"/>
      <w:pPr>
        <w:ind w:left="4248" w:hanging="572"/>
      </w:pPr>
      <w:rPr>
        <w:rFonts w:hint="default"/>
        <w:lang w:val="ru-RU" w:eastAsia="ru-RU" w:bidi="ru-RU"/>
      </w:rPr>
    </w:lvl>
    <w:lvl w:ilvl="4">
      <w:numFmt w:val="bullet"/>
      <w:lvlText w:val="•"/>
      <w:lvlJc w:val="left"/>
      <w:pPr>
        <w:ind w:left="5204" w:hanging="572"/>
      </w:pPr>
      <w:rPr>
        <w:rFonts w:hint="default"/>
        <w:lang w:val="ru-RU" w:eastAsia="ru-RU" w:bidi="ru-RU"/>
      </w:rPr>
    </w:lvl>
    <w:lvl w:ilvl="5">
      <w:numFmt w:val="bullet"/>
      <w:lvlText w:val="•"/>
      <w:lvlJc w:val="left"/>
      <w:pPr>
        <w:ind w:left="6160" w:hanging="572"/>
      </w:pPr>
      <w:rPr>
        <w:rFonts w:hint="default"/>
        <w:lang w:val="ru-RU" w:eastAsia="ru-RU" w:bidi="ru-RU"/>
      </w:rPr>
    </w:lvl>
    <w:lvl w:ilvl="6">
      <w:numFmt w:val="bullet"/>
      <w:lvlText w:val="•"/>
      <w:lvlJc w:val="left"/>
      <w:pPr>
        <w:ind w:left="7116" w:hanging="572"/>
      </w:pPr>
      <w:rPr>
        <w:rFonts w:hint="default"/>
        <w:lang w:val="ru-RU" w:eastAsia="ru-RU" w:bidi="ru-RU"/>
      </w:rPr>
    </w:lvl>
    <w:lvl w:ilvl="7">
      <w:numFmt w:val="bullet"/>
      <w:lvlText w:val="•"/>
      <w:lvlJc w:val="left"/>
      <w:pPr>
        <w:ind w:left="8072" w:hanging="572"/>
      </w:pPr>
      <w:rPr>
        <w:rFonts w:hint="default"/>
        <w:lang w:val="ru-RU" w:eastAsia="ru-RU" w:bidi="ru-RU"/>
      </w:rPr>
    </w:lvl>
    <w:lvl w:ilvl="8">
      <w:numFmt w:val="bullet"/>
      <w:lvlText w:val="•"/>
      <w:lvlJc w:val="left"/>
      <w:pPr>
        <w:ind w:left="9028" w:hanging="572"/>
      </w:pPr>
      <w:rPr>
        <w:rFonts w:hint="default"/>
        <w:lang w:val="ru-RU" w:eastAsia="ru-RU" w:bidi="ru-RU"/>
      </w:rPr>
    </w:lvl>
  </w:abstractNum>
  <w:abstractNum w:abstractNumId="18" w15:restartNumberingAfterBreak="0">
    <w:nsid w:val="2E4602B0"/>
    <w:multiLevelType w:val="multilevel"/>
    <w:tmpl w:val="A8101EFE"/>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1007" w:hanging="557"/>
        <w:jc w:val="right"/>
      </w:pPr>
      <w:rPr>
        <w:rFonts w:hint="default"/>
        <w:strike w:val="0"/>
        <w:spacing w:val="-1"/>
        <w:w w:val="97"/>
        <w:lang w:val="ru-RU" w:eastAsia="ru-RU" w:bidi="ru-RU"/>
      </w:rPr>
    </w:lvl>
    <w:lvl w:ilvl="2">
      <w:start w:val="1"/>
      <w:numFmt w:val="decimal"/>
      <w:lvlText w:val="%1.%2.%3."/>
      <w:lvlJc w:val="left"/>
      <w:pPr>
        <w:ind w:left="2780" w:hanging="837"/>
      </w:pPr>
      <w:rPr>
        <w:rFonts w:hint="default"/>
        <w:strike w:val="0"/>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19" w15:restartNumberingAfterBreak="0">
    <w:nsid w:val="331D2179"/>
    <w:multiLevelType w:val="multilevel"/>
    <w:tmpl w:val="BCD02F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C234791"/>
    <w:multiLevelType w:val="hybridMultilevel"/>
    <w:tmpl w:val="A014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92378"/>
    <w:multiLevelType w:val="multilevel"/>
    <w:tmpl w:val="E2BCED66"/>
    <w:lvl w:ilvl="0">
      <w:start w:val="2"/>
      <w:numFmt w:val="decimal"/>
      <w:lvlText w:val="%1"/>
      <w:lvlJc w:val="left"/>
      <w:pPr>
        <w:ind w:left="525" w:hanging="525"/>
      </w:pPr>
      <w:rPr>
        <w:rFonts w:hint="default"/>
        <w:color w:val="auto"/>
      </w:rPr>
    </w:lvl>
    <w:lvl w:ilvl="1">
      <w:start w:val="1"/>
      <w:numFmt w:val="decimal"/>
      <w:lvlText w:val="%1.%2"/>
      <w:lvlJc w:val="left"/>
      <w:pPr>
        <w:ind w:left="525" w:hanging="52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3F834958"/>
    <w:multiLevelType w:val="multilevel"/>
    <w:tmpl w:val="123620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025194"/>
    <w:multiLevelType w:val="multilevel"/>
    <w:tmpl w:val="B35C4D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037AB5"/>
    <w:multiLevelType w:val="multilevel"/>
    <w:tmpl w:val="68C4A90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E17C39"/>
    <w:multiLevelType w:val="multilevel"/>
    <w:tmpl w:val="C2D4B8AA"/>
    <w:lvl w:ilvl="0">
      <w:start w:val="1"/>
      <w:numFmt w:val="decimal"/>
      <w:lvlText w:val="%1."/>
      <w:lvlJc w:val="left"/>
      <w:pPr>
        <w:ind w:left="390" w:hanging="390"/>
      </w:pPr>
      <w:rPr>
        <w:rFonts w:hint="default"/>
        <w:color w:val="181818"/>
      </w:rPr>
    </w:lvl>
    <w:lvl w:ilvl="1">
      <w:start w:val="1"/>
      <w:numFmt w:val="decimal"/>
      <w:lvlText w:val="%1.%2."/>
      <w:lvlJc w:val="left"/>
      <w:pPr>
        <w:ind w:left="720" w:hanging="720"/>
      </w:pPr>
      <w:rPr>
        <w:rFonts w:hint="default"/>
        <w:color w:val="181818"/>
      </w:rPr>
    </w:lvl>
    <w:lvl w:ilvl="2">
      <w:start w:val="1"/>
      <w:numFmt w:val="decimal"/>
      <w:lvlText w:val="%1.%2.%3."/>
      <w:lvlJc w:val="left"/>
      <w:pPr>
        <w:ind w:left="720" w:hanging="720"/>
      </w:pPr>
      <w:rPr>
        <w:rFonts w:hint="default"/>
        <w:color w:val="181818"/>
      </w:rPr>
    </w:lvl>
    <w:lvl w:ilvl="3">
      <w:start w:val="1"/>
      <w:numFmt w:val="decimal"/>
      <w:lvlText w:val="%1.%2.%3.%4."/>
      <w:lvlJc w:val="left"/>
      <w:pPr>
        <w:ind w:left="1080" w:hanging="1080"/>
      </w:pPr>
      <w:rPr>
        <w:rFonts w:hint="default"/>
        <w:color w:val="181818"/>
      </w:rPr>
    </w:lvl>
    <w:lvl w:ilvl="4">
      <w:start w:val="1"/>
      <w:numFmt w:val="decimal"/>
      <w:lvlText w:val="%1.%2.%3.%4.%5."/>
      <w:lvlJc w:val="left"/>
      <w:pPr>
        <w:ind w:left="1080" w:hanging="1080"/>
      </w:pPr>
      <w:rPr>
        <w:rFonts w:hint="default"/>
        <w:color w:val="181818"/>
      </w:rPr>
    </w:lvl>
    <w:lvl w:ilvl="5">
      <w:start w:val="1"/>
      <w:numFmt w:val="decimal"/>
      <w:lvlText w:val="%1.%2.%3.%4.%5.%6."/>
      <w:lvlJc w:val="left"/>
      <w:pPr>
        <w:ind w:left="1440" w:hanging="1440"/>
      </w:pPr>
      <w:rPr>
        <w:rFonts w:hint="default"/>
        <w:color w:val="181818"/>
      </w:rPr>
    </w:lvl>
    <w:lvl w:ilvl="6">
      <w:start w:val="1"/>
      <w:numFmt w:val="decimal"/>
      <w:lvlText w:val="%1.%2.%3.%4.%5.%6.%7."/>
      <w:lvlJc w:val="left"/>
      <w:pPr>
        <w:ind w:left="1440" w:hanging="1440"/>
      </w:pPr>
      <w:rPr>
        <w:rFonts w:hint="default"/>
        <w:color w:val="181818"/>
      </w:rPr>
    </w:lvl>
    <w:lvl w:ilvl="7">
      <w:start w:val="1"/>
      <w:numFmt w:val="decimal"/>
      <w:lvlText w:val="%1.%2.%3.%4.%5.%6.%7.%8."/>
      <w:lvlJc w:val="left"/>
      <w:pPr>
        <w:ind w:left="1800" w:hanging="1800"/>
      </w:pPr>
      <w:rPr>
        <w:rFonts w:hint="default"/>
        <w:color w:val="181818"/>
      </w:rPr>
    </w:lvl>
    <w:lvl w:ilvl="8">
      <w:start w:val="1"/>
      <w:numFmt w:val="decimal"/>
      <w:lvlText w:val="%1.%2.%3.%4.%5.%6.%7.%8.%9."/>
      <w:lvlJc w:val="left"/>
      <w:pPr>
        <w:ind w:left="2160" w:hanging="2160"/>
      </w:pPr>
      <w:rPr>
        <w:rFonts w:hint="default"/>
        <w:color w:val="181818"/>
      </w:rPr>
    </w:lvl>
  </w:abstractNum>
  <w:abstractNum w:abstractNumId="26" w15:restartNumberingAfterBreak="0">
    <w:nsid w:val="5C3E0474"/>
    <w:multiLevelType w:val="multilevel"/>
    <w:tmpl w:val="221CCDEC"/>
    <w:lvl w:ilvl="0">
      <w:start w:val="3"/>
      <w:numFmt w:val="decimal"/>
      <w:lvlText w:val="%1"/>
      <w:lvlJc w:val="left"/>
      <w:pPr>
        <w:ind w:left="1680" w:hanging="732"/>
      </w:pPr>
      <w:rPr>
        <w:rFonts w:hint="default"/>
        <w:lang w:val="ru-RU" w:eastAsia="ru-RU" w:bidi="ru-RU"/>
      </w:rPr>
    </w:lvl>
    <w:lvl w:ilvl="1">
      <w:start w:val="3"/>
      <w:numFmt w:val="decimal"/>
      <w:lvlText w:val="%1.%2"/>
      <w:lvlJc w:val="left"/>
      <w:pPr>
        <w:ind w:left="1680" w:hanging="732"/>
      </w:pPr>
      <w:rPr>
        <w:rFonts w:hint="default"/>
        <w:lang w:val="ru-RU" w:eastAsia="ru-RU" w:bidi="ru-RU"/>
      </w:rPr>
    </w:lvl>
    <w:lvl w:ilvl="2">
      <w:start w:val="7"/>
      <w:numFmt w:val="decimal"/>
      <w:lvlText w:val="%1.%2.%3."/>
      <w:lvlJc w:val="left"/>
      <w:pPr>
        <w:ind w:left="1680" w:hanging="732"/>
      </w:pPr>
      <w:rPr>
        <w:rFonts w:hint="default"/>
        <w:spacing w:val="-1"/>
        <w:w w:val="94"/>
        <w:lang w:val="ru-RU" w:eastAsia="ru-RU" w:bidi="ru-RU"/>
      </w:rPr>
    </w:lvl>
    <w:lvl w:ilvl="3">
      <w:numFmt w:val="bullet"/>
      <w:lvlText w:val="•"/>
      <w:lvlJc w:val="left"/>
      <w:pPr>
        <w:ind w:left="4458" w:hanging="732"/>
      </w:pPr>
      <w:rPr>
        <w:rFonts w:hint="default"/>
        <w:lang w:val="ru-RU" w:eastAsia="ru-RU" w:bidi="ru-RU"/>
      </w:rPr>
    </w:lvl>
    <w:lvl w:ilvl="4">
      <w:numFmt w:val="bullet"/>
      <w:lvlText w:val="•"/>
      <w:lvlJc w:val="left"/>
      <w:pPr>
        <w:ind w:left="5384" w:hanging="732"/>
      </w:pPr>
      <w:rPr>
        <w:rFonts w:hint="default"/>
        <w:lang w:val="ru-RU" w:eastAsia="ru-RU" w:bidi="ru-RU"/>
      </w:rPr>
    </w:lvl>
    <w:lvl w:ilvl="5">
      <w:numFmt w:val="bullet"/>
      <w:lvlText w:val="•"/>
      <w:lvlJc w:val="left"/>
      <w:pPr>
        <w:ind w:left="6310" w:hanging="732"/>
      </w:pPr>
      <w:rPr>
        <w:rFonts w:hint="default"/>
        <w:lang w:val="ru-RU" w:eastAsia="ru-RU" w:bidi="ru-RU"/>
      </w:rPr>
    </w:lvl>
    <w:lvl w:ilvl="6">
      <w:numFmt w:val="bullet"/>
      <w:lvlText w:val="•"/>
      <w:lvlJc w:val="left"/>
      <w:pPr>
        <w:ind w:left="7236" w:hanging="732"/>
      </w:pPr>
      <w:rPr>
        <w:rFonts w:hint="default"/>
        <w:lang w:val="ru-RU" w:eastAsia="ru-RU" w:bidi="ru-RU"/>
      </w:rPr>
    </w:lvl>
    <w:lvl w:ilvl="7">
      <w:numFmt w:val="bullet"/>
      <w:lvlText w:val="•"/>
      <w:lvlJc w:val="left"/>
      <w:pPr>
        <w:ind w:left="8162" w:hanging="732"/>
      </w:pPr>
      <w:rPr>
        <w:rFonts w:hint="default"/>
        <w:lang w:val="ru-RU" w:eastAsia="ru-RU" w:bidi="ru-RU"/>
      </w:rPr>
    </w:lvl>
    <w:lvl w:ilvl="8">
      <w:numFmt w:val="bullet"/>
      <w:lvlText w:val="•"/>
      <w:lvlJc w:val="left"/>
      <w:pPr>
        <w:ind w:left="9088" w:hanging="732"/>
      </w:pPr>
      <w:rPr>
        <w:rFonts w:hint="default"/>
        <w:lang w:val="ru-RU" w:eastAsia="ru-RU" w:bidi="ru-RU"/>
      </w:rPr>
    </w:lvl>
  </w:abstractNum>
  <w:abstractNum w:abstractNumId="27" w15:restartNumberingAfterBreak="0">
    <w:nsid w:val="5ECE47E9"/>
    <w:multiLevelType w:val="multilevel"/>
    <w:tmpl w:val="5B9E52E6"/>
    <w:lvl w:ilvl="0">
      <w:start w:val="4"/>
      <w:numFmt w:val="decimal"/>
      <w:lvlText w:val="%1"/>
      <w:lvlJc w:val="left"/>
      <w:pPr>
        <w:ind w:left="1687" w:hanging="737"/>
      </w:pPr>
      <w:rPr>
        <w:rFonts w:hint="default"/>
        <w:lang w:val="ru-RU" w:eastAsia="ru-RU" w:bidi="ru-RU"/>
      </w:rPr>
    </w:lvl>
    <w:lvl w:ilvl="1">
      <w:start w:val="3"/>
      <w:numFmt w:val="decimal"/>
      <w:lvlText w:val="%1.%2"/>
      <w:lvlJc w:val="left"/>
      <w:pPr>
        <w:ind w:left="1687" w:hanging="737"/>
      </w:pPr>
      <w:rPr>
        <w:rFonts w:hint="default"/>
        <w:lang w:val="ru-RU" w:eastAsia="ru-RU" w:bidi="ru-RU"/>
      </w:rPr>
    </w:lvl>
    <w:lvl w:ilvl="2">
      <w:start w:val="5"/>
      <w:numFmt w:val="decimal"/>
      <w:lvlText w:val="%1.%2.%3."/>
      <w:lvlJc w:val="left"/>
      <w:pPr>
        <w:ind w:left="1687" w:hanging="737"/>
      </w:pPr>
      <w:rPr>
        <w:rFonts w:hint="default"/>
        <w:spacing w:val="-1"/>
        <w:w w:val="95"/>
        <w:lang w:val="ru-RU" w:eastAsia="ru-RU" w:bidi="ru-RU"/>
      </w:rPr>
    </w:lvl>
    <w:lvl w:ilvl="3">
      <w:numFmt w:val="bullet"/>
      <w:lvlText w:val="•"/>
      <w:lvlJc w:val="left"/>
      <w:pPr>
        <w:ind w:left="4458" w:hanging="737"/>
      </w:pPr>
      <w:rPr>
        <w:rFonts w:hint="default"/>
        <w:lang w:val="ru-RU" w:eastAsia="ru-RU" w:bidi="ru-RU"/>
      </w:rPr>
    </w:lvl>
    <w:lvl w:ilvl="4">
      <w:numFmt w:val="bullet"/>
      <w:lvlText w:val="•"/>
      <w:lvlJc w:val="left"/>
      <w:pPr>
        <w:ind w:left="5384" w:hanging="737"/>
      </w:pPr>
      <w:rPr>
        <w:rFonts w:hint="default"/>
        <w:lang w:val="ru-RU" w:eastAsia="ru-RU" w:bidi="ru-RU"/>
      </w:rPr>
    </w:lvl>
    <w:lvl w:ilvl="5">
      <w:numFmt w:val="bullet"/>
      <w:lvlText w:val="•"/>
      <w:lvlJc w:val="left"/>
      <w:pPr>
        <w:ind w:left="6310" w:hanging="737"/>
      </w:pPr>
      <w:rPr>
        <w:rFonts w:hint="default"/>
        <w:lang w:val="ru-RU" w:eastAsia="ru-RU" w:bidi="ru-RU"/>
      </w:rPr>
    </w:lvl>
    <w:lvl w:ilvl="6">
      <w:numFmt w:val="bullet"/>
      <w:lvlText w:val="•"/>
      <w:lvlJc w:val="left"/>
      <w:pPr>
        <w:ind w:left="7236" w:hanging="737"/>
      </w:pPr>
      <w:rPr>
        <w:rFonts w:hint="default"/>
        <w:lang w:val="ru-RU" w:eastAsia="ru-RU" w:bidi="ru-RU"/>
      </w:rPr>
    </w:lvl>
    <w:lvl w:ilvl="7">
      <w:numFmt w:val="bullet"/>
      <w:lvlText w:val="•"/>
      <w:lvlJc w:val="left"/>
      <w:pPr>
        <w:ind w:left="8162" w:hanging="737"/>
      </w:pPr>
      <w:rPr>
        <w:rFonts w:hint="default"/>
        <w:lang w:val="ru-RU" w:eastAsia="ru-RU" w:bidi="ru-RU"/>
      </w:rPr>
    </w:lvl>
    <w:lvl w:ilvl="8">
      <w:numFmt w:val="bullet"/>
      <w:lvlText w:val="•"/>
      <w:lvlJc w:val="left"/>
      <w:pPr>
        <w:ind w:left="9088" w:hanging="737"/>
      </w:pPr>
      <w:rPr>
        <w:rFonts w:hint="default"/>
        <w:lang w:val="ru-RU" w:eastAsia="ru-RU" w:bidi="ru-RU"/>
      </w:rPr>
    </w:lvl>
  </w:abstractNum>
  <w:abstractNum w:abstractNumId="28" w15:restartNumberingAfterBreak="0">
    <w:nsid w:val="5FF9258E"/>
    <w:multiLevelType w:val="multilevel"/>
    <w:tmpl w:val="DE249002"/>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60143722"/>
    <w:multiLevelType w:val="multilevel"/>
    <w:tmpl w:val="B35C4D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892E22"/>
    <w:multiLevelType w:val="multilevel"/>
    <w:tmpl w:val="75CEF1A2"/>
    <w:lvl w:ilvl="0">
      <w:start w:val="1"/>
      <w:numFmt w:val="decimal"/>
      <w:lvlText w:val="%1."/>
      <w:lvlJc w:val="left"/>
      <w:pPr>
        <w:ind w:left="720" w:hanging="360"/>
      </w:p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0F6F16"/>
    <w:multiLevelType w:val="multilevel"/>
    <w:tmpl w:val="07E06878"/>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1365" w:hanging="557"/>
        <w:jc w:val="right"/>
      </w:pPr>
      <w:rPr>
        <w:rFonts w:hint="default"/>
        <w:spacing w:val="-1"/>
        <w:w w:val="97"/>
        <w:lang w:val="ru-RU" w:eastAsia="ru-RU" w:bidi="ru-RU"/>
      </w:rPr>
    </w:lvl>
    <w:lvl w:ilvl="2">
      <w:start w:val="1"/>
      <w:numFmt w:val="decimal"/>
      <w:lvlText w:val="%1.%2.%3."/>
      <w:lvlJc w:val="left"/>
      <w:pPr>
        <w:ind w:left="2780" w:hanging="837"/>
      </w:pPr>
      <w:rPr>
        <w:rFonts w:hint="default"/>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32" w15:restartNumberingAfterBreak="0">
    <w:nsid w:val="6B822923"/>
    <w:multiLevelType w:val="multilevel"/>
    <w:tmpl w:val="C37AC55C"/>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557" w:hanging="557"/>
        <w:jc w:val="right"/>
      </w:pPr>
      <w:rPr>
        <w:rFonts w:hint="default"/>
        <w:strike w:val="0"/>
        <w:spacing w:val="-1"/>
        <w:w w:val="97"/>
        <w:lang w:val="ru-RU" w:eastAsia="ru-RU" w:bidi="ru-RU"/>
      </w:rPr>
    </w:lvl>
    <w:lvl w:ilvl="2">
      <w:start w:val="1"/>
      <w:numFmt w:val="decimal"/>
      <w:lvlText w:val="%1.%2.%3."/>
      <w:lvlJc w:val="left"/>
      <w:pPr>
        <w:ind w:left="2780" w:hanging="837"/>
      </w:pPr>
      <w:rPr>
        <w:rFonts w:hint="default"/>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33" w15:restartNumberingAfterBreak="0">
    <w:nsid w:val="6D453452"/>
    <w:multiLevelType w:val="hybridMultilevel"/>
    <w:tmpl w:val="C536517C"/>
    <w:lvl w:ilvl="0" w:tplc="5BE283C6">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62524"/>
    <w:multiLevelType w:val="multilevel"/>
    <w:tmpl w:val="BCF0BA96"/>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strike w:val="0"/>
        <w:color w:val="auto"/>
      </w:rPr>
    </w:lvl>
    <w:lvl w:ilvl="2">
      <w:start w:val="3"/>
      <w:numFmt w:val="decimal"/>
      <w:lvlText w:val="%1.%2.%3"/>
      <w:lvlJc w:val="left"/>
      <w:pPr>
        <w:ind w:left="720" w:hanging="720"/>
      </w:pPr>
      <w:rPr>
        <w:rFonts w:hint="default"/>
        <w:strike w:val="0"/>
        <w:color w:val="auto"/>
      </w:rPr>
    </w:lvl>
    <w:lvl w:ilvl="3">
      <w:start w:val="1"/>
      <w:numFmt w:val="decimalZero"/>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76C41A9B"/>
    <w:multiLevelType w:val="multilevel"/>
    <w:tmpl w:val="07E06878"/>
    <w:lvl w:ilvl="0">
      <w:start w:val="2"/>
      <w:numFmt w:val="decimal"/>
      <w:lvlText w:val="%1"/>
      <w:lvlJc w:val="left"/>
      <w:pPr>
        <w:ind w:left="1365" w:hanging="557"/>
      </w:pPr>
      <w:rPr>
        <w:rFonts w:hint="default"/>
        <w:lang w:val="ru-RU" w:eastAsia="ru-RU" w:bidi="ru-RU"/>
      </w:rPr>
    </w:lvl>
    <w:lvl w:ilvl="1">
      <w:start w:val="1"/>
      <w:numFmt w:val="decimal"/>
      <w:lvlText w:val="%1.%2."/>
      <w:lvlJc w:val="left"/>
      <w:pPr>
        <w:ind w:left="1365" w:hanging="557"/>
        <w:jc w:val="right"/>
      </w:pPr>
      <w:rPr>
        <w:rFonts w:hint="default"/>
        <w:spacing w:val="-1"/>
        <w:w w:val="97"/>
        <w:lang w:val="ru-RU" w:eastAsia="ru-RU" w:bidi="ru-RU"/>
      </w:rPr>
    </w:lvl>
    <w:lvl w:ilvl="2">
      <w:start w:val="1"/>
      <w:numFmt w:val="decimal"/>
      <w:lvlText w:val="%1.%2.%3."/>
      <w:lvlJc w:val="left"/>
      <w:pPr>
        <w:ind w:left="2780" w:hanging="837"/>
      </w:pPr>
      <w:rPr>
        <w:rFonts w:hint="default"/>
        <w:spacing w:val="-1"/>
        <w:w w:val="93"/>
        <w:lang w:val="ru-RU" w:eastAsia="ru-RU" w:bidi="ru-RU"/>
      </w:rPr>
    </w:lvl>
    <w:lvl w:ilvl="3">
      <w:numFmt w:val="bullet"/>
      <w:lvlText w:val="•"/>
      <w:lvlJc w:val="left"/>
      <w:pPr>
        <w:ind w:left="4593" w:hanging="837"/>
      </w:pPr>
      <w:rPr>
        <w:rFonts w:hint="default"/>
        <w:lang w:val="ru-RU" w:eastAsia="ru-RU" w:bidi="ru-RU"/>
      </w:rPr>
    </w:lvl>
    <w:lvl w:ilvl="4">
      <w:numFmt w:val="bullet"/>
      <w:lvlText w:val="•"/>
      <w:lvlJc w:val="left"/>
      <w:pPr>
        <w:ind w:left="5500" w:hanging="837"/>
      </w:pPr>
      <w:rPr>
        <w:rFonts w:hint="default"/>
        <w:lang w:val="ru-RU" w:eastAsia="ru-RU" w:bidi="ru-RU"/>
      </w:rPr>
    </w:lvl>
    <w:lvl w:ilvl="5">
      <w:numFmt w:val="bullet"/>
      <w:lvlText w:val="•"/>
      <w:lvlJc w:val="left"/>
      <w:pPr>
        <w:ind w:left="6406" w:hanging="837"/>
      </w:pPr>
      <w:rPr>
        <w:rFonts w:hint="default"/>
        <w:lang w:val="ru-RU" w:eastAsia="ru-RU" w:bidi="ru-RU"/>
      </w:rPr>
    </w:lvl>
    <w:lvl w:ilvl="6">
      <w:numFmt w:val="bullet"/>
      <w:lvlText w:val="•"/>
      <w:lvlJc w:val="left"/>
      <w:pPr>
        <w:ind w:left="7313" w:hanging="837"/>
      </w:pPr>
      <w:rPr>
        <w:rFonts w:hint="default"/>
        <w:lang w:val="ru-RU" w:eastAsia="ru-RU" w:bidi="ru-RU"/>
      </w:rPr>
    </w:lvl>
    <w:lvl w:ilvl="7">
      <w:numFmt w:val="bullet"/>
      <w:lvlText w:val="•"/>
      <w:lvlJc w:val="left"/>
      <w:pPr>
        <w:ind w:left="8220" w:hanging="837"/>
      </w:pPr>
      <w:rPr>
        <w:rFonts w:hint="default"/>
        <w:lang w:val="ru-RU" w:eastAsia="ru-RU" w:bidi="ru-RU"/>
      </w:rPr>
    </w:lvl>
    <w:lvl w:ilvl="8">
      <w:numFmt w:val="bullet"/>
      <w:lvlText w:val="•"/>
      <w:lvlJc w:val="left"/>
      <w:pPr>
        <w:ind w:left="9126" w:hanging="837"/>
      </w:pPr>
      <w:rPr>
        <w:rFonts w:hint="default"/>
        <w:lang w:val="ru-RU" w:eastAsia="ru-RU" w:bidi="ru-RU"/>
      </w:rPr>
    </w:lvl>
  </w:abstractNum>
  <w:abstractNum w:abstractNumId="36" w15:restartNumberingAfterBreak="0">
    <w:nsid w:val="7AF67C3F"/>
    <w:multiLevelType w:val="multilevel"/>
    <w:tmpl w:val="169A9AA4"/>
    <w:lvl w:ilvl="0">
      <w:start w:val="5"/>
      <w:numFmt w:val="decimal"/>
      <w:lvlText w:val="%1."/>
      <w:lvlJc w:val="left"/>
      <w:pPr>
        <w:ind w:left="390" w:hanging="390"/>
      </w:pPr>
      <w:rPr>
        <w:rFonts w:eastAsia="Calibri" w:hint="default"/>
        <w:b/>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37" w15:restartNumberingAfterBreak="0">
    <w:nsid w:val="7B401BEF"/>
    <w:multiLevelType w:val="multilevel"/>
    <w:tmpl w:val="BE2291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101BA4"/>
    <w:multiLevelType w:val="multilevel"/>
    <w:tmpl w:val="21D07796"/>
    <w:lvl w:ilvl="0">
      <w:start w:val="1"/>
      <w:numFmt w:val="decimal"/>
      <w:lvlText w:val="%1."/>
      <w:lvlJc w:val="left"/>
      <w:pPr>
        <w:ind w:left="390" w:hanging="39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9" w15:restartNumberingAfterBreak="0">
    <w:nsid w:val="7E501474"/>
    <w:multiLevelType w:val="multilevel"/>
    <w:tmpl w:val="9144839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163AFD"/>
    <w:multiLevelType w:val="multilevel"/>
    <w:tmpl w:val="9E967AC4"/>
    <w:lvl w:ilvl="0">
      <w:start w:val="3"/>
      <w:numFmt w:val="decimal"/>
      <w:lvlText w:val="%1"/>
      <w:lvlJc w:val="left"/>
      <w:pPr>
        <w:ind w:left="1942" w:hanging="715"/>
      </w:pPr>
      <w:rPr>
        <w:rFonts w:hint="default"/>
        <w:lang w:val="ru-RU" w:eastAsia="ru-RU" w:bidi="ru-RU"/>
      </w:rPr>
    </w:lvl>
    <w:lvl w:ilvl="1">
      <w:start w:val="1"/>
      <w:numFmt w:val="decimal"/>
      <w:lvlText w:val="%1.%2."/>
      <w:lvlJc w:val="left"/>
      <w:pPr>
        <w:ind w:left="1942" w:hanging="715"/>
        <w:jc w:val="right"/>
      </w:pPr>
      <w:rPr>
        <w:rFonts w:hint="default"/>
        <w:spacing w:val="-1"/>
        <w:w w:val="94"/>
        <w:lang w:val="ru-RU" w:eastAsia="ru-RU" w:bidi="ru-RU"/>
      </w:rPr>
    </w:lvl>
    <w:lvl w:ilvl="2">
      <w:start w:val="1"/>
      <w:numFmt w:val="decimal"/>
      <w:lvlText w:val="%1.%2.%3."/>
      <w:lvlJc w:val="left"/>
      <w:pPr>
        <w:ind w:left="2671" w:hanging="725"/>
      </w:pPr>
      <w:rPr>
        <w:rFonts w:hint="default"/>
        <w:spacing w:val="-1"/>
        <w:w w:val="92"/>
        <w:lang w:val="ru-RU" w:eastAsia="ru-RU" w:bidi="ru-RU"/>
      </w:rPr>
    </w:lvl>
    <w:lvl w:ilvl="3">
      <w:numFmt w:val="bullet"/>
      <w:lvlText w:val="•"/>
      <w:lvlJc w:val="left"/>
      <w:pPr>
        <w:ind w:left="2740" w:hanging="725"/>
      </w:pPr>
      <w:rPr>
        <w:rFonts w:hint="default"/>
        <w:lang w:val="ru-RU" w:eastAsia="ru-RU" w:bidi="ru-RU"/>
      </w:rPr>
    </w:lvl>
    <w:lvl w:ilvl="4">
      <w:numFmt w:val="bullet"/>
      <w:lvlText w:val="•"/>
      <w:lvlJc w:val="left"/>
      <w:pPr>
        <w:ind w:left="3911" w:hanging="725"/>
      </w:pPr>
      <w:rPr>
        <w:rFonts w:hint="default"/>
        <w:lang w:val="ru-RU" w:eastAsia="ru-RU" w:bidi="ru-RU"/>
      </w:rPr>
    </w:lvl>
    <w:lvl w:ilvl="5">
      <w:numFmt w:val="bullet"/>
      <w:lvlText w:val="•"/>
      <w:lvlJc w:val="left"/>
      <w:pPr>
        <w:ind w:left="5082" w:hanging="725"/>
      </w:pPr>
      <w:rPr>
        <w:rFonts w:hint="default"/>
        <w:lang w:val="ru-RU" w:eastAsia="ru-RU" w:bidi="ru-RU"/>
      </w:rPr>
    </w:lvl>
    <w:lvl w:ilvl="6">
      <w:numFmt w:val="bullet"/>
      <w:lvlText w:val="•"/>
      <w:lvlJc w:val="left"/>
      <w:pPr>
        <w:ind w:left="6254" w:hanging="725"/>
      </w:pPr>
      <w:rPr>
        <w:rFonts w:hint="default"/>
        <w:lang w:val="ru-RU" w:eastAsia="ru-RU" w:bidi="ru-RU"/>
      </w:rPr>
    </w:lvl>
    <w:lvl w:ilvl="7">
      <w:numFmt w:val="bullet"/>
      <w:lvlText w:val="•"/>
      <w:lvlJc w:val="left"/>
      <w:pPr>
        <w:ind w:left="7425" w:hanging="725"/>
      </w:pPr>
      <w:rPr>
        <w:rFonts w:hint="default"/>
        <w:lang w:val="ru-RU" w:eastAsia="ru-RU" w:bidi="ru-RU"/>
      </w:rPr>
    </w:lvl>
    <w:lvl w:ilvl="8">
      <w:numFmt w:val="bullet"/>
      <w:lvlText w:val="•"/>
      <w:lvlJc w:val="left"/>
      <w:pPr>
        <w:ind w:left="8597" w:hanging="725"/>
      </w:pPr>
      <w:rPr>
        <w:rFonts w:hint="default"/>
        <w:lang w:val="ru-RU" w:eastAsia="ru-RU" w:bidi="ru-RU"/>
      </w:rPr>
    </w:lvl>
  </w:abstractNum>
  <w:num w:numId="1">
    <w:abstractNumId w:val="30"/>
  </w:num>
  <w:num w:numId="2">
    <w:abstractNumId w:val="17"/>
  </w:num>
  <w:num w:numId="3">
    <w:abstractNumId w:val="5"/>
  </w:num>
  <w:num w:numId="4">
    <w:abstractNumId w:val="18"/>
  </w:num>
  <w:num w:numId="5">
    <w:abstractNumId w:val="31"/>
  </w:num>
  <w:num w:numId="6">
    <w:abstractNumId w:val="7"/>
  </w:num>
  <w:num w:numId="7">
    <w:abstractNumId w:val="35"/>
  </w:num>
  <w:num w:numId="8">
    <w:abstractNumId w:val="6"/>
  </w:num>
  <w:num w:numId="9">
    <w:abstractNumId w:val="4"/>
  </w:num>
  <w:num w:numId="10">
    <w:abstractNumId w:val="32"/>
  </w:num>
  <w:num w:numId="11">
    <w:abstractNumId w:val="26"/>
  </w:num>
  <w:num w:numId="12">
    <w:abstractNumId w:val="40"/>
  </w:num>
  <w:num w:numId="13">
    <w:abstractNumId w:val="19"/>
  </w:num>
  <w:num w:numId="14">
    <w:abstractNumId w:val="34"/>
  </w:num>
  <w:num w:numId="15">
    <w:abstractNumId w:val="11"/>
  </w:num>
  <w:num w:numId="16">
    <w:abstractNumId w:val="9"/>
  </w:num>
  <w:num w:numId="17">
    <w:abstractNumId w:val="27"/>
  </w:num>
  <w:num w:numId="18">
    <w:abstractNumId w:val="14"/>
  </w:num>
  <w:num w:numId="19">
    <w:abstractNumId w:val="23"/>
  </w:num>
  <w:num w:numId="20">
    <w:abstractNumId w:val="2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3"/>
  </w:num>
  <w:num w:numId="26">
    <w:abstractNumId w:val="8"/>
  </w:num>
  <w:num w:numId="27">
    <w:abstractNumId w:val="37"/>
  </w:num>
  <w:num w:numId="28">
    <w:abstractNumId w:val="39"/>
  </w:num>
  <w:num w:numId="29">
    <w:abstractNumId w:val="36"/>
  </w:num>
  <w:num w:numId="30">
    <w:abstractNumId w:val="24"/>
  </w:num>
  <w:num w:numId="31">
    <w:abstractNumId w:val="15"/>
  </w:num>
  <w:num w:numId="32">
    <w:abstractNumId w:val="12"/>
  </w:num>
  <w:num w:numId="33">
    <w:abstractNumId w:val="20"/>
  </w:num>
  <w:num w:numId="34">
    <w:abstractNumId w:val="0"/>
  </w:num>
  <w:num w:numId="35">
    <w:abstractNumId w:val="38"/>
  </w:num>
  <w:num w:numId="36">
    <w:abstractNumId w:val="25"/>
  </w:num>
  <w:num w:numId="37">
    <w:abstractNumId w:val="21"/>
  </w:num>
  <w:num w:numId="38">
    <w:abstractNumId w:val="2"/>
  </w:num>
  <w:num w:numId="39">
    <w:abstractNumId w:val="33"/>
  </w:num>
  <w:num w:numId="40">
    <w:abstractNumId w:val="13"/>
  </w:num>
  <w:num w:numId="41">
    <w:abstractNumId w:val="10"/>
  </w:num>
  <w:num w:numId="42">
    <w:abstractNumId w:val="1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C1"/>
    <w:rsid w:val="000343DC"/>
    <w:rsid w:val="00034BAD"/>
    <w:rsid w:val="0003631E"/>
    <w:rsid w:val="000515F7"/>
    <w:rsid w:val="000526B2"/>
    <w:rsid w:val="000762D4"/>
    <w:rsid w:val="000928EF"/>
    <w:rsid w:val="000B55D8"/>
    <w:rsid w:val="000F35AB"/>
    <w:rsid w:val="000F40B3"/>
    <w:rsid w:val="000F5F1C"/>
    <w:rsid w:val="000F64E0"/>
    <w:rsid w:val="000F66EC"/>
    <w:rsid w:val="00100334"/>
    <w:rsid w:val="0011521A"/>
    <w:rsid w:val="001221D9"/>
    <w:rsid w:val="00123637"/>
    <w:rsid w:val="00123745"/>
    <w:rsid w:val="0015375A"/>
    <w:rsid w:val="0015421C"/>
    <w:rsid w:val="001661DC"/>
    <w:rsid w:val="001677BB"/>
    <w:rsid w:val="001760A9"/>
    <w:rsid w:val="001B6710"/>
    <w:rsid w:val="001B7B8F"/>
    <w:rsid w:val="001C20AA"/>
    <w:rsid w:val="001C5E9A"/>
    <w:rsid w:val="001D1E22"/>
    <w:rsid w:val="001D5058"/>
    <w:rsid w:val="001D7D01"/>
    <w:rsid w:val="001E064F"/>
    <w:rsid w:val="001E73F8"/>
    <w:rsid w:val="001F3C4E"/>
    <w:rsid w:val="001F500B"/>
    <w:rsid w:val="002007EF"/>
    <w:rsid w:val="00215D08"/>
    <w:rsid w:val="00240BFD"/>
    <w:rsid w:val="00275ECB"/>
    <w:rsid w:val="002767C4"/>
    <w:rsid w:val="00285AA6"/>
    <w:rsid w:val="0028657F"/>
    <w:rsid w:val="00295FDF"/>
    <w:rsid w:val="00296812"/>
    <w:rsid w:val="002B1072"/>
    <w:rsid w:val="002B671B"/>
    <w:rsid w:val="002E0161"/>
    <w:rsid w:val="002E5682"/>
    <w:rsid w:val="002F47E0"/>
    <w:rsid w:val="00305887"/>
    <w:rsid w:val="00335940"/>
    <w:rsid w:val="00336502"/>
    <w:rsid w:val="00345DFF"/>
    <w:rsid w:val="003510FE"/>
    <w:rsid w:val="00377432"/>
    <w:rsid w:val="00382E29"/>
    <w:rsid w:val="003A5208"/>
    <w:rsid w:val="003C7271"/>
    <w:rsid w:val="00420839"/>
    <w:rsid w:val="004238B1"/>
    <w:rsid w:val="00435C8A"/>
    <w:rsid w:val="00454EA5"/>
    <w:rsid w:val="00472141"/>
    <w:rsid w:val="004C3A4E"/>
    <w:rsid w:val="004C6807"/>
    <w:rsid w:val="004D202B"/>
    <w:rsid w:val="00501ADB"/>
    <w:rsid w:val="00504D4D"/>
    <w:rsid w:val="00520420"/>
    <w:rsid w:val="00532A7C"/>
    <w:rsid w:val="0053788B"/>
    <w:rsid w:val="005535F3"/>
    <w:rsid w:val="00572731"/>
    <w:rsid w:val="00572865"/>
    <w:rsid w:val="005A19BB"/>
    <w:rsid w:val="005A6F9F"/>
    <w:rsid w:val="005C6067"/>
    <w:rsid w:val="005D3385"/>
    <w:rsid w:val="005E1142"/>
    <w:rsid w:val="00604204"/>
    <w:rsid w:val="00613C70"/>
    <w:rsid w:val="00652B6B"/>
    <w:rsid w:val="00653537"/>
    <w:rsid w:val="00656F3D"/>
    <w:rsid w:val="00670232"/>
    <w:rsid w:val="006D24FD"/>
    <w:rsid w:val="006D77E5"/>
    <w:rsid w:val="006E4CF1"/>
    <w:rsid w:val="007012A2"/>
    <w:rsid w:val="00710C15"/>
    <w:rsid w:val="00716D29"/>
    <w:rsid w:val="00717122"/>
    <w:rsid w:val="007272E1"/>
    <w:rsid w:val="0075694D"/>
    <w:rsid w:val="007A2FDD"/>
    <w:rsid w:val="007C042D"/>
    <w:rsid w:val="007D08D0"/>
    <w:rsid w:val="007D1335"/>
    <w:rsid w:val="007D54A8"/>
    <w:rsid w:val="008100DA"/>
    <w:rsid w:val="008348BA"/>
    <w:rsid w:val="0085721A"/>
    <w:rsid w:val="008604C0"/>
    <w:rsid w:val="008848CE"/>
    <w:rsid w:val="00891DAA"/>
    <w:rsid w:val="00892773"/>
    <w:rsid w:val="00895917"/>
    <w:rsid w:val="00895FE6"/>
    <w:rsid w:val="008A11EC"/>
    <w:rsid w:val="008A6D14"/>
    <w:rsid w:val="008B32E1"/>
    <w:rsid w:val="008B44F5"/>
    <w:rsid w:val="008D2E04"/>
    <w:rsid w:val="008D6484"/>
    <w:rsid w:val="008D788A"/>
    <w:rsid w:val="008E6ADC"/>
    <w:rsid w:val="008F3C32"/>
    <w:rsid w:val="00937DE6"/>
    <w:rsid w:val="009408F8"/>
    <w:rsid w:val="009577E8"/>
    <w:rsid w:val="00961E9B"/>
    <w:rsid w:val="0096446D"/>
    <w:rsid w:val="00977AE9"/>
    <w:rsid w:val="009810C0"/>
    <w:rsid w:val="00995EC4"/>
    <w:rsid w:val="00997232"/>
    <w:rsid w:val="009A15FA"/>
    <w:rsid w:val="009A505E"/>
    <w:rsid w:val="009A7306"/>
    <w:rsid w:val="009B4625"/>
    <w:rsid w:val="009B77A5"/>
    <w:rsid w:val="009D2525"/>
    <w:rsid w:val="009D2910"/>
    <w:rsid w:val="009D2C57"/>
    <w:rsid w:val="009D6299"/>
    <w:rsid w:val="00A02603"/>
    <w:rsid w:val="00A32F68"/>
    <w:rsid w:val="00A33A4F"/>
    <w:rsid w:val="00A33D22"/>
    <w:rsid w:val="00A343BE"/>
    <w:rsid w:val="00A47A29"/>
    <w:rsid w:val="00A67B5B"/>
    <w:rsid w:val="00A93BC3"/>
    <w:rsid w:val="00A9776B"/>
    <w:rsid w:val="00AB4EDF"/>
    <w:rsid w:val="00AC388A"/>
    <w:rsid w:val="00AE05FC"/>
    <w:rsid w:val="00AF6DB0"/>
    <w:rsid w:val="00B07E76"/>
    <w:rsid w:val="00B14088"/>
    <w:rsid w:val="00B14B0E"/>
    <w:rsid w:val="00B26941"/>
    <w:rsid w:val="00B27449"/>
    <w:rsid w:val="00B80A69"/>
    <w:rsid w:val="00B83E7D"/>
    <w:rsid w:val="00B8486D"/>
    <w:rsid w:val="00BB422A"/>
    <w:rsid w:val="00C20393"/>
    <w:rsid w:val="00C233DC"/>
    <w:rsid w:val="00C3463E"/>
    <w:rsid w:val="00C35AD9"/>
    <w:rsid w:val="00C41687"/>
    <w:rsid w:val="00C41A0B"/>
    <w:rsid w:val="00C56A46"/>
    <w:rsid w:val="00C674FC"/>
    <w:rsid w:val="00C72BDF"/>
    <w:rsid w:val="00C805EA"/>
    <w:rsid w:val="00CA23BA"/>
    <w:rsid w:val="00CA2ACA"/>
    <w:rsid w:val="00CB2986"/>
    <w:rsid w:val="00CB40EF"/>
    <w:rsid w:val="00CB6921"/>
    <w:rsid w:val="00CF35A7"/>
    <w:rsid w:val="00D02DED"/>
    <w:rsid w:val="00D111C2"/>
    <w:rsid w:val="00D11586"/>
    <w:rsid w:val="00D20ACB"/>
    <w:rsid w:val="00D26EF1"/>
    <w:rsid w:val="00D37710"/>
    <w:rsid w:val="00D425F0"/>
    <w:rsid w:val="00D57011"/>
    <w:rsid w:val="00D82E57"/>
    <w:rsid w:val="00D94BB4"/>
    <w:rsid w:val="00DA1287"/>
    <w:rsid w:val="00DA19C1"/>
    <w:rsid w:val="00DB6436"/>
    <w:rsid w:val="00DC6757"/>
    <w:rsid w:val="00DD2B94"/>
    <w:rsid w:val="00DF3E9C"/>
    <w:rsid w:val="00E01438"/>
    <w:rsid w:val="00E070E4"/>
    <w:rsid w:val="00E10B9C"/>
    <w:rsid w:val="00E3759F"/>
    <w:rsid w:val="00E56EB9"/>
    <w:rsid w:val="00E7569A"/>
    <w:rsid w:val="00E770F6"/>
    <w:rsid w:val="00E77643"/>
    <w:rsid w:val="00E941D6"/>
    <w:rsid w:val="00EF2377"/>
    <w:rsid w:val="00F170FA"/>
    <w:rsid w:val="00F529B9"/>
    <w:rsid w:val="00F70322"/>
    <w:rsid w:val="00FB59D5"/>
    <w:rsid w:val="00FC00AC"/>
    <w:rsid w:val="00FD3D1A"/>
    <w:rsid w:val="00FD7EC4"/>
    <w:rsid w:val="00FE0EBD"/>
    <w:rsid w:val="00FE4F5E"/>
    <w:rsid w:val="00FF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472F"/>
  <w15:docId w15:val="{C07E6F28-B910-447E-93A1-0A37656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59F"/>
    <w:pPr>
      <w:widowControl w:val="0"/>
      <w:autoSpaceDE w:val="0"/>
      <w:autoSpaceDN w:val="0"/>
    </w:pPr>
    <w:rPr>
      <w:rFonts w:ascii="Arial" w:eastAsia="Arial" w:hAnsi="Arial" w:cs="Arial"/>
      <w:sz w:val="22"/>
      <w:szCs w:val="22"/>
      <w:lang w:val="ru-RU" w:eastAsia="ru-RU" w:bidi="ru-RU"/>
    </w:rPr>
  </w:style>
  <w:style w:type="paragraph" w:styleId="Heading1">
    <w:name w:val="heading 1"/>
    <w:basedOn w:val="Normal"/>
    <w:link w:val="Heading1Char"/>
    <w:uiPriority w:val="9"/>
    <w:qFormat/>
    <w:rsid w:val="00C41A0B"/>
    <w:pPr>
      <w:ind w:left="1180"/>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3759F"/>
    <w:rPr>
      <w:sz w:val="25"/>
      <w:szCs w:val="25"/>
    </w:rPr>
  </w:style>
  <w:style w:type="character" w:customStyle="1" w:styleId="BodyTextChar">
    <w:name w:val="Body Text Char"/>
    <w:basedOn w:val="DefaultParagraphFont"/>
    <w:link w:val="BodyText"/>
    <w:uiPriority w:val="1"/>
    <w:rsid w:val="00E3759F"/>
    <w:rPr>
      <w:rFonts w:ascii="Arial" w:eastAsia="Arial" w:hAnsi="Arial" w:cs="Arial"/>
      <w:sz w:val="25"/>
      <w:szCs w:val="25"/>
      <w:lang w:val="ru-RU" w:eastAsia="ru-RU" w:bidi="ru-RU"/>
    </w:rPr>
  </w:style>
  <w:style w:type="paragraph" w:styleId="ListParagraph">
    <w:name w:val="List Paragraph"/>
    <w:aliases w:val="Paragraph,List Paragraph1,Дэд гарчиг,List Paragraph Num"/>
    <w:basedOn w:val="Normal"/>
    <w:link w:val="ListParagraphChar"/>
    <w:uiPriority w:val="99"/>
    <w:qFormat/>
    <w:rsid w:val="00E3759F"/>
    <w:pPr>
      <w:ind w:left="1961"/>
      <w:jc w:val="both"/>
    </w:pPr>
  </w:style>
  <w:style w:type="paragraph" w:customStyle="1" w:styleId="TableParagraph">
    <w:name w:val="Table Paragraph"/>
    <w:basedOn w:val="Normal"/>
    <w:uiPriority w:val="1"/>
    <w:qFormat/>
    <w:rsid w:val="008F3C32"/>
  </w:style>
  <w:style w:type="character" w:customStyle="1" w:styleId="Heading1Char">
    <w:name w:val="Heading 1 Char"/>
    <w:basedOn w:val="DefaultParagraphFont"/>
    <w:link w:val="Heading1"/>
    <w:uiPriority w:val="9"/>
    <w:rsid w:val="00C41A0B"/>
    <w:rPr>
      <w:rFonts w:ascii="Arial" w:eastAsia="Arial" w:hAnsi="Arial" w:cs="Arial"/>
      <w:sz w:val="26"/>
      <w:szCs w:val="26"/>
      <w:lang w:val="ru-RU" w:eastAsia="ru-RU" w:bidi="ru-RU"/>
    </w:rPr>
  </w:style>
  <w:style w:type="table" w:styleId="TableGrid">
    <w:name w:val="Table Grid"/>
    <w:basedOn w:val="TableNormal"/>
    <w:uiPriority w:val="59"/>
    <w:rsid w:val="00DF3E9C"/>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aragraph Char,List Paragraph1 Char,Дэд гарчиг Char,List Paragraph Num Char"/>
    <w:link w:val="ListParagraph"/>
    <w:uiPriority w:val="99"/>
    <w:locked/>
    <w:rsid w:val="00DF3E9C"/>
    <w:rPr>
      <w:rFonts w:ascii="Arial" w:eastAsia="Arial" w:hAnsi="Arial" w:cs="Arial"/>
      <w:sz w:val="22"/>
      <w:szCs w:val="22"/>
      <w:lang w:val="ru-RU" w:eastAsia="ru-RU" w:bidi="ru-RU"/>
    </w:rPr>
  </w:style>
  <w:style w:type="paragraph" w:styleId="NoSpacing">
    <w:name w:val="No Spacing"/>
    <w:uiPriority w:val="1"/>
    <w:qFormat/>
    <w:rsid w:val="00E10B9C"/>
    <w:rPr>
      <w:sz w:val="22"/>
      <w:szCs w:val="22"/>
      <w:lang w:eastAsia="en-US"/>
    </w:rPr>
  </w:style>
  <w:style w:type="paragraph" w:styleId="Footer">
    <w:name w:val="footer"/>
    <w:basedOn w:val="Normal"/>
    <w:link w:val="FooterChar"/>
    <w:rsid w:val="00E10B9C"/>
    <w:pPr>
      <w:widowControl/>
      <w:tabs>
        <w:tab w:val="center" w:pos="4320"/>
        <w:tab w:val="right" w:pos="8640"/>
      </w:tabs>
      <w:autoSpaceDE/>
      <w:autoSpaceDN/>
    </w:pPr>
    <w:rPr>
      <w:rFonts w:ascii="Times New Roman Mon" w:eastAsia="Times New Roman" w:hAnsi="Times New Roman Mon" w:cs="Times New Roman"/>
      <w:b/>
      <w:spacing w:val="-18"/>
      <w:sz w:val="24"/>
      <w:szCs w:val="20"/>
      <w:lang w:val="en-US" w:eastAsia="en-US" w:bidi="ar-SA"/>
    </w:rPr>
  </w:style>
  <w:style w:type="character" w:customStyle="1" w:styleId="FooterChar">
    <w:name w:val="Footer Char"/>
    <w:basedOn w:val="DefaultParagraphFont"/>
    <w:link w:val="Footer"/>
    <w:rsid w:val="00E10B9C"/>
    <w:rPr>
      <w:rFonts w:ascii="Times New Roman Mon" w:eastAsia="Times New Roman" w:hAnsi="Times New Roman Mon" w:cs="Times New Roman"/>
      <w:b/>
      <w:spacing w:val="-18"/>
      <w:szCs w:val="20"/>
      <w:lang w:eastAsia="en-US"/>
    </w:rPr>
  </w:style>
  <w:style w:type="character" w:styleId="PageNumber">
    <w:name w:val="page number"/>
    <w:basedOn w:val="DefaultParagraphFont"/>
    <w:rsid w:val="00E10B9C"/>
  </w:style>
  <w:style w:type="paragraph" w:styleId="BalloonText">
    <w:name w:val="Balloon Text"/>
    <w:basedOn w:val="Normal"/>
    <w:link w:val="BalloonTextChar"/>
    <w:uiPriority w:val="99"/>
    <w:semiHidden/>
    <w:unhideWhenUsed/>
    <w:rsid w:val="00E10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B9C"/>
    <w:rPr>
      <w:rFonts w:ascii="Segoe UI" w:eastAsia="Arial" w:hAnsi="Segoe UI" w:cs="Segoe UI"/>
      <w:sz w:val="18"/>
      <w:szCs w:val="18"/>
      <w:lang w:val="ru-RU" w:eastAsia="ru-RU" w:bidi="ru-RU"/>
    </w:rPr>
  </w:style>
  <w:style w:type="character" w:styleId="CommentReference">
    <w:name w:val="annotation reference"/>
    <w:basedOn w:val="DefaultParagraphFont"/>
    <w:uiPriority w:val="99"/>
    <w:semiHidden/>
    <w:unhideWhenUsed/>
    <w:rsid w:val="009577E8"/>
    <w:rPr>
      <w:sz w:val="16"/>
      <w:szCs w:val="16"/>
    </w:rPr>
  </w:style>
  <w:style w:type="paragraph" w:styleId="CommentText">
    <w:name w:val="annotation text"/>
    <w:basedOn w:val="Normal"/>
    <w:link w:val="CommentTextChar"/>
    <w:uiPriority w:val="99"/>
    <w:semiHidden/>
    <w:unhideWhenUsed/>
    <w:rsid w:val="009577E8"/>
    <w:rPr>
      <w:sz w:val="20"/>
      <w:szCs w:val="20"/>
    </w:rPr>
  </w:style>
  <w:style w:type="character" w:customStyle="1" w:styleId="CommentTextChar">
    <w:name w:val="Comment Text Char"/>
    <w:basedOn w:val="DefaultParagraphFont"/>
    <w:link w:val="CommentText"/>
    <w:uiPriority w:val="99"/>
    <w:semiHidden/>
    <w:rsid w:val="009577E8"/>
    <w:rPr>
      <w:rFonts w:ascii="Arial" w:eastAsia="Arial" w:hAnsi="Arial" w:cs="Arial"/>
      <w:sz w:val="20"/>
      <w:szCs w:val="20"/>
      <w:lang w:val="ru-RU" w:eastAsia="ru-RU" w:bidi="ru-RU"/>
    </w:rPr>
  </w:style>
  <w:style w:type="paragraph" w:styleId="CommentSubject">
    <w:name w:val="annotation subject"/>
    <w:basedOn w:val="CommentText"/>
    <w:next w:val="CommentText"/>
    <w:link w:val="CommentSubjectChar"/>
    <w:uiPriority w:val="99"/>
    <w:semiHidden/>
    <w:unhideWhenUsed/>
    <w:rsid w:val="009577E8"/>
    <w:rPr>
      <w:b/>
      <w:bCs/>
    </w:rPr>
  </w:style>
  <w:style w:type="character" w:customStyle="1" w:styleId="CommentSubjectChar">
    <w:name w:val="Comment Subject Char"/>
    <w:basedOn w:val="CommentTextChar"/>
    <w:link w:val="CommentSubject"/>
    <w:uiPriority w:val="99"/>
    <w:semiHidden/>
    <w:rsid w:val="009577E8"/>
    <w:rPr>
      <w:rFonts w:ascii="Arial" w:eastAsia="Arial" w:hAnsi="Arial" w:cs="Arial"/>
      <w:b/>
      <w:bCs/>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721DD-F096-4E74-9EC9-DAABF68A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tobaigal@gmail.com</dc:creator>
  <cp:lastModifiedBy>User</cp:lastModifiedBy>
  <cp:revision>2</cp:revision>
  <cp:lastPrinted>2021-06-10T00:45:00Z</cp:lastPrinted>
  <dcterms:created xsi:type="dcterms:W3CDTF">2021-08-19T18:06:00Z</dcterms:created>
  <dcterms:modified xsi:type="dcterms:W3CDTF">2021-08-19T18:06:00Z</dcterms:modified>
</cp:coreProperties>
</file>